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2C" w:rsidRDefault="00BF452C" w:rsidP="00BF452C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АДМИНИСТРАЦИЯ</w:t>
      </w:r>
    </w:p>
    <w:p w:rsidR="001D306B" w:rsidRPr="00BF452C" w:rsidRDefault="00CB7CD8" w:rsidP="00BF452C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ЗАПРУДСКОГО</w:t>
      </w:r>
      <w:r w:rsidR="001D306B" w:rsidRPr="00BF452C">
        <w:rPr>
          <w:rFonts w:ascii="Times New Roman" w:hAnsi="Times New Roman"/>
        </w:rPr>
        <w:t xml:space="preserve"> СЕЛЬСКОГО ПОСЕЛЕНИЯ</w:t>
      </w: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КАШИРСКОГО МУНИЦИПАЛЬНОГО РАЙОНА</w:t>
      </w: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ВОРОНЕЖСКОЙ ОБЛАСТИ</w:t>
      </w: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ПОСТАНОВЛЕНИЕ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BF452C" w:rsidP="00BF45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</w:t>
      </w:r>
      <w:r w:rsidR="002E03B4" w:rsidRPr="00BF452C">
        <w:rPr>
          <w:rFonts w:ascii="Times New Roman" w:hAnsi="Times New Roman"/>
          <w:sz w:val="24"/>
          <w:szCs w:val="24"/>
        </w:rPr>
        <w:t xml:space="preserve"> </w:t>
      </w:r>
      <w:r w:rsidR="001D306B" w:rsidRPr="00BF452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______</w:t>
      </w:r>
    </w:p>
    <w:p w:rsidR="001D306B" w:rsidRPr="00BF452C" w:rsidRDefault="00CB7CD8" w:rsidP="00BF45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1D306B" w:rsidRPr="00BF4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Запрудское</w:t>
      </w:r>
      <w:r w:rsidR="001D306B" w:rsidRPr="00BF452C">
        <w:rPr>
          <w:rFonts w:ascii="Times New Roman" w:hAnsi="Times New Roman"/>
          <w:sz w:val="24"/>
          <w:szCs w:val="24"/>
        </w:rPr>
        <w:t xml:space="preserve"> </w:t>
      </w:r>
    </w:p>
    <w:p w:rsidR="001D306B" w:rsidRPr="00BF452C" w:rsidRDefault="001D306B" w:rsidP="00BF45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306B" w:rsidRPr="00BF452C" w:rsidRDefault="001D306B" w:rsidP="00BF452C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F452C">
        <w:rPr>
          <w:rFonts w:ascii="Times New Roman" w:hAnsi="Times New Roman" w:cs="Times New Roman"/>
          <w:sz w:val="24"/>
          <w:szCs w:val="24"/>
          <w:lang w:eastAsia="ar-SA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BF452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BF452C">
        <w:rPr>
          <w:rFonts w:ascii="Times New Roman" w:hAnsi="Times New Roman" w:cs="Times New Roman"/>
          <w:sz w:val="24"/>
          <w:szCs w:val="24"/>
          <w:lang w:eastAsia="ar-SA"/>
        </w:rPr>
        <w:t xml:space="preserve"> год</w:t>
      </w:r>
    </w:p>
    <w:p w:rsidR="001D306B" w:rsidRPr="00BF452C" w:rsidRDefault="001D306B" w:rsidP="00BF452C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proofErr w:type="gramStart"/>
      <w:r w:rsidRPr="00BF452C">
        <w:rPr>
          <w:rFonts w:ascii="Times New Roman" w:hAnsi="Times New Roman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  <w:proofErr w:type="gramEnd"/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F452C">
        <w:rPr>
          <w:rFonts w:ascii="Times New Roman" w:hAnsi="Times New Roman"/>
        </w:rPr>
        <w:t>1. Утвердить прилагаемую программу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BF452C">
        <w:rPr>
          <w:rFonts w:ascii="Times New Roman" w:hAnsi="Times New Roman"/>
        </w:rPr>
        <w:t>4</w:t>
      </w:r>
      <w:r w:rsidRPr="00BF452C">
        <w:rPr>
          <w:rFonts w:ascii="Times New Roman" w:hAnsi="Times New Roman"/>
        </w:rPr>
        <w:t xml:space="preserve"> год</w:t>
      </w:r>
      <w:r w:rsidRPr="00BF452C">
        <w:rPr>
          <w:rFonts w:ascii="Times New Roman" w:hAnsi="Times New Roman"/>
          <w:color w:val="212121"/>
          <w:shd w:val="clear" w:color="auto" w:fill="FFFFFF"/>
        </w:rPr>
        <w:t>.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 xml:space="preserve">2. </w:t>
      </w:r>
      <w:proofErr w:type="gramStart"/>
      <w:r w:rsidR="003A3596" w:rsidRPr="00BF452C">
        <w:rPr>
          <w:rFonts w:ascii="Times New Roman" w:hAnsi="Times New Roman"/>
        </w:rPr>
        <w:t>Разместить Программу</w:t>
      </w:r>
      <w:proofErr w:type="gramEnd"/>
      <w:r w:rsidR="003A3596" w:rsidRPr="00BF452C">
        <w:rPr>
          <w:rFonts w:ascii="Times New Roman" w:hAnsi="Times New Roman"/>
        </w:rPr>
        <w:t xml:space="preserve"> на официальном сайте администрации </w:t>
      </w:r>
      <w:proofErr w:type="spellStart"/>
      <w:r w:rsidR="00CB7CD8">
        <w:rPr>
          <w:rFonts w:ascii="Times New Roman" w:hAnsi="Times New Roman"/>
        </w:rPr>
        <w:t>Запрудского</w:t>
      </w:r>
      <w:proofErr w:type="spellEnd"/>
      <w:r w:rsidR="003A3596" w:rsidRPr="00BF452C">
        <w:rPr>
          <w:rFonts w:ascii="Times New Roman" w:hAnsi="Times New Roman"/>
        </w:rPr>
        <w:t xml:space="preserve"> сельского поселения Каширского муниципального района в сети Интернет в течение 5 дней со дня утверждения</w:t>
      </w:r>
      <w:r w:rsidRPr="00BF452C">
        <w:rPr>
          <w:rFonts w:ascii="Times New Roman" w:hAnsi="Times New Roman"/>
        </w:rPr>
        <w:t>.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 xml:space="preserve"> 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D306B" w:rsidRPr="00BF452C" w:rsidTr="001D306B">
        <w:tc>
          <w:tcPr>
            <w:tcW w:w="4785" w:type="dxa"/>
            <w:hideMark/>
          </w:tcPr>
          <w:p w:rsidR="001D306B" w:rsidRPr="00BF452C" w:rsidRDefault="001D306B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Глава администрации</w:t>
            </w:r>
          </w:p>
          <w:p w:rsidR="001D306B" w:rsidRPr="00BF452C" w:rsidRDefault="00CB7CD8" w:rsidP="00BF452C">
            <w:pPr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Запрудского</w:t>
            </w:r>
            <w:proofErr w:type="spellEnd"/>
            <w:r w:rsidR="001D306B" w:rsidRPr="00BF452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785" w:type="dxa"/>
          </w:tcPr>
          <w:p w:rsidR="001D306B" w:rsidRPr="00BF452C" w:rsidRDefault="001D306B" w:rsidP="00BF452C">
            <w:pPr>
              <w:ind w:firstLine="709"/>
              <w:rPr>
                <w:rFonts w:ascii="Times New Roman" w:hAnsi="Times New Roman"/>
              </w:rPr>
            </w:pPr>
          </w:p>
          <w:p w:rsidR="001D306B" w:rsidRPr="00BF452C" w:rsidRDefault="00CB7CD8" w:rsidP="00BF452C">
            <w:pPr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</w:rPr>
              <w:t>Рубанов</w:t>
            </w:r>
            <w:bookmarkStart w:id="0" w:name="_GoBack"/>
            <w:bookmarkEnd w:id="0"/>
            <w:proofErr w:type="spellEnd"/>
          </w:p>
          <w:p w:rsidR="001D306B" w:rsidRPr="00BF452C" w:rsidRDefault="001D306B" w:rsidP="00BF452C">
            <w:pPr>
              <w:ind w:firstLine="709"/>
              <w:rPr>
                <w:rFonts w:ascii="Times New Roman" w:hAnsi="Times New Roman"/>
              </w:rPr>
            </w:pPr>
          </w:p>
        </w:tc>
      </w:tr>
    </w:tbl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left="3969" w:firstLine="0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br w:type="page"/>
      </w:r>
      <w:r w:rsidRPr="00BF452C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:rsidR="001D306B" w:rsidRPr="00BF452C" w:rsidRDefault="001D306B" w:rsidP="00BF452C">
      <w:pPr>
        <w:ind w:left="3969" w:firstLine="0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  <w:proofErr w:type="spellStart"/>
      <w:r w:rsidR="00CB7CD8">
        <w:rPr>
          <w:rFonts w:ascii="Times New Roman" w:eastAsia="Calibri" w:hAnsi="Times New Roman"/>
          <w:lang w:eastAsia="en-US"/>
        </w:rPr>
        <w:t>Запрудского</w:t>
      </w:r>
      <w:proofErr w:type="spellEnd"/>
      <w:r w:rsidRPr="00BF452C">
        <w:rPr>
          <w:rFonts w:ascii="Times New Roman" w:eastAsia="Calibri" w:hAnsi="Times New Roman"/>
          <w:lang w:eastAsia="en-US"/>
        </w:rPr>
        <w:t xml:space="preserve"> сельского поселения </w:t>
      </w:r>
    </w:p>
    <w:p w:rsidR="001D306B" w:rsidRDefault="00BF452C" w:rsidP="00BF452C">
      <w:pPr>
        <w:ind w:left="3969" w:firstLine="0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от ____________ № __________</w:t>
      </w:r>
    </w:p>
    <w:p w:rsidR="00BF452C" w:rsidRPr="00BF452C" w:rsidRDefault="00BF452C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Программа</w:t>
      </w:r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профилактики рисков причинения вреда (ущерба)</w:t>
      </w:r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охраняемым законом ценностям в рамках </w:t>
      </w:r>
      <w:proofErr w:type="gramStart"/>
      <w:r w:rsidRPr="00BF452C">
        <w:rPr>
          <w:rFonts w:ascii="Times New Roman" w:eastAsia="Calibri" w:hAnsi="Times New Roman"/>
          <w:lang w:eastAsia="en-US"/>
        </w:rPr>
        <w:t>муниципального</w:t>
      </w:r>
      <w:proofErr w:type="gramEnd"/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контроля в сфере благоустройства на 202</w:t>
      </w:r>
      <w:r w:rsidR="00BF452C">
        <w:rPr>
          <w:rFonts w:ascii="Times New Roman" w:eastAsia="Calibri" w:hAnsi="Times New Roman"/>
          <w:lang w:eastAsia="en-US"/>
        </w:rPr>
        <w:t>4</w:t>
      </w:r>
      <w:r w:rsidRPr="00BF452C">
        <w:rPr>
          <w:rFonts w:ascii="Times New Roman" w:eastAsia="Calibri" w:hAnsi="Times New Roman"/>
          <w:lang w:eastAsia="en-US"/>
        </w:rPr>
        <w:t xml:space="preserve"> год</w:t>
      </w:r>
    </w:p>
    <w:p w:rsidR="001D306B" w:rsidRPr="00BF452C" w:rsidRDefault="001D306B" w:rsidP="00BF452C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</w:rPr>
      </w:pPr>
    </w:p>
    <w:p w:rsidR="003A3596" w:rsidRPr="00BF452C" w:rsidRDefault="003A3596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D306B" w:rsidRPr="00BF452C" w:rsidRDefault="001D306B" w:rsidP="00BF452C">
      <w:pPr>
        <w:ind w:firstLine="709"/>
        <w:rPr>
          <w:rFonts w:ascii="Times New Roman" w:hAnsi="Times New Roman"/>
          <w:bCs/>
          <w:lang w:eastAsia="en-US"/>
        </w:rPr>
      </w:pPr>
      <w:proofErr w:type="gramStart"/>
      <w:r w:rsidRPr="00BF452C">
        <w:rPr>
          <w:rFonts w:ascii="Times New Roman" w:hAnsi="Times New Roman"/>
          <w:bCs/>
          <w:lang w:eastAsia="en-US"/>
        </w:rPr>
        <w:t>1.1 Муниципальный контроль</w:t>
      </w:r>
      <w:r w:rsidRPr="00BF452C">
        <w:rPr>
          <w:rFonts w:ascii="Times New Roman" w:hAnsi="Times New Roman"/>
          <w:lang w:eastAsia="en-US"/>
        </w:rPr>
        <w:t xml:space="preserve"> в сфере благоустройства</w:t>
      </w:r>
      <w:r w:rsidRPr="00BF452C">
        <w:rPr>
          <w:rFonts w:ascii="Times New Roman" w:hAnsi="Times New Roman"/>
          <w:bCs/>
          <w:lang w:eastAsia="en-US"/>
        </w:rPr>
        <w:t xml:space="preserve"> на территории </w:t>
      </w:r>
      <w:proofErr w:type="spellStart"/>
      <w:r w:rsidR="00CB7CD8">
        <w:rPr>
          <w:rFonts w:ascii="Times New Roman" w:hAnsi="Times New Roman"/>
          <w:bCs/>
          <w:lang w:eastAsia="en-US"/>
        </w:rPr>
        <w:t>Запрудского</w:t>
      </w:r>
      <w:proofErr w:type="spellEnd"/>
      <w:r w:rsidRPr="00BF452C">
        <w:rPr>
          <w:rFonts w:ascii="Times New Roman" w:hAnsi="Times New Roman"/>
          <w:bCs/>
          <w:lang w:eastAsia="en-US"/>
        </w:rPr>
        <w:t xml:space="preserve"> сельского поселения осуществляется в соответствии </w:t>
      </w:r>
      <w:r w:rsidRPr="00BF452C">
        <w:rPr>
          <w:rFonts w:ascii="Times New Roman" w:eastAsia="Calibri" w:hAnsi="Times New Roman"/>
          <w:lang w:eastAsia="en-US"/>
        </w:rPr>
        <w:t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BF452C">
        <w:rPr>
          <w:rFonts w:ascii="Times New Roman" w:eastAsia="Calibri" w:hAnsi="Times New Roman"/>
          <w:lang w:eastAsia="en-US"/>
        </w:rPr>
        <w:t xml:space="preserve"> Российской Федерации», Федеральным законом от 06.10.2003 года N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 xml:space="preserve">131-ФЗ «Об общих принципах организации местного самоуправления в Российской Федерации», Уставом </w:t>
      </w:r>
      <w:proofErr w:type="spellStart"/>
      <w:r w:rsidR="00CB7CD8">
        <w:rPr>
          <w:rFonts w:ascii="Times New Roman" w:hAnsi="Times New Roman"/>
          <w:bCs/>
          <w:lang w:eastAsia="en-US"/>
        </w:rPr>
        <w:t>Запрудского</w:t>
      </w:r>
      <w:proofErr w:type="spellEnd"/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Каширского муниципального района.</w:t>
      </w:r>
    </w:p>
    <w:p w:rsidR="001D306B" w:rsidRPr="00BF452C" w:rsidRDefault="001D306B" w:rsidP="00BF452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bCs/>
          <w:lang w:eastAsia="en-US"/>
        </w:rPr>
        <w:t>1.2</w:t>
      </w:r>
      <w:r w:rsidRPr="00BF452C">
        <w:rPr>
          <w:rFonts w:ascii="Times New Roman" w:hAnsi="Times New Roman"/>
          <w:lang w:eastAsia="en-US"/>
        </w:rPr>
        <w:t xml:space="preserve">. </w:t>
      </w:r>
      <w:r w:rsidRPr="00BF452C">
        <w:rPr>
          <w:rFonts w:ascii="Times New Roman" w:eastAsia="Calibri" w:hAnsi="Times New Roman"/>
          <w:lang w:eastAsia="en-US"/>
        </w:rPr>
        <w:t xml:space="preserve">Муниципальный контроль в сфере благоустройства на территории </w:t>
      </w:r>
      <w:proofErr w:type="spellStart"/>
      <w:r w:rsidR="00CB7CD8">
        <w:rPr>
          <w:rFonts w:ascii="Times New Roman" w:hAnsi="Times New Roman"/>
          <w:bCs/>
          <w:lang w:eastAsia="en-US"/>
        </w:rPr>
        <w:t>Запрудского</w:t>
      </w:r>
      <w:proofErr w:type="spellEnd"/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 xml:space="preserve">осуществляет администрация </w:t>
      </w:r>
      <w:proofErr w:type="spellStart"/>
      <w:r w:rsidR="00CB7CD8">
        <w:rPr>
          <w:rFonts w:ascii="Times New Roman" w:hAnsi="Times New Roman"/>
          <w:bCs/>
          <w:lang w:eastAsia="en-US"/>
        </w:rPr>
        <w:t>Запрудского</w:t>
      </w:r>
      <w:proofErr w:type="spellEnd"/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(далее – орган муниципального контроля).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1.3. </w:t>
      </w:r>
      <w:proofErr w:type="gramStart"/>
      <w:r w:rsidRPr="00BF452C">
        <w:rPr>
          <w:rFonts w:ascii="Times New Roman" w:hAnsi="Times New Roman"/>
          <w:lang w:eastAsia="en-US"/>
        </w:rPr>
        <w:t>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hAnsi="Times New Roman"/>
          <w:lang w:eastAsia="en-US"/>
        </w:rPr>
        <w:t xml:space="preserve">внеплановых проверок соблюдения </w:t>
      </w:r>
      <w:r w:rsidRPr="00BF452C">
        <w:rPr>
          <w:rFonts w:ascii="Times New Roman" w:eastAsia="Calibri" w:hAnsi="Times New Roman"/>
          <w:bCs/>
          <w:lang w:eastAsia="en-US"/>
        </w:rPr>
        <w:t xml:space="preserve">правил благоустройства </w:t>
      </w:r>
      <w:r w:rsidRPr="00BF452C">
        <w:rPr>
          <w:rFonts w:ascii="Times New Roman" w:eastAsia="Calibri" w:hAnsi="Times New Roman"/>
          <w:lang w:eastAsia="en-US"/>
        </w:rPr>
        <w:t>территории</w:t>
      </w:r>
      <w:r w:rsidRPr="00BF452C">
        <w:rPr>
          <w:rFonts w:ascii="Times New Roman" w:eastAsia="Calibri" w:hAnsi="Times New Roman"/>
          <w:bCs/>
          <w:lang w:eastAsia="en-US"/>
        </w:rPr>
        <w:t xml:space="preserve">, </w:t>
      </w:r>
      <w:r w:rsidRPr="00BF452C">
        <w:rPr>
          <w:rFonts w:ascii="Times New Roman" w:eastAsia="Calibri" w:hAnsi="Times New Roman"/>
          <w:lang w:eastAsia="en-US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BF452C">
        <w:rPr>
          <w:rFonts w:ascii="Times New Roman" w:hAnsi="Times New Roman"/>
          <w:lang w:eastAsia="en-US"/>
        </w:rPr>
        <w:t xml:space="preserve"> на территории </w:t>
      </w:r>
      <w:r w:rsidRPr="00BF452C">
        <w:rPr>
          <w:rFonts w:ascii="Times New Roman" w:hAnsi="Times New Roman"/>
          <w:bCs/>
          <w:lang w:eastAsia="en-US"/>
        </w:rPr>
        <w:t>Каширского сельского поселения</w:t>
      </w:r>
      <w:r w:rsidRPr="00BF452C">
        <w:rPr>
          <w:rFonts w:ascii="Times New Roman" w:eastAsia="Calibri" w:hAnsi="Times New Roman"/>
          <w:lang w:eastAsia="en-US"/>
        </w:rPr>
        <w:t xml:space="preserve">, информирования и консультирования физических и юридических лиц, проживающих и (или) осуществляющих деятельность на территории </w:t>
      </w:r>
      <w:r w:rsidRPr="00BF452C">
        <w:rPr>
          <w:rFonts w:ascii="Times New Roman" w:hAnsi="Times New Roman"/>
          <w:bCs/>
          <w:lang w:eastAsia="en-US"/>
        </w:rPr>
        <w:t>Каширского</w:t>
      </w:r>
      <w:proofErr w:type="gramEnd"/>
      <w:r w:rsidRPr="00BF452C">
        <w:rPr>
          <w:rFonts w:ascii="Times New Roman" w:eastAsia="Calibri" w:hAnsi="Times New Roman"/>
          <w:lang w:eastAsia="en-US"/>
        </w:rPr>
        <w:t xml:space="preserve"> сельского поселения, об установленных правилах благоустройства.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депутатов </w:t>
      </w:r>
      <w:proofErr w:type="spellStart"/>
      <w:r w:rsidR="00CB7CD8">
        <w:rPr>
          <w:rFonts w:ascii="Times New Roman" w:hAnsi="Times New Roman"/>
          <w:bCs/>
          <w:lang w:eastAsia="en-US"/>
        </w:rPr>
        <w:t>Запрудского</w:t>
      </w:r>
      <w:proofErr w:type="spellEnd"/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осуществляется: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- </w:t>
      </w:r>
      <w:proofErr w:type="gramStart"/>
      <w:r w:rsidRPr="00BF452C">
        <w:rPr>
          <w:rFonts w:ascii="Times New Roman" w:eastAsia="Calibri" w:hAnsi="Times New Roman"/>
          <w:lang w:eastAsia="en-US"/>
        </w:rPr>
        <w:t>контроль за</w:t>
      </w:r>
      <w:proofErr w:type="gramEnd"/>
      <w:r w:rsidRPr="00BF452C">
        <w:rPr>
          <w:rFonts w:ascii="Times New Roman" w:eastAsia="Calibri" w:hAnsi="Times New Roman"/>
          <w:lang w:eastAsia="en-US"/>
        </w:rPr>
        <w:t xml:space="preserve"> обеспечением надлежащего санитарного состояния, чистоты и порядка на территории;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- </w:t>
      </w:r>
      <w:proofErr w:type="gramStart"/>
      <w:r w:rsidRPr="00BF452C">
        <w:rPr>
          <w:rFonts w:ascii="Times New Roman" w:eastAsia="Calibri" w:hAnsi="Times New Roman"/>
          <w:lang w:eastAsia="en-US"/>
        </w:rPr>
        <w:t>контроль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за</w:t>
      </w:r>
      <w:proofErr w:type="gramEnd"/>
      <w:r w:rsidRPr="00BF452C">
        <w:rPr>
          <w:rFonts w:ascii="Times New Roman" w:eastAsia="Calibri" w:hAnsi="Times New Roman"/>
          <w:lang w:eastAsia="en-US"/>
        </w:rPr>
        <w:t xml:space="preserve"> поддержанием единого архитектурного, эстетического облика;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- </w:t>
      </w:r>
      <w:proofErr w:type="gramStart"/>
      <w:r w:rsidRPr="00BF452C">
        <w:rPr>
          <w:rFonts w:ascii="Times New Roman" w:eastAsia="Calibri" w:hAnsi="Times New Roman"/>
          <w:lang w:eastAsia="en-US"/>
        </w:rPr>
        <w:t>контроль за</w:t>
      </w:r>
      <w:proofErr w:type="gramEnd"/>
      <w:r w:rsidRPr="00BF452C">
        <w:rPr>
          <w:rFonts w:ascii="Times New Roman" w:eastAsia="Calibri" w:hAnsi="Times New Roman"/>
          <w:lang w:eastAsia="en-US"/>
        </w:rPr>
        <w:t xml:space="preserve"> соблюдением порядка сбора, вывоза, утилизации и переработки бытовых и промышленных отходов;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- </w:t>
      </w:r>
      <w:proofErr w:type="gramStart"/>
      <w:r w:rsidRPr="00BF452C">
        <w:rPr>
          <w:rFonts w:ascii="Times New Roman" w:eastAsia="Calibri" w:hAnsi="Times New Roman"/>
          <w:lang w:eastAsia="en-US"/>
        </w:rPr>
        <w:t>контроль за</w:t>
      </w:r>
      <w:proofErr w:type="gramEnd"/>
      <w:r w:rsidRPr="00BF452C">
        <w:rPr>
          <w:rFonts w:ascii="Times New Roman" w:eastAsia="Calibri" w:hAnsi="Times New Roman"/>
          <w:lang w:eastAsia="en-US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выявление и предупреждение правонарушений в области благоустройства территории.</w:t>
      </w:r>
      <w:r w:rsidRPr="00BF452C">
        <w:rPr>
          <w:rFonts w:ascii="Times New Roman" w:hAnsi="Times New Roman"/>
        </w:rPr>
        <w:t xml:space="preserve"> 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1.4. </w:t>
      </w:r>
      <w:r w:rsidRPr="00BF452C">
        <w:rPr>
          <w:rFonts w:ascii="Times New Roman" w:eastAsia="Calibri" w:hAnsi="Times New Roman"/>
          <w:lang w:eastAsia="en-US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proofErr w:type="spellStart"/>
      <w:r w:rsidR="00CB7CD8">
        <w:rPr>
          <w:rFonts w:ascii="Times New Roman" w:hAnsi="Times New Roman"/>
          <w:bCs/>
          <w:lang w:eastAsia="en-US"/>
        </w:rPr>
        <w:t>Запрудского</w:t>
      </w:r>
      <w:proofErr w:type="spellEnd"/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сделаны выводы, что наиболее частыми нарушениями являются: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ненадлежащее санитарное состояние приусадебной территории;</w:t>
      </w:r>
    </w:p>
    <w:p w:rsidR="001D306B" w:rsidRPr="00BF452C" w:rsidRDefault="001D306B" w:rsidP="00BF452C">
      <w:pPr>
        <w:tabs>
          <w:tab w:val="left" w:pos="851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не соблюдение чистоты и порядка на территории;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lastRenderedPageBreak/>
        <w:t>- не соблюдение порядка сбора, вывоза, утилизации и переработки бытовых и промышленных отходов;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не соблюдения требований содержания и охраны зеленых насаждений.</w:t>
      </w:r>
    </w:p>
    <w:p w:rsidR="001D306B" w:rsidRPr="00BF452C" w:rsidRDefault="001D306B" w:rsidP="00BF452C">
      <w:pPr>
        <w:ind w:firstLine="709"/>
        <w:rPr>
          <w:rFonts w:ascii="Times New Roman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Основными причинами, факторами и </w:t>
      </w:r>
      <w:proofErr w:type="gramStart"/>
      <w:r w:rsidRPr="00BF452C">
        <w:rPr>
          <w:rFonts w:ascii="Times New Roman" w:hAnsi="Times New Roman"/>
          <w:lang w:eastAsia="en-US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BF452C">
        <w:rPr>
          <w:rFonts w:ascii="Times New Roman" w:hAnsi="Times New Roman"/>
          <w:lang w:eastAsia="en-US"/>
        </w:rPr>
        <w:t xml:space="preserve">: </w:t>
      </w:r>
    </w:p>
    <w:p w:rsidR="001D306B" w:rsidRPr="00BF452C" w:rsidRDefault="001D306B" w:rsidP="00BF452C">
      <w:pPr>
        <w:ind w:firstLine="709"/>
        <w:rPr>
          <w:rFonts w:ascii="Times New Roman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- </w:t>
      </w:r>
      <w:proofErr w:type="gramStart"/>
      <w:r w:rsidRPr="00BF452C">
        <w:rPr>
          <w:rFonts w:ascii="Times New Roman" w:hAnsi="Times New Roman"/>
          <w:lang w:eastAsia="en-US"/>
        </w:rPr>
        <w:t>не понимание</w:t>
      </w:r>
      <w:proofErr w:type="gramEnd"/>
      <w:r w:rsidRPr="00BF452C">
        <w:rPr>
          <w:rFonts w:ascii="Times New Roman" w:hAnsi="Times New Roman"/>
          <w:lang w:eastAsia="en-US"/>
        </w:rPr>
        <w:t xml:space="preserve"> необходимости исполнения требований в сфере благоустройства у подконтрольных субъектов; </w:t>
      </w:r>
    </w:p>
    <w:p w:rsidR="001D306B" w:rsidRPr="00BF452C" w:rsidRDefault="001D306B" w:rsidP="00BF452C">
      <w:pPr>
        <w:ind w:firstLine="709"/>
        <w:rPr>
          <w:rFonts w:ascii="Times New Roman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- отсутствие информирования подконтрольных субъектов о требованиях в сфере благоустройства; 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BF452C">
        <w:rPr>
          <w:rFonts w:ascii="Times New Roman" w:eastAsia="Calibri" w:hAnsi="Times New Roman"/>
          <w:lang w:eastAsia="en-US"/>
        </w:rPr>
        <w:t>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Раздел </w:t>
      </w:r>
      <w:r w:rsidRPr="00BF452C">
        <w:rPr>
          <w:rFonts w:ascii="Times New Roman" w:eastAsia="Calibri" w:hAnsi="Times New Roman"/>
          <w:bCs/>
          <w:color w:val="26282F"/>
          <w:lang w:eastAsia="en-US"/>
        </w:rPr>
        <w:t>2. Цели и задачи программы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Настоящая Программа разработана на 202</w:t>
      </w:r>
      <w:r w:rsidR="00BF452C">
        <w:rPr>
          <w:rFonts w:ascii="Times New Roman" w:eastAsia="Calibri" w:hAnsi="Times New Roman"/>
          <w:lang w:eastAsia="en-US"/>
        </w:rPr>
        <w:t>4</w:t>
      </w:r>
      <w:r w:rsidRPr="00BF452C">
        <w:rPr>
          <w:rFonts w:ascii="Times New Roman" w:eastAsia="Calibri" w:hAnsi="Times New Roman"/>
          <w:lang w:eastAsia="en-US"/>
        </w:rPr>
        <w:t xml:space="preserve"> год и определяет цели, задачи и порядок осуществления администрацией </w:t>
      </w:r>
      <w:proofErr w:type="spellStart"/>
      <w:r w:rsidR="00CB7CD8">
        <w:rPr>
          <w:rFonts w:ascii="Times New Roman" w:hAnsi="Times New Roman"/>
          <w:bCs/>
          <w:lang w:eastAsia="en-US"/>
        </w:rPr>
        <w:t>Запрудского</w:t>
      </w:r>
      <w:proofErr w:type="spellEnd"/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1D306B" w:rsidRPr="00BF452C" w:rsidRDefault="001D306B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  <w:r w:rsidRPr="00BF452C">
        <w:rPr>
          <w:rFonts w:ascii="Times New Roman" w:hAnsi="Times New Roman"/>
          <w:bCs/>
          <w:lang w:eastAsia="en-US"/>
        </w:rPr>
        <w:t>Целями профилактической работы являются: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предотвращение угрозы безопасности жизни и здоровья людей;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color w:val="26282F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bCs/>
          <w:color w:val="26282F"/>
          <w:lang w:eastAsia="en-US"/>
        </w:rPr>
        <w:t>Задачами профилактической работы являются: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укрепление системы профилактики нарушений обязательных требований в сфере благоустройства;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Раздел 3. Перечень профилактических мероприятий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информирование;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консультирование;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обобщение правоприменительной практики;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объявление предостережения.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4774"/>
        <w:gridCol w:w="1943"/>
        <w:gridCol w:w="2220"/>
      </w:tblGrid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BF452C">
              <w:rPr>
                <w:rFonts w:ascii="Times New Roman" w:hAnsi="Times New Roman"/>
                <w:bCs/>
              </w:rPr>
              <w:t>№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gramStart"/>
            <w:r w:rsidRPr="00BF452C">
              <w:rPr>
                <w:rFonts w:ascii="Times New Roman" w:hAnsi="Times New Roman"/>
                <w:bCs/>
              </w:rPr>
              <w:t>п</w:t>
            </w:r>
            <w:proofErr w:type="gramEnd"/>
            <w:r w:rsidRPr="00BF452C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Наименование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мероприятия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Срок реализации мероприятия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Ответственный исполнитель</w:t>
            </w:r>
          </w:p>
        </w:tc>
      </w:tr>
      <w:tr w:rsidR="001D306B" w:rsidRPr="00BF452C" w:rsidTr="003A3596">
        <w:trPr>
          <w:trHeight w:val="32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4</w:t>
            </w:r>
          </w:p>
        </w:tc>
      </w:tr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1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Информирование.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Размещение на официальном сайте администрации </w:t>
            </w:r>
            <w:proofErr w:type="spellStart"/>
            <w:r w:rsidR="00CB7CD8">
              <w:rPr>
                <w:rFonts w:ascii="Times New Roman" w:hAnsi="Times New Roman"/>
                <w:bCs/>
              </w:rPr>
              <w:t>Запрудского</w:t>
            </w:r>
            <w:proofErr w:type="spellEnd"/>
            <w:r w:rsidRPr="00BF452C">
              <w:rPr>
                <w:rFonts w:ascii="Times New Roman" w:hAnsi="Times New Roman"/>
                <w:bCs/>
              </w:rPr>
              <w:t xml:space="preserve"> сельского поселения </w:t>
            </w:r>
            <w:r w:rsidRPr="00BF452C">
              <w:rPr>
                <w:rFonts w:ascii="Times New Roman" w:hAnsi="Times New Roman"/>
              </w:rPr>
              <w:t xml:space="preserve">в сети "Интернет" правовых </w:t>
            </w:r>
            <w:r w:rsidRPr="00BF452C">
              <w:rPr>
                <w:rFonts w:ascii="Times New Roman" w:hAnsi="Times New Roman"/>
              </w:rPr>
              <w:lastRenderedPageBreak/>
              <w:t>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должностное лицо, уполномоченное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на осуществление муниципального </w:t>
            </w:r>
            <w:r w:rsidRPr="00BF452C">
              <w:rPr>
                <w:rFonts w:ascii="Times New Roman" w:hAnsi="Times New Roman"/>
              </w:rPr>
              <w:lastRenderedPageBreak/>
              <w:t xml:space="preserve">контроля в соответствии с должностной инструкцией </w:t>
            </w:r>
          </w:p>
        </w:tc>
      </w:tr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в течение года по мере необходимости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должностное лицо, уполномоченное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A3596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3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Консультирование в устной форме (по телефону, посредством видеоконференцсвязи, на личном приеме либо в ходе проведения профилактического мероприятия, контрольного мероприятия) либо в письменной форме.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в течение года по мере поступления обращений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должностное лицо, уполномоченное</w:t>
            </w:r>
          </w:p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Обобщение правоприменительной практики. 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администрации </w:t>
            </w:r>
            <w:proofErr w:type="spellStart"/>
            <w:r w:rsidR="00CB7CD8">
              <w:rPr>
                <w:rFonts w:ascii="Times New Roman" w:hAnsi="Times New Roman"/>
                <w:bCs/>
              </w:rPr>
              <w:t>Запрудского</w:t>
            </w:r>
            <w:proofErr w:type="spellEnd"/>
            <w:r w:rsidRPr="00BF452C">
              <w:rPr>
                <w:rFonts w:ascii="Times New Roman" w:hAnsi="Times New Roman"/>
                <w:bCs/>
              </w:rPr>
              <w:t xml:space="preserve"> сельского поселения </w:t>
            </w:r>
            <w:r w:rsidRPr="00BF452C">
              <w:rPr>
                <w:rFonts w:ascii="Times New Roman" w:hAnsi="Times New Roman"/>
              </w:rPr>
              <w:t>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IV квартал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должностное лицо, уполномоченное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Объявление предостережений. При наличии сведений о готовящихся нарушениях </w:t>
            </w:r>
            <w:r w:rsidRPr="00BF452C">
              <w:rPr>
                <w:rFonts w:ascii="Times New Roman" w:hAnsi="Times New Roman"/>
              </w:rPr>
              <w:lastRenderedPageBreak/>
              <w:t>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 xml:space="preserve">в течение года по мере </w:t>
            </w:r>
            <w:r w:rsidRPr="00BF452C">
              <w:rPr>
                <w:rFonts w:ascii="Times New Roman" w:hAnsi="Times New Roman"/>
              </w:rPr>
              <w:lastRenderedPageBreak/>
              <w:t>поступления сведений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>должностное лицо, уполномоченное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2E03B4" w:rsidRPr="00BF452C" w:rsidRDefault="002E03B4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</w:p>
    <w:p w:rsidR="001D306B" w:rsidRPr="00BF452C" w:rsidRDefault="001D306B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  <w:r w:rsidRPr="00BF452C">
        <w:rPr>
          <w:rFonts w:ascii="Times New Roman" w:hAnsi="Times New Roman"/>
          <w:bCs/>
          <w:lang w:eastAsia="en-US"/>
        </w:rPr>
        <w:t>Раздел 4. Показатели результативности и эффективности Программы</w:t>
      </w:r>
    </w:p>
    <w:p w:rsidR="002E03B4" w:rsidRPr="00BF452C" w:rsidRDefault="002E03B4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39"/>
        <w:gridCol w:w="2632"/>
      </w:tblGrid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 </w:t>
            </w:r>
            <w:r w:rsidRPr="00BF452C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Значение показателя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2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CB7CD8">
              <w:rPr>
                <w:rFonts w:ascii="Times New Roman" w:hAnsi="Times New Roman"/>
                <w:bCs/>
              </w:rPr>
              <w:t>Запрудского</w:t>
            </w:r>
            <w:proofErr w:type="spellEnd"/>
            <w:r w:rsidRPr="00BF452C">
              <w:rPr>
                <w:rFonts w:ascii="Times New Roman" w:hAnsi="Times New Roman"/>
                <w:bCs/>
              </w:rPr>
              <w:t xml:space="preserve"> сельского поселения </w:t>
            </w:r>
            <w:r w:rsidRPr="00BF452C">
              <w:rPr>
                <w:rFonts w:ascii="Times New Roman" w:hAnsi="Times New Roman"/>
              </w:rPr>
              <w:t>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 100% мероприятий, предусмотренных перечнем</w:t>
            </w:r>
          </w:p>
        </w:tc>
      </w:tr>
    </w:tbl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proofErr w:type="spellStart"/>
      <w:r w:rsidR="00CB7CD8">
        <w:rPr>
          <w:rFonts w:ascii="Times New Roman" w:hAnsi="Times New Roman"/>
          <w:bCs/>
          <w:lang w:eastAsia="en-US"/>
        </w:rPr>
        <w:t>Запрудского</w:t>
      </w:r>
      <w:proofErr w:type="spellEnd"/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eastAsia="Calibri" w:hAnsi="Times New Roman"/>
          <w:lang w:eastAsia="en-US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 w:rsidR="00CB7CD8">
        <w:rPr>
          <w:rFonts w:ascii="Times New Roman" w:hAnsi="Times New Roman"/>
          <w:bCs/>
          <w:lang w:eastAsia="en-US"/>
        </w:rPr>
        <w:t>Запрудского</w:t>
      </w:r>
      <w:proofErr w:type="spellEnd"/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в информационно-телекоммуникационной сети Интернет.</w:t>
      </w:r>
      <w:r w:rsidRPr="00BF452C">
        <w:rPr>
          <w:rFonts w:ascii="Times New Roman" w:hAnsi="Times New Roman"/>
        </w:rPr>
        <w:t xml:space="preserve"> </w:t>
      </w:r>
    </w:p>
    <w:p w:rsidR="00024037" w:rsidRPr="00BF452C" w:rsidRDefault="00024037" w:rsidP="00BF452C">
      <w:pPr>
        <w:ind w:firstLine="709"/>
        <w:rPr>
          <w:rFonts w:ascii="Times New Roman" w:hAnsi="Times New Roman"/>
        </w:rPr>
      </w:pPr>
    </w:p>
    <w:sectPr w:rsidR="00024037" w:rsidRPr="00BF45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17B" w:rsidRDefault="004F517B" w:rsidP="00604212">
      <w:r>
        <w:separator/>
      </w:r>
    </w:p>
  </w:endnote>
  <w:endnote w:type="continuationSeparator" w:id="0">
    <w:p w:rsidR="004F517B" w:rsidRDefault="004F517B" w:rsidP="0060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17B" w:rsidRDefault="004F517B" w:rsidP="00604212">
      <w:r>
        <w:separator/>
      </w:r>
    </w:p>
  </w:footnote>
  <w:footnote w:type="continuationSeparator" w:id="0">
    <w:p w:rsidR="004F517B" w:rsidRDefault="004F517B" w:rsidP="00604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6B"/>
    <w:rsid w:val="00024037"/>
    <w:rsid w:val="00086FA3"/>
    <w:rsid w:val="001D306B"/>
    <w:rsid w:val="002269D5"/>
    <w:rsid w:val="002E03B4"/>
    <w:rsid w:val="003A3596"/>
    <w:rsid w:val="0047333E"/>
    <w:rsid w:val="004F517B"/>
    <w:rsid w:val="0056204C"/>
    <w:rsid w:val="00604212"/>
    <w:rsid w:val="00BF452C"/>
    <w:rsid w:val="00CB7CD8"/>
    <w:rsid w:val="00CF4D9E"/>
    <w:rsid w:val="00E02CB4"/>
    <w:rsid w:val="00F4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455C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455C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55C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55C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55C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6B"/>
    <w:rPr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F455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04212"/>
    <w:rPr>
      <w:rFonts w:ascii="Arial" w:eastAsia="Times New Roman" w:hAnsi="Arial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04212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2E03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E03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E03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03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455C3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455C3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2E03B4"/>
    <w:rPr>
      <w:rFonts w:ascii="Courier" w:eastAsia="Times New Roman" w:hAnsi="Courier"/>
      <w:sz w:val="22"/>
    </w:rPr>
  </w:style>
  <w:style w:type="character" w:styleId="aa">
    <w:name w:val="Hyperlink"/>
    <w:basedOn w:val="a0"/>
    <w:rsid w:val="00F455C3"/>
    <w:rPr>
      <w:color w:val="0000FF"/>
      <w:u w:val="none"/>
    </w:rPr>
  </w:style>
  <w:style w:type="paragraph" w:customStyle="1" w:styleId="Application">
    <w:name w:val="Application!Приложение"/>
    <w:rsid w:val="00F455C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55C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55C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455C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455C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55C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55C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55C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6B"/>
    <w:rPr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F455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04212"/>
    <w:rPr>
      <w:rFonts w:ascii="Arial" w:eastAsia="Times New Roman" w:hAnsi="Arial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04212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2E03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E03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E03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03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455C3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455C3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2E03B4"/>
    <w:rPr>
      <w:rFonts w:ascii="Courier" w:eastAsia="Times New Roman" w:hAnsi="Courier"/>
      <w:sz w:val="22"/>
    </w:rPr>
  </w:style>
  <w:style w:type="character" w:styleId="aa">
    <w:name w:val="Hyperlink"/>
    <w:basedOn w:val="a0"/>
    <w:rsid w:val="00F455C3"/>
    <w:rPr>
      <w:color w:val="0000FF"/>
      <w:u w:val="none"/>
    </w:rPr>
  </w:style>
  <w:style w:type="paragraph" w:customStyle="1" w:styleId="Application">
    <w:name w:val="Application!Приложение"/>
    <w:rsid w:val="00F455C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55C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55C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</TotalTime>
  <Pages>1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Запрудское СП</cp:lastModifiedBy>
  <cp:revision>5</cp:revision>
  <dcterms:created xsi:type="dcterms:W3CDTF">2023-11-07T13:44:00Z</dcterms:created>
  <dcterms:modified xsi:type="dcterms:W3CDTF">2023-11-10T06:07:00Z</dcterms:modified>
</cp:coreProperties>
</file>