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C4" w:rsidRPr="00C95ED6" w:rsidRDefault="00C95ED6" w:rsidP="005D3BC4">
      <w:pPr>
        <w:jc w:val="right"/>
        <w:rPr>
          <w:b/>
        </w:rPr>
      </w:pPr>
      <w:bookmarkStart w:id="0" w:name="_GoBack"/>
      <w:bookmarkEnd w:id="0"/>
      <w:r w:rsidRPr="00C95ED6">
        <w:rPr>
          <w:b/>
        </w:rPr>
        <w:t>ПРОЕКТ</w:t>
      </w:r>
    </w:p>
    <w:p w:rsidR="00FD6C5F" w:rsidRPr="00C95ED6" w:rsidRDefault="00FD6C5F" w:rsidP="00FD6C5F">
      <w:pPr>
        <w:jc w:val="center"/>
        <w:rPr>
          <w:b/>
        </w:rPr>
      </w:pPr>
      <w:r w:rsidRPr="00C95ED6">
        <w:rPr>
          <w:b/>
        </w:rPr>
        <w:t>АДМИНИСТРАЦИЯ</w:t>
      </w:r>
    </w:p>
    <w:p w:rsidR="00FD6C5F" w:rsidRPr="00C95ED6" w:rsidRDefault="00C95ED6" w:rsidP="00FD6C5F">
      <w:pPr>
        <w:jc w:val="center"/>
        <w:rPr>
          <w:b/>
        </w:rPr>
      </w:pPr>
      <w:r>
        <w:rPr>
          <w:b/>
        </w:rPr>
        <w:t>МОСАЛЬСКОГО СЕЛЬСКОГО</w:t>
      </w:r>
      <w:r w:rsidR="00FD6C5F" w:rsidRPr="00C95ED6">
        <w:rPr>
          <w:b/>
        </w:rPr>
        <w:t xml:space="preserve"> ПОСЕЛЕНИЯ</w:t>
      </w:r>
    </w:p>
    <w:p w:rsidR="00FD6C5F" w:rsidRPr="00C95ED6" w:rsidRDefault="00C95ED6" w:rsidP="00FD6C5F">
      <w:pPr>
        <w:jc w:val="center"/>
        <w:rPr>
          <w:b/>
        </w:rPr>
      </w:pPr>
      <w:r>
        <w:rPr>
          <w:b/>
        </w:rPr>
        <w:t xml:space="preserve">КАШИРСКОГО </w:t>
      </w:r>
      <w:r w:rsidR="00FD6C5F" w:rsidRPr="00C95ED6">
        <w:rPr>
          <w:b/>
        </w:rPr>
        <w:t xml:space="preserve"> МУНИЦИПАЛ</w:t>
      </w:r>
      <w:r>
        <w:rPr>
          <w:b/>
        </w:rPr>
        <w:t xml:space="preserve">ЬНОГО РАЙОНА </w:t>
      </w:r>
    </w:p>
    <w:p w:rsidR="00FD6C5F" w:rsidRDefault="00FD6C5F" w:rsidP="00FD6C5F">
      <w:pPr>
        <w:jc w:val="center"/>
        <w:rPr>
          <w:b/>
        </w:rPr>
      </w:pPr>
      <w:r w:rsidRPr="00C95ED6">
        <w:rPr>
          <w:b/>
        </w:rPr>
        <w:t>ВОРОНЕЖСКОЙ ОБЛАСТИ</w:t>
      </w:r>
    </w:p>
    <w:p w:rsidR="00C95ED6" w:rsidRPr="00C95ED6" w:rsidRDefault="00C95ED6" w:rsidP="00FD6C5F">
      <w:pPr>
        <w:jc w:val="center"/>
        <w:rPr>
          <w:b/>
        </w:rPr>
      </w:pPr>
    </w:p>
    <w:p w:rsidR="00FD6C5F" w:rsidRPr="00C95ED6" w:rsidRDefault="00FD6C5F" w:rsidP="00FD6C5F">
      <w:pPr>
        <w:jc w:val="center"/>
        <w:rPr>
          <w:b/>
        </w:rPr>
      </w:pPr>
      <w:r w:rsidRPr="00C95ED6">
        <w:rPr>
          <w:b/>
        </w:rPr>
        <w:t>ПОСТАНОВЛЕНИЕ</w:t>
      </w:r>
    </w:p>
    <w:p w:rsidR="00FD6C5F" w:rsidRPr="00C95ED6" w:rsidRDefault="00FD6C5F" w:rsidP="00FD6C5F">
      <w:pPr>
        <w:tabs>
          <w:tab w:val="left" w:pos="1172"/>
        </w:tabs>
        <w:rPr>
          <w:b/>
        </w:rPr>
      </w:pPr>
    </w:p>
    <w:p w:rsidR="00FD6C5F" w:rsidRPr="00FD6C5F" w:rsidRDefault="00FD6C5F" w:rsidP="00FD6C5F">
      <w:pPr>
        <w:tabs>
          <w:tab w:val="left" w:pos="1172"/>
        </w:tabs>
      </w:pPr>
      <w:r w:rsidRPr="00FD6C5F">
        <w:t>«___» ______________ 2023 г.                                                                                           № ____</w:t>
      </w:r>
    </w:p>
    <w:p w:rsidR="00FD6C5F" w:rsidRPr="00FD6C5F" w:rsidRDefault="00C95ED6" w:rsidP="00FD6C5F">
      <w:r>
        <w:t>с.Мосальское</w:t>
      </w:r>
    </w:p>
    <w:p w:rsidR="00FD6C5F" w:rsidRPr="00FD6C5F" w:rsidRDefault="00FD6C5F" w:rsidP="00FD6C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D6C5F" w:rsidRPr="00FD6C5F" w:rsidRDefault="00FD6C5F" w:rsidP="0032405D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C5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</w:t>
      </w:r>
      <w:r w:rsidRPr="00FD6C5F">
        <w:rPr>
          <w:rFonts w:ascii="Times New Roman" w:hAnsi="Times New Roman" w:cs="Times New Roman"/>
          <w:sz w:val="24"/>
          <w:szCs w:val="24"/>
        </w:rPr>
        <w:t>е</w:t>
      </w:r>
      <w:r w:rsidRPr="00FD6C5F">
        <w:rPr>
          <w:rFonts w:ascii="Times New Roman" w:hAnsi="Times New Roman" w:cs="Times New Roman"/>
          <w:sz w:val="24"/>
          <w:szCs w:val="24"/>
        </w:rPr>
        <w:t>ний»</w:t>
      </w:r>
    </w:p>
    <w:p w:rsidR="00FD6C5F" w:rsidRPr="00FD6C5F" w:rsidRDefault="00FD6C5F" w:rsidP="00FD6C5F"/>
    <w:p w:rsidR="00FD6C5F" w:rsidRPr="00FD6C5F" w:rsidRDefault="00FD6C5F" w:rsidP="00FD6C5F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D6C5F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D6C5F">
        <w:rPr>
          <w:rStyle w:val="FontStyle18"/>
          <w:sz w:val="24"/>
          <w:szCs w:val="24"/>
        </w:rPr>
        <w:t>,</w:t>
      </w:r>
      <w:r w:rsidRPr="00FD6C5F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C95ED6">
        <w:rPr>
          <w:sz w:val="24"/>
          <w:szCs w:val="24"/>
        </w:rPr>
        <w:t>вом Мосальского сельского поселения Каширского</w:t>
      </w:r>
      <w:r w:rsidRPr="00FD6C5F">
        <w:rPr>
          <w:sz w:val="24"/>
          <w:szCs w:val="24"/>
        </w:rPr>
        <w:t xml:space="preserve"> муниципал</w:t>
      </w:r>
      <w:r w:rsidR="00C95ED6">
        <w:rPr>
          <w:sz w:val="24"/>
          <w:szCs w:val="24"/>
        </w:rPr>
        <w:t xml:space="preserve">ьного района </w:t>
      </w:r>
      <w:r w:rsidRPr="00FD6C5F">
        <w:rPr>
          <w:sz w:val="24"/>
          <w:szCs w:val="24"/>
        </w:rPr>
        <w:t xml:space="preserve"> Воронежской области администрац</w:t>
      </w:r>
      <w:r w:rsidR="00C95ED6">
        <w:rPr>
          <w:sz w:val="24"/>
          <w:szCs w:val="24"/>
        </w:rPr>
        <w:t>ия Мосальского сельского поселения Каширского</w:t>
      </w:r>
      <w:r w:rsidRPr="00FD6C5F">
        <w:rPr>
          <w:sz w:val="24"/>
          <w:szCs w:val="24"/>
        </w:rPr>
        <w:t xml:space="preserve"> муниципал</w:t>
      </w:r>
      <w:r w:rsidR="00C95ED6">
        <w:rPr>
          <w:sz w:val="24"/>
          <w:szCs w:val="24"/>
        </w:rPr>
        <w:t xml:space="preserve">ьного района </w:t>
      </w:r>
      <w:r w:rsidRPr="00FD6C5F">
        <w:rPr>
          <w:sz w:val="24"/>
          <w:szCs w:val="24"/>
        </w:rPr>
        <w:t xml:space="preserve"> Воронежской области</w:t>
      </w:r>
    </w:p>
    <w:p w:rsidR="00FD6C5F" w:rsidRPr="00FD6C5F" w:rsidRDefault="00FD6C5F" w:rsidP="00FD6C5F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C5F" w:rsidRPr="00FD6C5F" w:rsidRDefault="00FD6C5F" w:rsidP="00FD6C5F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6C5F">
        <w:rPr>
          <w:b/>
          <w:sz w:val="24"/>
          <w:szCs w:val="24"/>
        </w:rPr>
        <w:t>ПОСТАНОВЛЯЕТ:</w:t>
      </w:r>
    </w:p>
    <w:p w:rsidR="00FD6C5F" w:rsidRPr="00FD6C5F" w:rsidRDefault="00FD6C5F" w:rsidP="00FD6C5F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FD6C5F" w:rsidRPr="00FD6C5F" w:rsidRDefault="00FD6C5F" w:rsidP="00FD6C5F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FD6C5F">
        <w:rPr>
          <w:sz w:val="24"/>
          <w:szCs w:val="24"/>
          <w:lang w:eastAsia="ru-RU"/>
        </w:rPr>
        <w:t xml:space="preserve">1. </w:t>
      </w:r>
      <w:r w:rsidRPr="00FD6C5F">
        <w:rPr>
          <w:sz w:val="24"/>
          <w:szCs w:val="24"/>
        </w:rPr>
        <w:t>Утвердить административный регламент по предоставлению муниципальной услуги «Выдача разрешений на право вырубки зеленых насаждений» на терр</w:t>
      </w:r>
      <w:r w:rsidR="00C95ED6">
        <w:rPr>
          <w:sz w:val="24"/>
          <w:szCs w:val="24"/>
        </w:rPr>
        <w:t>итории  Мосальского сельского поселения  Каширского</w:t>
      </w:r>
      <w:r w:rsidRPr="00FD6C5F">
        <w:rPr>
          <w:sz w:val="24"/>
          <w:szCs w:val="24"/>
        </w:rPr>
        <w:t xml:space="preserve"> муниципал</w:t>
      </w:r>
      <w:r w:rsidR="00C95ED6">
        <w:rPr>
          <w:sz w:val="24"/>
          <w:szCs w:val="24"/>
        </w:rPr>
        <w:t xml:space="preserve">ьного района </w:t>
      </w:r>
      <w:r w:rsidRPr="00FD6C5F">
        <w:rPr>
          <w:sz w:val="24"/>
          <w:szCs w:val="24"/>
        </w:rPr>
        <w:t xml:space="preserve"> Воронежской области согласно приложению к настоящему постановлению.</w:t>
      </w:r>
    </w:p>
    <w:p w:rsidR="00FD6C5F" w:rsidRPr="00FD6C5F" w:rsidRDefault="00FD6C5F" w:rsidP="00FD6C5F">
      <w:pPr>
        <w:autoSpaceDE w:val="0"/>
        <w:autoSpaceDN w:val="0"/>
        <w:adjustRightInd w:val="0"/>
        <w:ind w:firstLine="709"/>
        <w:jc w:val="both"/>
      </w:pPr>
      <w:r w:rsidRPr="00FD6C5F">
        <w:t xml:space="preserve">2. Признать утратившими силу следующие </w:t>
      </w:r>
      <w:r w:rsidR="00C95ED6">
        <w:t xml:space="preserve">постановление администрации Мосальского  сельского поселения Каширского </w:t>
      </w:r>
      <w:r w:rsidRPr="00FD6C5F">
        <w:t xml:space="preserve"> муниципал</w:t>
      </w:r>
      <w:r w:rsidR="00C95ED6">
        <w:t xml:space="preserve">ьного района </w:t>
      </w:r>
      <w:r w:rsidR="006A562E">
        <w:t xml:space="preserve"> Воронежской области от «24» мая 2016 г. № 74</w:t>
      </w:r>
      <w:r w:rsidRPr="00FD6C5F">
        <w:t xml:space="preserve"> «Об утверждении административного регламента</w:t>
      </w:r>
      <w:r w:rsidR="006A562E">
        <w:t xml:space="preserve"> администрации Мосальского сельского поселения Каширского муниципального района Воронежской области </w:t>
      </w:r>
      <w:r w:rsidRPr="00FD6C5F">
        <w:t xml:space="preserve"> по предоставлению муниципальной услуги «Предоставление порубочного билета и (или) разрешения на пе</w:t>
      </w:r>
      <w:r w:rsidR="006A562E">
        <w:t>ресадку деревьев и кустарников»</w:t>
      </w:r>
      <w:r w:rsidRPr="00FD6C5F">
        <w:t>.</w:t>
      </w:r>
    </w:p>
    <w:p w:rsidR="00FD6C5F" w:rsidRPr="00FD6C5F" w:rsidRDefault="00FD6C5F" w:rsidP="00FD6C5F">
      <w:pPr>
        <w:pStyle w:val="a0"/>
        <w:tabs>
          <w:tab w:val="left" w:pos="900"/>
        </w:tabs>
        <w:ind w:left="0"/>
      </w:pPr>
      <w:r w:rsidRPr="00FD6C5F">
        <w:t>3. Настоящее постановление вступает в силу со дня его официального опубликования.</w:t>
      </w:r>
    </w:p>
    <w:p w:rsidR="00FD6C5F" w:rsidRPr="00FD6C5F" w:rsidRDefault="00FD6C5F" w:rsidP="00FD6C5F">
      <w:pPr>
        <w:pStyle w:val="a0"/>
        <w:tabs>
          <w:tab w:val="left" w:pos="900"/>
        </w:tabs>
        <w:ind w:left="0"/>
      </w:pPr>
      <w:r w:rsidRPr="00FD6C5F">
        <w:t>4. Контроль за исполнением настоящего постановления оставляю за собой.</w:t>
      </w:r>
    </w:p>
    <w:p w:rsidR="00FD6C5F" w:rsidRPr="00FD6C5F" w:rsidRDefault="00FD6C5F" w:rsidP="00FD6C5F">
      <w:pPr>
        <w:ind w:firstLine="709"/>
      </w:pPr>
    </w:p>
    <w:p w:rsidR="00FD6C5F" w:rsidRDefault="00FD6C5F" w:rsidP="00FD6C5F">
      <w:pPr>
        <w:widowControl/>
        <w:rPr>
          <w:b/>
          <w:sz w:val="24"/>
          <w:szCs w:val="24"/>
        </w:rPr>
      </w:pPr>
    </w:p>
    <w:p w:rsidR="006A562E" w:rsidRDefault="006A562E" w:rsidP="00FD6C5F">
      <w:pPr>
        <w:widowControl/>
        <w:rPr>
          <w:b/>
          <w:sz w:val="24"/>
          <w:szCs w:val="24"/>
        </w:rPr>
      </w:pPr>
    </w:p>
    <w:p w:rsidR="006A562E" w:rsidRDefault="006A562E" w:rsidP="00FD6C5F">
      <w:pPr>
        <w:widowControl/>
        <w:rPr>
          <w:b/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A562E" w:rsidRDefault="006A562E" w:rsidP="00FD6C5F">
      <w:pPr>
        <w:widowControl/>
        <w:rPr>
          <w:sz w:val="24"/>
          <w:szCs w:val="24"/>
        </w:rPr>
      </w:pPr>
      <w:r>
        <w:rPr>
          <w:sz w:val="24"/>
          <w:szCs w:val="24"/>
        </w:rPr>
        <w:t>Мосальского сельского поселения                                                       И.Н.Фильшин</w:t>
      </w: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Default="006A562E" w:rsidP="00FD6C5F">
      <w:pPr>
        <w:widowControl/>
        <w:rPr>
          <w:sz w:val="24"/>
          <w:szCs w:val="24"/>
        </w:rPr>
      </w:pPr>
    </w:p>
    <w:p w:rsidR="006A562E" w:rsidRPr="006A562E" w:rsidRDefault="006A562E" w:rsidP="00FD6C5F">
      <w:pPr>
        <w:widowControl/>
        <w:rPr>
          <w:sz w:val="24"/>
          <w:szCs w:val="24"/>
        </w:rPr>
      </w:pPr>
    </w:p>
    <w:p w:rsidR="00FD6C5F" w:rsidRPr="00FD6C5F" w:rsidRDefault="00FD6C5F" w:rsidP="00FD6C5F">
      <w:pPr>
        <w:tabs>
          <w:tab w:val="left" w:pos="5103"/>
        </w:tabs>
        <w:ind w:left="5103"/>
      </w:pPr>
      <w:r w:rsidRPr="00FD6C5F">
        <w:lastRenderedPageBreak/>
        <w:t>Приложение</w:t>
      </w:r>
    </w:p>
    <w:p w:rsidR="00FD6C5F" w:rsidRPr="00FD6C5F" w:rsidRDefault="00FD6C5F" w:rsidP="00FD6C5F">
      <w:pPr>
        <w:ind w:left="5103"/>
      </w:pPr>
      <w:r w:rsidRPr="00FD6C5F">
        <w:t>к постановлению администрации</w:t>
      </w:r>
    </w:p>
    <w:p w:rsidR="00FD6C5F" w:rsidRPr="00FD6C5F" w:rsidRDefault="006A562E" w:rsidP="006A562E">
      <w:pPr>
        <w:ind w:left="5103"/>
      </w:pPr>
      <w:r>
        <w:t>Мосальского сельского</w:t>
      </w:r>
      <w:r w:rsidR="00FD6C5F" w:rsidRPr="00FD6C5F">
        <w:t xml:space="preserve"> поселения </w:t>
      </w:r>
    </w:p>
    <w:p w:rsidR="00FD6C5F" w:rsidRPr="00FD6C5F" w:rsidRDefault="006A562E" w:rsidP="00FD6C5F">
      <w:pPr>
        <w:ind w:left="5103"/>
      </w:pPr>
      <w:r>
        <w:t xml:space="preserve">Каширского </w:t>
      </w:r>
      <w:r w:rsidR="00FD6C5F" w:rsidRPr="00FD6C5F">
        <w:t xml:space="preserve"> муниципаль</w:t>
      </w:r>
      <w:r>
        <w:t xml:space="preserve">ного района </w:t>
      </w:r>
    </w:p>
    <w:p w:rsidR="00FD6C5F" w:rsidRPr="00FD6C5F" w:rsidRDefault="00FD6C5F" w:rsidP="00FD6C5F">
      <w:pPr>
        <w:ind w:left="5103"/>
      </w:pPr>
      <w:r w:rsidRPr="00FD6C5F">
        <w:t xml:space="preserve">Воронежской области </w:t>
      </w:r>
    </w:p>
    <w:p w:rsidR="00FD6C5F" w:rsidRPr="00FD6C5F" w:rsidRDefault="00FD6C5F" w:rsidP="00FD6C5F">
      <w:pPr>
        <w:ind w:left="5103"/>
      </w:pPr>
      <w:r w:rsidRPr="00FD6C5F">
        <w:t xml:space="preserve"> от «__»__________2023 г. № ___</w:t>
      </w:r>
    </w:p>
    <w:p w:rsidR="00FD6C5F" w:rsidRPr="00FD6C5F" w:rsidRDefault="00FD6C5F" w:rsidP="00FD6C5F">
      <w:pPr>
        <w:ind w:firstLine="709"/>
      </w:pPr>
    </w:p>
    <w:p w:rsidR="00FD6C5F" w:rsidRPr="006A562E" w:rsidRDefault="00FD6C5F" w:rsidP="00FD6C5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6A562E">
        <w:rPr>
          <w:b/>
          <w:i w:val="0"/>
          <w:sz w:val="24"/>
          <w:szCs w:val="24"/>
        </w:rPr>
        <w:t xml:space="preserve">Административный регламент </w:t>
      </w:r>
    </w:p>
    <w:p w:rsidR="00574C27" w:rsidRPr="006A562E" w:rsidRDefault="00FD6C5F" w:rsidP="00FD6C5F">
      <w:pPr>
        <w:pStyle w:val="af6"/>
        <w:ind w:left="0" w:right="2" w:firstLine="709"/>
        <w:contextualSpacing/>
        <w:jc w:val="center"/>
        <w:rPr>
          <w:b/>
          <w:sz w:val="24"/>
          <w:szCs w:val="24"/>
        </w:rPr>
      </w:pPr>
      <w:r w:rsidRPr="006A562E">
        <w:rPr>
          <w:b/>
          <w:sz w:val="24"/>
          <w:szCs w:val="24"/>
        </w:rPr>
        <w:t>по предоставлению муниципальной услуги</w:t>
      </w:r>
      <w:r w:rsidR="001E5300" w:rsidRPr="006A562E">
        <w:rPr>
          <w:b/>
          <w:sz w:val="24"/>
          <w:szCs w:val="24"/>
        </w:rPr>
        <w:t xml:space="preserve"> «Выдача разрешений на право вырубки зеленых насаждений»</w:t>
      </w:r>
    </w:p>
    <w:p w:rsidR="001E5300" w:rsidRPr="00FD6C5F" w:rsidRDefault="001E5300" w:rsidP="00FD6C5F">
      <w:pPr>
        <w:widowControl/>
        <w:rPr>
          <w:sz w:val="24"/>
          <w:szCs w:val="24"/>
          <w:lang w:eastAsia="ru-RU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left="709" w:right="0"/>
        <w:contextualSpacing/>
        <w:rPr>
          <w:sz w:val="24"/>
          <w:szCs w:val="24"/>
        </w:rPr>
      </w:pPr>
      <w:bookmarkStart w:id="1" w:name="_Toc148614358"/>
      <w:r w:rsidRPr="00FD6C5F">
        <w:rPr>
          <w:sz w:val="24"/>
          <w:szCs w:val="24"/>
        </w:rPr>
        <w:t>Раздел I. Общие положения</w:t>
      </w:r>
      <w:bookmarkEnd w:id="1"/>
    </w:p>
    <w:p w:rsidR="00574C27" w:rsidRPr="00FD6C5F" w:rsidRDefault="00574C27" w:rsidP="00FD6C5F">
      <w:pPr>
        <w:pStyle w:val="af6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f6"/>
        <w:numPr>
          <w:ilvl w:val="0"/>
          <w:numId w:val="5"/>
        </w:numPr>
        <w:ind w:left="1066" w:hanging="357"/>
        <w:contextualSpacing/>
        <w:jc w:val="center"/>
        <w:outlineLvl w:val="1"/>
        <w:rPr>
          <w:b/>
          <w:bCs/>
          <w:sz w:val="24"/>
          <w:szCs w:val="24"/>
        </w:rPr>
      </w:pPr>
      <w:bookmarkStart w:id="2" w:name="_Toc148614359"/>
      <w:r w:rsidRPr="00FD6C5F">
        <w:rPr>
          <w:b/>
          <w:bCs/>
          <w:sz w:val="24"/>
          <w:szCs w:val="24"/>
        </w:rPr>
        <w:t>Предмет регулирования Административного регламента</w:t>
      </w:r>
      <w:bookmarkEnd w:id="2"/>
    </w:p>
    <w:p w:rsidR="00574C27" w:rsidRPr="00FD6C5F" w:rsidRDefault="00574C27" w:rsidP="00FD6C5F">
      <w:pPr>
        <w:pStyle w:val="af6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2"/>
        </w:numPr>
        <w:tabs>
          <w:tab w:val="left" w:pos="1630"/>
        </w:tabs>
        <w:ind w:left="0" w:right="2" w:firstLine="709"/>
        <w:contextualSpacing/>
        <w:jc w:val="both"/>
      </w:pPr>
      <w:r w:rsidRPr="00FD6C5F">
        <w:t xml:space="preserve">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– </w:t>
      </w:r>
      <w:r w:rsidR="00153521" w:rsidRPr="00FD6C5F">
        <w:t>у</w:t>
      </w:r>
      <w:r w:rsidRPr="00FD6C5F">
        <w:t>слуга), устанавливает состав, последовательность и сроки выполнения административных процедур по предоставлению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</w:t>
      </w:r>
      <w:r w:rsidR="006A562E">
        <w:t>ниципальных образований (администрации Мосальского сельского поселения</w:t>
      </w:r>
      <w:r w:rsidRPr="00FD6C5F">
        <w:t>) (далее – Администрация), должностных лиц Администрации, предоставляющих услугу.</w:t>
      </w:r>
    </w:p>
    <w:p w:rsidR="00574C27" w:rsidRPr="00FD6C5F" w:rsidRDefault="001E5300" w:rsidP="00FD6C5F">
      <w:pPr>
        <w:pStyle w:val="a0"/>
        <w:numPr>
          <w:ilvl w:val="1"/>
          <w:numId w:val="2"/>
        </w:numPr>
        <w:tabs>
          <w:tab w:val="left" w:pos="1630"/>
        </w:tabs>
        <w:ind w:left="0" w:right="2" w:firstLine="709"/>
        <w:jc w:val="both"/>
      </w:pPr>
      <w:r w:rsidRPr="00FD6C5F">
        <w:t>Выдача разрешения на право вырубки зеленых насаждений осуществляется в случаях:</w:t>
      </w:r>
    </w:p>
    <w:p w:rsidR="00574C27" w:rsidRPr="00FD6C5F" w:rsidRDefault="001E5300" w:rsidP="00FD6C5F">
      <w:pPr>
        <w:pStyle w:val="a0"/>
        <w:numPr>
          <w:ilvl w:val="2"/>
          <w:numId w:val="7"/>
        </w:numPr>
        <w:tabs>
          <w:tab w:val="left" w:pos="1630"/>
        </w:tabs>
        <w:ind w:left="0" w:right="2" w:firstLine="709"/>
        <w:jc w:val="both"/>
      </w:pPr>
      <w:r w:rsidRPr="00FD6C5F">
        <w:t>выявления нарушения строительных, санитарных и иных норм и правил, вызванных произрастанием зеленых насаждений, в том числе</w:t>
      </w:r>
      <w:r w:rsidR="006A562E">
        <w:t xml:space="preserve"> </w:t>
      </w:r>
      <w:r w:rsidRPr="00FD6C5F">
        <w:t>при проведении капитального и текущего ремонта зданий</w:t>
      </w:r>
      <w:r w:rsidR="00153521" w:rsidRPr="00FD6C5F">
        <w:t>,</w:t>
      </w:r>
      <w:r w:rsidRPr="00FD6C5F">
        <w:t xml:space="preserve"> строений</w:t>
      </w:r>
      <w:r w:rsidR="00153521" w:rsidRPr="00FD6C5F">
        <w:t>, сооружений</w:t>
      </w:r>
      <w:r w:rsidRPr="00FD6C5F">
        <w:t xml:space="preserve"> в случае, если зеленые насаждения мешают проведению работ;</w:t>
      </w:r>
    </w:p>
    <w:p w:rsidR="00574C27" w:rsidRPr="00FD6C5F" w:rsidRDefault="001E5300" w:rsidP="00FD6C5F">
      <w:pPr>
        <w:pStyle w:val="a0"/>
        <w:numPr>
          <w:ilvl w:val="2"/>
          <w:numId w:val="7"/>
        </w:numPr>
        <w:tabs>
          <w:tab w:val="left" w:pos="1630"/>
        </w:tabs>
        <w:ind w:left="0" w:right="2" w:firstLine="709"/>
        <w:jc w:val="both"/>
      </w:pPr>
      <w:r w:rsidRPr="00FD6C5F"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574C27" w:rsidRPr="00FD6C5F" w:rsidRDefault="001E5300" w:rsidP="00FD6C5F">
      <w:pPr>
        <w:pStyle w:val="a0"/>
        <w:numPr>
          <w:ilvl w:val="2"/>
          <w:numId w:val="7"/>
        </w:numPr>
        <w:tabs>
          <w:tab w:val="left" w:pos="1630"/>
        </w:tabs>
        <w:ind w:left="0" w:right="2" w:firstLine="709"/>
        <w:jc w:val="both"/>
      </w:pPr>
      <w:r w:rsidRPr="00FD6C5F">
        <w:t>размещения, установки объектов, не являющихся объектами капитального строительства;</w:t>
      </w:r>
    </w:p>
    <w:p w:rsidR="00574C27" w:rsidRPr="00FD6C5F" w:rsidRDefault="00196275" w:rsidP="00FD6C5F">
      <w:pPr>
        <w:pStyle w:val="a0"/>
        <w:numPr>
          <w:ilvl w:val="2"/>
          <w:numId w:val="7"/>
        </w:numPr>
        <w:tabs>
          <w:tab w:val="left" w:pos="1690"/>
        </w:tabs>
        <w:ind w:left="0" w:right="2" w:firstLine="709"/>
        <w:jc w:val="both"/>
      </w:pPr>
      <w:r w:rsidRPr="00FD6C5F">
        <w:t>в</w:t>
      </w:r>
      <w:r w:rsidR="001E5300" w:rsidRPr="00FD6C5F">
        <w:t>осстановления нормативного светового режима в жилых и нежилых помещениях, затеняемых деревьями.</w:t>
      </w:r>
    </w:p>
    <w:p w:rsidR="00574C27" w:rsidRPr="00FD6C5F" w:rsidRDefault="001E5300" w:rsidP="00FD6C5F">
      <w:pPr>
        <w:pStyle w:val="a0"/>
        <w:numPr>
          <w:ilvl w:val="1"/>
          <w:numId w:val="7"/>
        </w:numPr>
        <w:tabs>
          <w:tab w:val="left" w:pos="1630"/>
        </w:tabs>
        <w:ind w:left="0" w:right="2" w:firstLine="709"/>
        <w:jc w:val="both"/>
      </w:pPr>
      <w:r w:rsidRPr="00FD6C5F"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</w:t>
      </w:r>
      <w:r w:rsidR="00153521" w:rsidRPr="00FD6C5F">
        <w:t>о разведению и содержанию зелен</w:t>
      </w:r>
      <w:r w:rsidRPr="00FD6C5F">
        <w:t>ых насаждений (питомники, оранжерейные комплексы), а также не относящихся к территории кладбищ.</w:t>
      </w:r>
    </w:p>
    <w:p w:rsidR="00574C27" w:rsidRPr="00FD6C5F" w:rsidRDefault="001E5300" w:rsidP="00FD6C5F">
      <w:pPr>
        <w:pStyle w:val="a0"/>
        <w:numPr>
          <w:ilvl w:val="1"/>
          <w:numId w:val="7"/>
        </w:numPr>
        <w:tabs>
          <w:tab w:val="left" w:pos="1630"/>
        </w:tabs>
        <w:ind w:left="0" w:right="2" w:firstLine="709"/>
        <w:jc w:val="both"/>
      </w:pPr>
      <w:r w:rsidRPr="00FD6C5F">
        <w:t>Вырубка зеленых насаждений без разрешения на территории (наименование муниципального образования)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153521" w:rsidRPr="00FD6C5F" w:rsidRDefault="00153521" w:rsidP="00FD6C5F">
      <w:pPr>
        <w:pStyle w:val="a0"/>
        <w:tabs>
          <w:tab w:val="left" w:pos="1630"/>
        </w:tabs>
        <w:ind w:left="709" w:right="2" w:firstLine="0"/>
        <w:jc w:val="both"/>
      </w:pPr>
    </w:p>
    <w:p w:rsidR="00574C27" w:rsidRPr="00FD6C5F" w:rsidRDefault="001E5300" w:rsidP="00FD6C5F">
      <w:pPr>
        <w:pStyle w:val="a0"/>
        <w:numPr>
          <w:ilvl w:val="0"/>
          <w:numId w:val="5"/>
        </w:numPr>
        <w:tabs>
          <w:tab w:val="left" w:pos="142"/>
        </w:tabs>
        <w:ind w:left="0" w:firstLine="0"/>
        <w:jc w:val="center"/>
        <w:outlineLvl w:val="1"/>
        <w:rPr>
          <w:b/>
        </w:rPr>
      </w:pPr>
      <w:bookmarkStart w:id="3" w:name="_Toc148614360"/>
      <w:r w:rsidRPr="00FD6C5F">
        <w:rPr>
          <w:b/>
        </w:rPr>
        <w:t>Круг заявителей</w:t>
      </w:r>
      <w:bookmarkEnd w:id="3"/>
    </w:p>
    <w:p w:rsidR="00574C27" w:rsidRPr="00FD6C5F" w:rsidRDefault="00574C27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afa"/>
        <w:numPr>
          <w:ilvl w:val="1"/>
          <w:numId w:val="6"/>
        </w:numPr>
        <w:ind w:left="0" w:firstLine="709"/>
        <w:jc w:val="both"/>
        <w:rPr>
          <w:color w:val="000000"/>
          <w:sz w:val="24"/>
          <w:szCs w:val="24"/>
        </w:rPr>
      </w:pPr>
      <w:r w:rsidRPr="00FD6C5F">
        <w:rPr>
          <w:color w:val="000000"/>
          <w:sz w:val="24"/>
          <w:szCs w:val="24"/>
        </w:rPr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(далее - Заявитель).</w:t>
      </w:r>
    </w:p>
    <w:p w:rsidR="00574C27" w:rsidRPr="00FD6C5F" w:rsidRDefault="001E5300" w:rsidP="00FD6C5F">
      <w:pPr>
        <w:pStyle w:val="a0"/>
        <w:numPr>
          <w:ilvl w:val="1"/>
          <w:numId w:val="6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0" w:right="2" w:firstLine="709"/>
        <w:contextualSpacing/>
        <w:jc w:val="both"/>
      </w:pPr>
      <w:r w:rsidRPr="00FD6C5F">
        <w:t xml:space="preserve">Интересы Заявителей, указанных в пункте 2.1 настоящего Административного </w:t>
      </w:r>
      <w:r w:rsidRPr="00FD6C5F">
        <w:lastRenderedPageBreak/>
        <w:t>регламента, могут представлять лица, обладающие соответствующими полномочиями (далее – представитель).</w:t>
      </w:r>
    </w:p>
    <w:p w:rsidR="00574C27" w:rsidRPr="00FD6C5F" w:rsidRDefault="001E5300" w:rsidP="00FD6C5F">
      <w:pPr>
        <w:pStyle w:val="af6"/>
        <w:numPr>
          <w:ilvl w:val="1"/>
          <w:numId w:val="6"/>
        </w:numPr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574C27" w:rsidRPr="00FD6C5F" w:rsidRDefault="00574C27" w:rsidP="00FD6C5F">
      <w:pPr>
        <w:pStyle w:val="afe"/>
        <w:rPr>
          <w:sz w:val="24"/>
          <w:szCs w:val="24"/>
        </w:rPr>
      </w:pPr>
      <w:bookmarkStart w:id="4" w:name="_Toc148612026"/>
      <w:bookmarkEnd w:id="4"/>
    </w:p>
    <w:p w:rsidR="00574C27" w:rsidRPr="00FD6C5F" w:rsidRDefault="001E5300" w:rsidP="00FD6C5F">
      <w:pPr>
        <w:pStyle w:val="af6"/>
        <w:numPr>
          <w:ilvl w:val="0"/>
          <w:numId w:val="5"/>
        </w:numPr>
        <w:ind w:left="0" w:firstLine="709"/>
        <w:contextualSpacing/>
        <w:jc w:val="center"/>
        <w:outlineLvl w:val="1"/>
        <w:rPr>
          <w:b/>
          <w:sz w:val="24"/>
          <w:szCs w:val="24"/>
        </w:rPr>
      </w:pPr>
      <w:bookmarkStart w:id="5" w:name="_Toc148614361"/>
      <w:r w:rsidRPr="00FD6C5F">
        <w:rPr>
          <w:b/>
          <w:sz w:val="24"/>
          <w:szCs w:val="24"/>
        </w:rPr>
        <w:t xml:space="preserve">Требования предоставления заявителю муниципальной услуги в соответствии с вариантом предоставления государственной услуги, соответствующим признакам </w:t>
      </w:r>
      <w:r w:rsidR="00196275" w:rsidRPr="00FD6C5F">
        <w:rPr>
          <w:b/>
          <w:sz w:val="24"/>
          <w:szCs w:val="24"/>
        </w:rPr>
        <w:t>з</w:t>
      </w:r>
      <w:r w:rsidRPr="00FD6C5F">
        <w:rPr>
          <w:b/>
          <w:sz w:val="24"/>
          <w:szCs w:val="24"/>
        </w:rPr>
        <w:t>аявителя, определенным в результате анкетирования, проводимого органом, предоставляющим услугу, а также результата, за пред</w:t>
      </w:r>
      <w:r w:rsidR="00196275" w:rsidRPr="00FD6C5F">
        <w:rPr>
          <w:b/>
          <w:sz w:val="24"/>
          <w:szCs w:val="24"/>
        </w:rPr>
        <w:t>оставлением которого обратился з</w:t>
      </w:r>
      <w:r w:rsidRPr="00FD6C5F">
        <w:rPr>
          <w:b/>
          <w:sz w:val="24"/>
          <w:szCs w:val="24"/>
        </w:rPr>
        <w:t>аявитель</w:t>
      </w:r>
      <w:bookmarkEnd w:id="5"/>
    </w:p>
    <w:p w:rsidR="00574C27" w:rsidRPr="00FD6C5F" w:rsidRDefault="00574C27" w:rsidP="00FD6C5F">
      <w:pPr>
        <w:pStyle w:val="af6"/>
        <w:ind w:left="709" w:right="2"/>
        <w:contextualSpacing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0" w:right="2" w:firstLine="709"/>
        <w:contextualSpacing/>
        <w:jc w:val="both"/>
      </w:pPr>
      <w:r w:rsidRPr="00FD6C5F">
        <w:t>Информирование о порядке предоставления услуги осуществляется:</w:t>
      </w:r>
    </w:p>
    <w:p w:rsidR="00574C27" w:rsidRPr="00FD6C5F" w:rsidRDefault="001E5300" w:rsidP="00FD6C5F">
      <w:pPr>
        <w:pStyle w:val="a0"/>
        <w:numPr>
          <w:ilvl w:val="0"/>
          <w:numId w:val="3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 w:right="2" w:firstLine="709"/>
        <w:contextualSpacing/>
        <w:jc w:val="both"/>
      </w:pPr>
      <w:r w:rsidRPr="00FD6C5F">
        <w:t xml:space="preserve">непосредственно при личном приеме </w:t>
      </w:r>
      <w:r w:rsidR="00196275" w:rsidRPr="00FD6C5F">
        <w:t>З</w:t>
      </w:r>
      <w:r w:rsidR="00C8531C">
        <w:t>аявителя в администрации Мосальского сельского поселения</w:t>
      </w:r>
      <w:r w:rsidRPr="00FD6C5F"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74C27" w:rsidRPr="00FD6C5F" w:rsidRDefault="001E5300" w:rsidP="00FD6C5F">
      <w:pPr>
        <w:pStyle w:val="a0"/>
        <w:numPr>
          <w:ilvl w:val="0"/>
          <w:numId w:val="3"/>
        </w:numPr>
        <w:tabs>
          <w:tab w:val="left" w:pos="1160"/>
        </w:tabs>
        <w:ind w:left="0" w:right="2" w:firstLine="709"/>
        <w:contextualSpacing/>
        <w:jc w:val="both"/>
      </w:pPr>
      <w:r w:rsidRPr="00FD6C5F">
        <w:t xml:space="preserve">по телефону в Уполномоченном органе или многофункциональном центре; </w:t>
      </w:r>
    </w:p>
    <w:p w:rsidR="00574C27" w:rsidRPr="00FD6C5F" w:rsidRDefault="001E5300" w:rsidP="00FD6C5F">
      <w:pPr>
        <w:pStyle w:val="a0"/>
        <w:numPr>
          <w:ilvl w:val="0"/>
          <w:numId w:val="3"/>
        </w:numPr>
        <w:tabs>
          <w:tab w:val="left" w:pos="1160"/>
        </w:tabs>
        <w:ind w:left="0" w:right="2" w:firstLine="709"/>
        <w:contextualSpacing/>
        <w:jc w:val="both"/>
      </w:pPr>
      <w:r w:rsidRPr="00FD6C5F">
        <w:t>письменно, в том числе посредством электронной почты, факсимильной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связи;</w:t>
      </w:r>
    </w:p>
    <w:p w:rsidR="00574C27" w:rsidRPr="00FD6C5F" w:rsidRDefault="001E5300" w:rsidP="00FD6C5F">
      <w:pPr>
        <w:pStyle w:val="a0"/>
        <w:numPr>
          <w:ilvl w:val="0"/>
          <w:numId w:val="4"/>
        </w:numPr>
        <w:tabs>
          <w:tab w:val="left" w:pos="1160"/>
        </w:tabs>
        <w:ind w:left="0" w:right="2" w:firstLine="709"/>
        <w:contextualSpacing/>
        <w:jc w:val="both"/>
      </w:pPr>
      <w:r w:rsidRPr="00FD6C5F">
        <w:t>посредством размещения в открытой и доступной форме информации: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>
        <w:r w:rsidRPr="00FD6C5F">
          <w:rPr>
            <w:sz w:val="24"/>
            <w:szCs w:val="24"/>
          </w:rPr>
          <w:t>(https://www.gosuslugi.ru/)</w:t>
        </w:r>
      </w:hyperlink>
      <w:r w:rsidRPr="00FD6C5F">
        <w:rPr>
          <w:sz w:val="24"/>
          <w:szCs w:val="24"/>
        </w:rPr>
        <w:t xml:space="preserve"> (далее – Единый портал);</w:t>
      </w:r>
    </w:p>
    <w:p w:rsidR="008E371A" w:rsidRDefault="001E5300" w:rsidP="008E371A">
      <w:r w:rsidRPr="00FD6C5F">
        <w:rPr>
          <w:sz w:val="24"/>
          <w:szCs w:val="24"/>
        </w:rPr>
        <w:t>на официально</w:t>
      </w:r>
      <w:r w:rsidR="00C8531C">
        <w:rPr>
          <w:sz w:val="24"/>
          <w:szCs w:val="24"/>
        </w:rPr>
        <w:t>м сайте администрации Мосальского сельского поселения:</w:t>
      </w:r>
      <w:r w:rsidR="008E371A" w:rsidRPr="008E371A">
        <w:t xml:space="preserve"> </w:t>
      </w:r>
    </w:p>
    <w:p w:rsidR="008E371A" w:rsidRDefault="00311BDC" w:rsidP="008E371A">
      <w:pPr>
        <w:rPr>
          <w:rFonts w:ascii="Montserrat" w:hAnsi="Montserrat"/>
          <w:b/>
          <w:bCs/>
          <w:color w:val="273350"/>
          <w:shd w:val="clear" w:color="auto" w:fill="FFFFFF"/>
        </w:rPr>
      </w:pPr>
      <w:hyperlink r:id="rId9" w:history="1">
        <w:r w:rsidR="008E371A" w:rsidRPr="001C2FB5">
          <w:rPr>
            <w:rStyle w:val="aff6"/>
            <w:rFonts w:ascii="Montserrat" w:hAnsi="Montserrat"/>
            <w:bCs/>
            <w:shd w:val="clear" w:color="auto" w:fill="FFFFFF"/>
          </w:rPr>
          <w:t>https://mosalskoe-r20.gosweb.gosuslugi.ru</w:t>
        </w:r>
      </w:hyperlink>
    </w:p>
    <w:p w:rsidR="00574C27" w:rsidRPr="00FD6C5F" w:rsidRDefault="00574C27" w:rsidP="00FD6C5F">
      <w:pPr>
        <w:pStyle w:val="af6"/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0" w:right="2" w:firstLine="709"/>
        <w:contextualSpacing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0"/>
          <w:numId w:val="4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ind w:left="0" w:right="2" w:firstLine="709"/>
        <w:contextualSpacing/>
        <w:jc w:val="both"/>
      </w:pPr>
      <w:r w:rsidRPr="00FD6C5F"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</w:tabs>
        <w:ind w:right="2"/>
        <w:contextualSpacing/>
        <w:jc w:val="both"/>
      </w:pPr>
      <w:r w:rsidRPr="00FD6C5F">
        <w:t xml:space="preserve"> Информирование осуществляется по вопросам, касающимся:</w:t>
      </w:r>
    </w:p>
    <w:p w:rsidR="00574C27" w:rsidRPr="00FD6C5F" w:rsidRDefault="001E5300" w:rsidP="00FD6C5F">
      <w:pPr>
        <w:pStyle w:val="af6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способов подачи заявления о предоставлении услуги;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документов, необходимых для предоставления услуги;</w:t>
      </w:r>
    </w:p>
    <w:p w:rsidR="00574C27" w:rsidRPr="00FD6C5F" w:rsidRDefault="001E5300" w:rsidP="00FD6C5F">
      <w:pPr>
        <w:pStyle w:val="af6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порядка и сроков предоставления услуги; </w:t>
      </w:r>
    </w:p>
    <w:p w:rsidR="00574C27" w:rsidRPr="00FD6C5F" w:rsidRDefault="001E5300" w:rsidP="00FD6C5F">
      <w:pPr>
        <w:pStyle w:val="af6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порядка получения сведений о ходе рассмотрения заявления о предоставлении услуги и о результатах предоставления услуги;</w:t>
      </w:r>
    </w:p>
    <w:p w:rsidR="00574C27" w:rsidRPr="00FD6C5F" w:rsidRDefault="001E5300" w:rsidP="00FD6C5F">
      <w:pPr>
        <w:pStyle w:val="af6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574C27" w:rsidRPr="00FD6C5F" w:rsidRDefault="001E5300" w:rsidP="00FD6C5F">
      <w:pPr>
        <w:pStyle w:val="af6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left="0" w:right="2" w:firstLine="709"/>
        <w:contextualSpacing/>
        <w:jc w:val="both"/>
      </w:pPr>
      <w:r w:rsidRPr="00FD6C5F"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</w:t>
      </w:r>
      <w:r w:rsidR="002810A4" w:rsidRPr="00FD6C5F">
        <w:t>ой) форме информирует обратившего</w:t>
      </w:r>
      <w:r w:rsidRPr="00FD6C5F">
        <w:t>ся по интересующим вопросам.</w:t>
      </w:r>
    </w:p>
    <w:p w:rsidR="00574C27" w:rsidRPr="00FD6C5F" w:rsidRDefault="001E5300" w:rsidP="00FD6C5F">
      <w:pPr>
        <w:pStyle w:val="af6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Индивидуальное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 xml:space="preserve">устное </w:t>
      </w:r>
      <w:r w:rsidR="00196275" w:rsidRPr="00FD6C5F">
        <w:rPr>
          <w:sz w:val="24"/>
          <w:szCs w:val="24"/>
        </w:rPr>
        <w:t>консультирование при обращении З</w:t>
      </w:r>
      <w:r w:rsidRPr="00FD6C5F">
        <w:rPr>
          <w:sz w:val="24"/>
          <w:szCs w:val="24"/>
        </w:rPr>
        <w:t>аявителя по телефону работник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многофункционального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центра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осуществляет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не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более 10 минут.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</w:t>
      </w:r>
      <w:r w:rsidRPr="00FD6C5F">
        <w:rPr>
          <w:sz w:val="24"/>
          <w:szCs w:val="24"/>
        </w:rPr>
        <w:lastRenderedPageBreak/>
        <w:t xml:space="preserve">обратившемуся лицу должен быть сообщен телефонный номер, по которому можно будет получить необходимую информацию. 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изложить обращение в письменной форме; 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назначить другое время для консультаций.</w:t>
      </w:r>
    </w:p>
    <w:p w:rsidR="00574C27" w:rsidRPr="00FD6C5F" w:rsidRDefault="001E5300" w:rsidP="00FD6C5F">
      <w:pPr>
        <w:pStyle w:val="af6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74C27" w:rsidRPr="00FD6C5F" w:rsidRDefault="001E5300" w:rsidP="00FD6C5F">
      <w:pPr>
        <w:pStyle w:val="af6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0" w:right="2" w:firstLine="709"/>
        <w:contextualSpacing/>
        <w:jc w:val="both"/>
      </w:pPr>
      <w:r w:rsidRPr="00FD6C5F">
        <w:t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</w:t>
      </w:r>
      <w:r w:rsidR="002810A4" w:rsidRPr="00FD6C5F">
        <w:t>вленном Федеральным законом от </w:t>
      </w:r>
      <w:r w:rsidRPr="00FD6C5F">
        <w:t xml:space="preserve">2 мая 2006 г. № 59-ФЗ «О порядке рассмотрения обращений граждан Российской </w:t>
      </w:r>
      <w:r w:rsidR="002810A4" w:rsidRPr="00FD6C5F">
        <w:t>Федерации»</w:t>
      </w:r>
      <w:r w:rsidRPr="00FD6C5F">
        <w:t>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0" w:right="2" w:firstLine="709"/>
        <w:contextualSpacing/>
        <w:jc w:val="both"/>
      </w:pPr>
      <w:r w:rsidRPr="00FD6C5F"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 24 октября 2011 г. № 861.</w:t>
      </w:r>
    </w:p>
    <w:p w:rsidR="00574C27" w:rsidRPr="00FD6C5F" w:rsidRDefault="001E5300" w:rsidP="00FD6C5F">
      <w:pPr>
        <w:pStyle w:val="af6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196275" w:rsidRPr="00FD6C5F">
        <w:rPr>
          <w:sz w:val="24"/>
          <w:szCs w:val="24"/>
        </w:rPr>
        <w:t>торого на технические средства З</w:t>
      </w:r>
      <w:r w:rsidRPr="00FD6C5F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</w:t>
      </w:r>
      <w:r w:rsidR="00196275" w:rsidRPr="00FD6C5F">
        <w:rPr>
          <w:sz w:val="24"/>
          <w:szCs w:val="24"/>
        </w:rPr>
        <w:t>, регистрацию или авторизацию З</w:t>
      </w:r>
      <w:r w:rsidRPr="00FD6C5F">
        <w:rPr>
          <w:sz w:val="24"/>
          <w:szCs w:val="24"/>
        </w:rPr>
        <w:t>аявителя, или предоставление им персональных данных.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  <w:tab w:val="left" w:pos="2702"/>
          <w:tab w:val="left" w:pos="8205"/>
          <w:tab w:val="left" w:pos="8951"/>
        </w:tabs>
        <w:ind w:left="0" w:right="2" w:firstLine="709"/>
        <w:contextualSpacing/>
        <w:jc w:val="both"/>
      </w:pPr>
      <w:r w:rsidRPr="00FD6C5F">
        <w:t>На официальном сайте Уполномоченного органа, на стендах в местах предоставления услуги и в многофункциональном центре размещается следующая справочная информация: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место нахождения и график работы Уполномоченного органа и его структурных подразделений, ответственных за предоставление услуги, а также многофункциональных центров;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телефона-автоинформатора (при наличии);</w:t>
      </w:r>
    </w:p>
    <w:p w:rsidR="00574C27" w:rsidRPr="00FD6C5F" w:rsidRDefault="001E5300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0" w:right="2" w:firstLine="709"/>
        <w:contextualSpacing/>
        <w:jc w:val="both"/>
      </w:pPr>
      <w:r w:rsidRPr="00FD6C5F">
        <w:t>В залах ожидания Уполномоченного органа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clear" w:pos="0"/>
          <w:tab w:val="num" w:pos="-567"/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2" w:firstLine="709"/>
        <w:contextualSpacing/>
        <w:jc w:val="both"/>
      </w:pPr>
      <w:r w:rsidRPr="00FD6C5F"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clear" w:pos="0"/>
          <w:tab w:val="num" w:pos="-567"/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2" w:firstLine="709"/>
        <w:contextualSpacing/>
        <w:jc w:val="both"/>
      </w:pPr>
      <w:r w:rsidRPr="00FD6C5F">
        <w:t xml:space="preserve">Информация о ходе рассмотрения заявления о предоставлении услуги и о результатах предоставления услуги может быть получена </w:t>
      </w:r>
      <w:r w:rsidR="00196275" w:rsidRPr="00FD6C5F">
        <w:t>З</w:t>
      </w:r>
      <w:r w:rsidRPr="00FD6C5F">
        <w:t xml:space="preserve">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</w:t>
      </w:r>
      <w:r w:rsidR="00196275" w:rsidRPr="00FD6C5F">
        <w:t>З</w:t>
      </w:r>
      <w:r w:rsidRPr="00FD6C5F">
        <w:t>аявителя лично, по телефону, посредством электронной почты.</w:t>
      </w:r>
    </w:p>
    <w:p w:rsidR="00FD6C5F" w:rsidRPr="00FD6C5F" w:rsidRDefault="00FD6C5F" w:rsidP="00FD6C5F">
      <w:pPr>
        <w:pStyle w:val="a0"/>
        <w:numPr>
          <w:ilvl w:val="1"/>
          <w:numId w:val="5"/>
        </w:numPr>
        <w:tabs>
          <w:tab w:val="clear" w:pos="0"/>
          <w:tab w:val="num" w:pos="-567"/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0" w:right="2" w:firstLine="709"/>
        <w:contextualSpacing/>
        <w:jc w:val="both"/>
      </w:pPr>
      <w:r w:rsidRPr="00FD6C5F">
        <w:t>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2810A4" w:rsidRPr="00FD6C5F" w:rsidRDefault="002810A4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left="709" w:right="0"/>
        <w:contextualSpacing/>
        <w:rPr>
          <w:sz w:val="24"/>
          <w:szCs w:val="24"/>
        </w:rPr>
      </w:pPr>
      <w:bookmarkStart w:id="6" w:name="_Toc148614362"/>
      <w:r w:rsidRPr="00FD6C5F">
        <w:rPr>
          <w:sz w:val="24"/>
          <w:szCs w:val="24"/>
        </w:rPr>
        <w:lastRenderedPageBreak/>
        <w:t>Раздел II. Стандарт предоставления муниципальной услуги</w:t>
      </w:r>
      <w:bookmarkEnd w:id="6"/>
    </w:p>
    <w:p w:rsidR="001E5300" w:rsidRPr="00FD6C5F" w:rsidRDefault="001E5300" w:rsidP="00FD6C5F">
      <w:pPr>
        <w:pStyle w:val="afe"/>
        <w:rPr>
          <w:sz w:val="24"/>
          <w:szCs w:val="24"/>
        </w:rPr>
      </w:pPr>
      <w:bookmarkStart w:id="7" w:name="_Toc148612029"/>
      <w:bookmarkEnd w:id="7"/>
    </w:p>
    <w:p w:rsidR="00574C27" w:rsidRPr="00FD6C5F" w:rsidRDefault="001E5300" w:rsidP="00FD6C5F">
      <w:pPr>
        <w:pStyle w:val="2"/>
        <w:numPr>
          <w:ilvl w:val="0"/>
          <w:numId w:val="5"/>
        </w:numPr>
        <w:spacing w:before="0" w:after="0" w:line="240" w:lineRule="auto"/>
        <w:jc w:val="center"/>
        <w:rPr>
          <w:sz w:val="24"/>
          <w:szCs w:val="24"/>
        </w:rPr>
      </w:pPr>
      <w:bookmarkStart w:id="8" w:name="_Toc148614363"/>
      <w:r w:rsidRPr="00FD6C5F">
        <w:rPr>
          <w:sz w:val="24"/>
          <w:szCs w:val="24"/>
        </w:rPr>
        <w:t>Наименование муниципальной услуги</w:t>
      </w:r>
      <w:bookmarkEnd w:id="8"/>
    </w:p>
    <w:p w:rsidR="00574C27" w:rsidRPr="00FD6C5F" w:rsidRDefault="00574C27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426"/>
          <w:tab w:val="left" w:pos="1346"/>
          <w:tab w:val="left" w:pos="2268"/>
        </w:tabs>
        <w:ind w:left="0" w:right="2" w:firstLine="709"/>
        <w:contextualSpacing/>
        <w:jc w:val="both"/>
      </w:pPr>
      <w:r w:rsidRPr="00FD6C5F">
        <w:t>Наименование муниципальной услуги – «Выдача разрешений на право вырубки зеленых насаждений».</w:t>
      </w:r>
    </w:p>
    <w:p w:rsidR="00574C27" w:rsidRPr="00FD6C5F" w:rsidRDefault="00574C27" w:rsidP="00FD6C5F">
      <w:pPr>
        <w:pStyle w:val="af6"/>
        <w:ind w:left="0" w:right="2" w:firstLine="709"/>
        <w:contextualSpacing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2"/>
        <w:numPr>
          <w:ilvl w:val="0"/>
          <w:numId w:val="5"/>
        </w:numPr>
        <w:spacing w:before="0" w:after="0" w:line="240" w:lineRule="auto"/>
        <w:ind w:left="0" w:firstLine="709"/>
        <w:jc w:val="center"/>
        <w:rPr>
          <w:sz w:val="24"/>
          <w:szCs w:val="24"/>
        </w:rPr>
      </w:pPr>
      <w:bookmarkStart w:id="9" w:name="_Toc148614364"/>
      <w:r w:rsidRPr="00FD6C5F">
        <w:rPr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  <w:bookmarkEnd w:id="9"/>
    </w:p>
    <w:p w:rsidR="00574C27" w:rsidRPr="00FD6C5F" w:rsidRDefault="00574C27" w:rsidP="00FD6C5F">
      <w:pPr>
        <w:pStyle w:val="af6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574C27" w:rsidRPr="00FD6C5F" w:rsidRDefault="00BE6B5A" w:rsidP="00FD6C5F">
      <w:pPr>
        <w:pStyle w:val="af6"/>
        <w:numPr>
          <w:ilvl w:val="1"/>
          <w:numId w:val="5"/>
        </w:numPr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Услуга предоставляется администрацией Мосальского сельского поселения Каширского муниципального района Воронежской области.</w:t>
      </w:r>
    </w:p>
    <w:p w:rsidR="00574C27" w:rsidRPr="00FD6C5F" w:rsidRDefault="00574C27" w:rsidP="00FD6C5F">
      <w:pPr>
        <w:pStyle w:val="af6"/>
        <w:ind w:left="1070" w:right="2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2"/>
        <w:numPr>
          <w:ilvl w:val="0"/>
          <w:numId w:val="5"/>
        </w:numPr>
        <w:spacing w:before="0" w:after="0" w:line="240" w:lineRule="auto"/>
        <w:jc w:val="center"/>
        <w:rPr>
          <w:sz w:val="24"/>
          <w:szCs w:val="24"/>
        </w:rPr>
      </w:pPr>
      <w:bookmarkStart w:id="10" w:name="_Toc148614365"/>
      <w:r w:rsidRPr="00FD6C5F">
        <w:rPr>
          <w:sz w:val="24"/>
          <w:szCs w:val="24"/>
        </w:rPr>
        <w:t>Описание результата предоставления муниципальной услуги</w:t>
      </w:r>
      <w:bookmarkEnd w:id="10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486"/>
        </w:tabs>
        <w:ind w:left="0" w:right="2" w:firstLine="709"/>
        <w:jc w:val="both"/>
      </w:pPr>
      <w:r w:rsidRPr="00FD6C5F">
        <w:t>Результатом предоставления услуги является разрешение на право вырубки зеленых насаждений.</w:t>
      </w:r>
    </w:p>
    <w:p w:rsidR="00574C27" w:rsidRPr="00FD6C5F" w:rsidRDefault="001E5300" w:rsidP="00FD6C5F">
      <w:pPr>
        <w:pStyle w:val="af6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Разрешение на право вырубки зеленых насаждений оформляется по форме согласно Приложению № 1 к настоящему Административному регламенту.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486"/>
          <w:tab w:val="left" w:pos="10348"/>
        </w:tabs>
        <w:ind w:left="0" w:right="2" w:firstLine="709"/>
        <w:jc w:val="both"/>
      </w:pPr>
      <w:r w:rsidRPr="00FD6C5F">
        <w:t>Результат предоставления услуги, указанный в пункте 6.1 настоящего Административного регламента:</w:t>
      </w:r>
    </w:p>
    <w:p w:rsidR="00574C27" w:rsidRPr="00FD6C5F" w:rsidRDefault="001E5300" w:rsidP="00FD6C5F">
      <w:pPr>
        <w:pStyle w:val="af6"/>
        <w:tabs>
          <w:tab w:val="left" w:pos="1862"/>
          <w:tab w:val="left" w:pos="4675"/>
          <w:tab w:val="left" w:pos="6565"/>
          <w:tab w:val="left" w:pos="813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разрешения на право вырубки зеленых насаждений;</w:t>
      </w:r>
    </w:p>
    <w:p w:rsidR="00574C27" w:rsidRPr="00FD6C5F" w:rsidRDefault="001E5300" w:rsidP="00FD6C5F">
      <w:pPr>
        <w:pStyle w:val="af6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574C27" w:rsidRPr="00FD6C5F" w:rsidRDefault="00574C27" w:rsidP="00FD6C5F">
      <w:pPr>
        <w:pStyle w:val="af6"/>
        <w:ind w:left="1070" w:right="2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0"/>
          <w:numId w:val="5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1066" w:hanging="357"/>
        <w:jc w:val="center"/>
        <w:outlineLvl w:val="1"/>
        <w:rPr>
          <w:b/>
        </w:rPr>
      </w:pPr>
      <w:bookmarkStart w:id="11" w:name="_Toc148614366"/>
      <w:r w:rsidRPr="00FD6C5F">
        <w:rPr>
          <w:b/>
        </w:rPr>
        <w:t>Срок предоставления муниципальной услуги</w:t>
      </w:r>
      <w:bookmarkEnd w:id="11"/>
    </w:p>
    <w:p w:rsidR="00574C27" w:rsidRPr="00FD6C5F" w:rsidRDefault="00574C27" w:rsidP="00FD6C5F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1069" w:right="2" w:firstLine="0"/>
        <w:jc w:val="both"/>
        <w:rPr>
          <w:b/>
          <w:bCs/>
        </w:rPr>
      </w:pPr>
    </w:p>
    <w:p w:rsidR="00574C27" w:rsidRPr="00FD6C5F" w:rsidRDefault="001E5300" w:rsidP="00FD6C5F">
      <w:pPr>
        <w:pStyle w:val="a0"/>
        <w:numPr>
          <w:ilvl w:val="1"/>
          <w:numId w:val="5"/>
        </w:numPr>
        <w:ind w:left="0" w:right="2" w:firstLine="709"/>
        <w:jc w:val="both"/>
      </w:pPr>
      <w:r w:rsidRPr="00FD6C5F">
        <w:t xml:space="preserve">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ind w:left="0" w:right="2" w:firstLine="709"/>
        <w:jc w:val="both"/>
      </w:pPr>
      <w:r w:rsidRPr="00FD6C5F">
        <w:t>Срок предоставления услуги начинает исчисляться с даты регистрации заявления.</w:t>
      </w:r>
    </w:p>
    <w:p w:rsidR="00574C27" w:rsidRPr="00FD6C5F" w:rsidRDefault="001E5300" w:rsidP="00FD6C5F">
      <w:pPr>
        <w:pStyle w:val="a0"/>
        <w:numPr>
          <w:ilvl w:val="1"/>
          <w:numId w:val="5"/>
        </w:numPr>
        <w:ind w:left="0" w:right="2" w:firstLine="709"/>
        <w:jc w:val="both"/>
      </w:pPr>
      <w:r w:rsidRPr="00FD6C5F">
        <w:t>В общий срок предоставления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услуги.</w:t>
      </w:r>
    </w:p>
    <w:p w:rsidR="00574C27" w:rsidRPr="00FD6C5F" w:rsidRDefault="00574C27" w:rsidP="00FD6C5F">
      <w:pPr>
        <w:pStyle w:val="af6"/>
        <w:ind w:left="1070" w:right="2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2"/>
        <w:numPr>
          <w:ilvl w:val="0"/>
          <w:numId w:val="5"/>
        </w:numPr>
        <w:spacing w:before="0" w:after="0" w:line="240" w:lineRule="auto"/>
        <w:jc w:val="center"/>
        <w:rPr>
          <w:sz w:val="24"/>
          <w:szCs w:val="24"/>
          <w:shd w:val="clear" w:color="auto" w:fill="FFFFFF"/>
        </w:rPr>
      </w:pPr>
      <w:bookmarkStart w:id="12" w:name="_Toc148614367"/>
      <w:r w:rsidRPr="00FD6C5F">
        <w:rPr>
          <w:sz w:val="24"/>
          <w:szCs w:val="24"/>
          <w:shd w:val="clear" w:color="auto" w:fill="FFFFFF"/>
        </w:rPr>
        <w:t>Правовые основания для предоставления муниципальной услуги</w:t>
      </w:r>
      <w:bookmarkEnd w:id="12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5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0" w:right="2" w:firstLine="709"/>
        <w:jc w:val="both"/>
      </w:pPr>
      <w:r w:rsidRPr="00FD6C5F">
        <w:t>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2"/>
        <w:numPr>
          <w:ilvl w:val="0"/>
          <w:numId w:val="5"/>
        </w:numPr>
        <w:spacing w:before="0" w:after="0" w:line="240" w:lineRule="auto"/>
        <w:jc w:val="center"/>
        <w:rPr>
          <w:sz w:val="24"/>
          <w:szCs w:val="24"/>
          <w:shd w:val="clear" w:color="auto" w:fill="FFFFFF"/>
        </w:rPr>
      </w:pPr>
      <w:bookmarkStart w:id="13" w:name="_Toc148614368"/>
      <w:r w:rsidRPr="00FD6C5F">
        <w:rPr>
          <w:sz w:val="24"/>
          <w:szCs w:val="24"/>
          <w:shd w:val="clear" w:color="auto" w:fill="FFFFFF"/>
        </w:rPr>
        <w:t>Исчерпывающий перечень документов, необходимых для предоставления муниципальной услуги</w:t>
      </w:r>
      <w:bookmarkEnd w:id="13"/>
    </w:p>
    <w:p w:rsidR="00574C27" w:rsidRPr="00FD6C5F" w:rsidRDefault="00574C27" w:rsidP="00FD6C5F">
      <w:pPr>
        <w:pStyle w:val="afe"/>
        <w:rPr>
          <w:sz w:val="24"/>
          <w:szCs w:val="24"/>
          <w:shd w:val="clear" w:color="auto" w:fill="FFFFFF"/>
        </w:rPr>
      </w:pPr>
    </w:p>
    <w:p w:rsidR="00574C27" w:rsidRPr="00FD6C5F" w:rsidRDefault="001E5300" w:rsidP="00FD6C5F">
      <w:pPr>
        <w:pStyle w:val="1"/>
        <w:numPr>
          <w:ilvl w:val="1"/>
          <w:numId w:val="27"/>
        </w:numPr>
        <w:ind w:left="709" w:right="0"/>
        <w:rPr>
          <w:b w:val="0"/>
          <w:sz w:val="24"/>
          <w:szCs w:val="24"/>
        </w:rPr>
      </w:pPr>
      <w:bookmarkStart w:id="14" w:name="_Toc148614369"/>
      <w:r w:rsidRPr="00FD6C5F">
        <w:rPr>
          <w:b w:val="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</w:t>
      </w:r>
      <w:r w:rsidRPr="00FD6C5F">
        <w:rPr>
          <w:b w:val="0"/>
          <w:sz w:val="24"/>
          <w:szCs w:val="24"/>
        </w:rPr>
        <w:lastRenderedPageBreak/>
        <w:t xml:space="preserve">которые являются необходимыми и обязательными для предоставления  </w:t>
      </w:r>
      <w:r w:rsidRPr="00FD6C5F">
        <w:rPr>
          <w:b w:val="0"/>
          <w:bCs w:val="0"/>
          <w:sz w:val="24"/>
          <w:szCs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</w:t>
      </w:r>
      <w:r w:rsidRPr="00FD6C5F">
        <w:rPr>
          <w:b w:val="0"/>
          <w:sz w:val="24"/>
          <w:szCs w:val="24"/>
        </w:rPr>
        <w:t>редставления</w:t>
      </w:r>
      <w:bookmarkEnd w:id="14"/>
    </w:p>
    <w:p w:rsidR="001E5300" w:rsidRPr="00FD6C5F" w:rsidRDefault="001E5300" w:rsidP="00FD6C5F">
      <w:pPr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2"/>
          <w:numId w:val="5"/>
        </w:numPr>
        <w:ind w:left="0" w:right="0" w:firstLine="709"/>
        <w:jc w:val="both"/>
        <w:rPr>
          <w:b w:val="0"/>
          <w:sz w:val="24"/>
          <w:szCs w:val="24"/>
        </w:rPr>
      </w:pPr>
      <w:bookmarkStart w:id="15" w:name="_Toc148614370"/>
      <w:r w:rsidRPr="00FD6C5F">
        <w:rPr>
          <w:b w:val="0"/>
          <w:sz w:val="24"/>
          <w:szCs w:val="24"/>
        </w:rPr>
        <w:t>Заявитель или его представитель</w:t>
      </w:r>
      <w:r w:rsidR="00196275" w:rsidRPr="00FD6C5F">
        <w:rPr>
          <w:b w:val="0"/>
          <w:sz w:val="24"/>
          <w:szCs w:val="24"/>
        </w:rPr>
        <w:t xml:space="preserve"> представляет в Уполномоченный </w:t>
      </w:r>
      <w:r w:rsidRPr="00FD6C5F">
        <w:rPr>
          <w:b w:val="0"/>
          <w:sz w:val="24"/>
          <w:szCs w:val="24"/>
        </w:rPr>
        <w:t xml:space="preserve"> орган заявление о выдаче разрешения на право вырубки зеленых насаждений по форме, приведенной в Приложении № 2 к настоящему Административному регламенту (далее - заявление), а также прилагаемые к нему документы одним из следующих способов по выбору Заявителя:</w:t>
      </w:r>
      <w:bookmarkEnd w:id="15"/>
    </w:p>
    <w:p w:rsidR="00574C27" w:rsidRPr="00FD6C5F" w:rsidRDefault="001E5300" w:rsidP="00FD6C5F">
      <w:pPr>
        <w:pStyle w:val="af6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в электронной форме посредством Единого портала.</w:t>
      </w:r>
    </w:p>
    <w:p w:rsidR="00574C27" w:rsidRPr="00FD6C5F" w:rsidRDefault="001E5300" w:rsidP="00FD6C5F">
      <w:pPr>
        <w:pStyle w:val="af6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на Едином портале, без необходимости дополнительной подачи заявления на бумажном носителе.</w:t>
      </w:r>
    </w:p>
    <w:p w:rsidR="00456438" w:rsidRPr="00FD6C5F" w:rsidRDefault="001E5300" w:rsidP="00FD6C5F">
      <w:pPr>
        <w:pStyle w:val="af6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 подаче заявления о выдаче разрешения на право вырубки зеленых насаждений в электронной форме,</w:t>
      </w:r>
      <w:r w:rsidR="00BE6B5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«б» - «ж» пункта 9.</w:t>
      </w:r>
      <w:r w:rsidR="00456438" w:rsidRPr="00FD6C5F">
        <w:rPr>
          <w:sz w:val="24"/>
          <w:szCs w:val="24"/>
        </w:rPr>
        <w:t>3</w:t>
      </w:r>
      <w:r w:rsidRPr="00FD6C5F">
        <w:rPr>
          <w:sz w:val="24"/>
          <w:szCs w:val="24"/>
        </w:rPr>
        <w:t xml:space="preserve"> настоящег</w:t>
      </w:r>
      <w:r w:rsidR="00456438" w:rsidRPr="00FD6C5F">
        <w:rPr>
          <w:sz w:val="24"/>
          <w:szCs w:val="24"/>
        </w:rPr>
        <w:t>о Административного регламента.</w:t>
      </w:r>
    </w:p>
    <w:p w:rsidR="00574C27" w:rsidRPr="00FD6C5F" w:rsidRDefault="001E5300" w:rsidP="00FD6C5F">
      <w:pPr>
        <w:pStyle w:val="af6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456438" w:rsidRPr="00FD6C5F">
        <w:rPr>
          <w:sz w:val="24"/>
          <w:szCs w:val="24"/>
        </w:rPr>
        <w:t xml:space="preserve">6 апреля 2011 г. № 63-ФЗ </w:t>
      </w:r>
      <w:r w:rsidRPr="00FD6C5F">
        <w:rPr>
          <w:sz w:val="24"/>
          <w:szCs w:val="24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 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74C27" w:rsidRPr="00FD6C5F" w:rsidRDefault="001E5300" w:rsidP="00FD6C5F">
      <w:pPr>
        <w:pStyle w:val="af6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б) на бумажном носителе посредством личного обращения в </w:t>
      </w:r>
      <w:r w:rsidR="00456438" w:rsidRPr="00FD6C5F">
        <w:rPr>
          <w:sz w:val="24"/>
          <w:szCs w:val="24"/>
        </w:rPr>
        <w:t>Уполномоченный орган</w:t>
      </w:r>
      <w:r w:rsidRPr="00FD6C5F">
        <w:rPr>
          <w:sz w:val="24"/>
          <w:szCs w:val="24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 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</w:t>
      </w:r>
      <w:r w:rsidRPr="00FD6C5F">
        <w:rPr>
          <w:sz w:val="24"/>
          <w:szCs w:val="24"/>
        </w:rPr>
        <w:lastRenderedPageBreak/>
        <w:t>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810A4" w:rsidRPr="00FD6C5F" w:rsidRDefault="002810A4" w:rsidP="00FD6C5F">
      <w:pPr>
        <w:pStyle w:val="afe"/>
        <w:rPr>
          <w:sz w:val="24"/>
          <w:szCs w:val="24"/>
        </w:rPr>
      </w:pPr>
      <w:bookmarkStart w:id="16" w:name="_Toc148614371"/>
    </w:p>
    <w:p w:rsidR="00456438" w:rsidRPr="00FD6C5F" w:rsidRDefault="00456438" w:rsidP="00FD6C5F">
      <w:pPr>
        <w:pStyle w:val="afe"/>
        <w:jc w:val="center"/>
        <w:rPr>
          <w:sz w:val="24"/>
          <w:szCs w:val="24"/>
        </w:rPr>
      </w:pPr>
      <w:r w:rsidRPr="00FD6C5F">
        <w:rPr>
          <w:sz w:val="24"/>
          <w:szCs w:val="24"/>
        </w:rPr>
        <w:t xml:space="preserve">9.2. Требования к форматам документов, </w:t>
      </w:r>
      <w:r w:rsidRPr="00FD6C5F">
        <w:rPr>
          <w:bCs/>
          <w:sz w:val="24"/>
          <w:szCs w:val="24"/>
        </w:rPr>
        <w:t xml:space="preserve">прилагаемых </w:t>
      </w:r>
      <w:r w:rsidR="00196275" w:rsidRPr="00FD6C5F">
        <w:rPr>
          <w:bCs/>
          <w:sz w:val="24"/>
          <w:szCs w:val="24"/>
        </w:rPr>
        <w:t>з</w:t>
      </w:r>
      <w:r w:rsidRPr="00FD6C5F">
        <w:rPr>
          <w:bCs/>
          <w:sz w:val="24"/>
          <w:szCs w:val="24"/>
        </w:rPr>
        <w:t>аявителем к заявлению о выдаче разрешения на право вырубки зеленых насаждений, представляемых в электронной форме</w:t>
      </w:r>
    </w:p>
    <w:p w:rsidR="00456438" w:rsidRPr="00FD6C5F" w:rsidRDefault="00456438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right="2" w:firstLine="709"/>
        <w:jc w:val="both"/>
        <w:rPr>
          <w:b w:val="0"/>
          <w:bCs w:val="0"/>
          <w:sz w:val="24"/>
          <w:szCs w:val="24"/>
        </w:rPr>
      </w:pPr>
      <w:r w:rsidRPr="00FD6C5F">
        <w:rPr>
          <w:b w:val="0"/>
          <w:bCs w:val="0"/>
          <w:sz w:val="24"/>
          <w:szCs w:val="24"/>
        </w:rPr>
        <w:t>9.2</w:t>
      </w:r>
      <w:r w:rsidR="00031105" w:rsidRPr="00FD6C5F">
        <w:rPr>
          <w:b w:val="0"/>
          <w:bCs w:val="0"/>
          <w:sz w:val="24"/>
          <w:szCs w:val="24"/>
        </w:rPr>
        <w:t>.1</w:t>
      </w:r>
      <w:r w:rsidRPr="00FD6C5F">
        <w:rPr>
          <w:b w:val="0"/>
          <w:bCs w:val="0"/>
          <w:sz w:val="24"/>
          <w:szCs w:val="24"/>
        </w:rPr>
        <w:tab/>
        <w:t>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</w:t>
      </w:r>
      <w:bookmarkEnd w:id="16"/>
    </w:p>
    <w:p w:rsidR="00574C27" w:rsidRPr="00FD6C5F" w:rsidRDefault="001E5300" w:rsidP="00FD6C5F">
      <w:pPr>
        <w:pStyle w:val="a0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ind w:left="0" w:right="2"/>
        <w:contextualSpacing/>
        <w:jc w:val="both"/>
        <w:rPr>
          <w:bCs/>
        </w:rPr>
      </w:pPr>
      <w:r w:rsidRPr="00FD6C5F">
        <w:rPr>
          <w:bCs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74C27" w:rsidRPr="00FD6C5F" w:rsidRDefault="001E5300" w:rsidP="00FD6C5F">
      <w:pPr>
        <w:pStyle w:val="a0"/>
        <w:ind w:left="0"/>
        <w:contextualSpacing/>
        <w:jc w:val="both"/>
        <w:rPr>
          <w:bCs/>
        </w:rPr>
      </w:pPr>
      <w:r w:rsidRPr="00FD6C5F">
        <w:rPr>
          <w:bCs/>
        </w:rPr>
        <w:t>б) doc, docx, odt - для докум</w:t>
      </w:r>
      <w:r w:rsidR="00456438" w:rsidRPr="00FD6C5F">
        <w:rPr>
          <w:bCs/>
        </w:rPr>
        <w:t xml:space="preserve">ентов с текстовым содержанием, </w:t>
      </w:r>
      <w:r w:rsidRPr="00FD6C5F">
        <w:rPr>
          <w:bCs/>
        </w:rPr>
        <w:t>не включающим формулы;</w:t>
      </w:r>
    </w:p>
    <w:p w:rsidR="00574C27" w:rsidRPr="00FD6C5F" w:rsidRDefault="001E5300" w:rsidP="00FD6C5F">
      <w:pPr>
        <w:ind w:firstLine="709"/>
        <w:contextualSpacing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 xml:space="preserve">в) pdf, jpg, jpeg, </w:t>
      </w:r>
      <w:r w:rsidRPr="00FD6C5F">
        <w:rPr>
          <w:bCs/>
          <w:sz w:val="24"/>
          <w:szCs w:val="24"/>
          <w:lang w:val="en-US"/>
        </w:rPr>
        <w:t>png</w:t>
      </w:r>
      <w:r w:rsidRPr="00FD6C5F">
        <w:rPr>
          <w:bCs/>
          <w:sz w:val="24"/>
          <w:szCs w:val="24"/>
        </w:rPr>
        <w:t xml:space="preserve">, </w:t>
      </w:r>
      <w:r w:rsidRPr="00FD6C5F">
        <w:rPr>
          <w:bCs/>
          <w:sz w:val="24"/>
          <w:szCs w:val="24"/>
          <w:lang w:val="en-US"/>
        </w:rPr>
        <w:t>bmp</w:t>
      </w:r>
      <w:r w:rsidRPr="00FD6C5F">
        <w:rPr>
          <w:bCs/>
          <w:sz w:val="24"/>
          <w:szCs w:val="24"/>
        </w:rPr>
        <w:t xml:space="preserve">, </w:t>
      </w:r>
      <w:r w:rsidRPr="00FD6C5F">
        <w:rPr>
          <w:bCs/>
          <w:sz w:val="24"/>
          <w:szCs w:val="24"/>
          <w:lang w:val="en-US"/>
        </w:rPr>
        <w:t>tiff</w:t>
      </w:r>
      <w:r w:rsidRPr="00FD6C5F">
        <w:rPr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74C27" w:rsidRPr="00FD6C5F" w:rsidRDefault="001E5300" w:rsidP="00FD6C5F">
      <w:pPr>
        <w:ind w:firstLine="709"/>
        <w:contextualSpacing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 xml:space="preserve">г) </w:t>
      </w:r>
      <w:r w:rsidRPr="00FD6C5F">
        <w:rPr>
          <w:bCs/>
          <w:sz w:val="24"/>
          <w:szCs w:val="24"/>
          <w:lang w:val="en-US"/>
        </w:rPr>
        <w:t>zip</w:t>
      </w:r>
      <w:r w:rsidRPr="00FD6C5F">
        <w:rPr>
          <w:bCs/>
          <w:sz w:val="24"/>
          <w:szCs w:val="24"/>
        </w:rPr>
        <w:t xml:space="preserve">, </w:t>
      </w:r>
      <w:r w:rsidRPr="00FD6C5F">
        <w:rPr>
          <w:bCs/>
          <w:sz w:val="24"/>
          <w:szCs w:val="24"/>
          <w:lang w:val="en-US"/>
        </w:rPr>
        <w:t>rar</w:t>
      </w:r>
      <w:r w:rsidRPr="00FD6C5F">
        <w:rPr>
          <w:bCs/>
          <w:sz w:val="24"/>
          <w:szCs w:val="24"/>
        </w:rPr>
        <w:t xml:space="preserve"> – для сжатых документов в один файл;</w:t>
      </w:r>
    </w:p>
    <w:p w:rsidR="00574C27" w:rsidRPr="00FD6C5F" w:rsidRDefault="001E5300" w:rsidP="00FD6C5F">
      <w:pPr>
        <w:ind w:firstLine="709"/>
        <w:contextualSpacing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 xml:space="preserve">д) </w:t>
      </w:r>
      <w:r w:rsidRPr="00FD6C5F">
        <w:rPr>
          <w:bCs/>
          <w:sz w:val="24"/>
          <w:szCs w:val="24"/>
          <w:lang w:val="en-US"/>
        </w:rPr>
        <w:t>sig</w:t>
      </w:r>
      <w:r w:rsidRPr="00FD6C5F">
        <w:rPr>
          <w:bCs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574C27" w:rsidRPr="00FD6C5F" w:rsidRDefault="001E5300" w:rsidP="00FD6C5F">
      <w:pPr>
        <w:ind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9.</w:t>
      </w:r>
      <w:r w:rsidR="00456438" w:rsidRPr="00FD6C5F">
        <w:rPr>
          <w:sz w:val="24"/>
          <w:szCs w:val="24"/>
        </w:rPr>
        <w:t xml:space="preserve">2.2 </w:t>
      </w:r>
      <w:r w:rsidRPr="00FD6C5F">
        <w:rPr>
          <w:sz w:val="24"/>
          <w:szCs w:val="24"/>
        </w:rPr>
        <w:t>В случае</w:t>
      </w:r>
      <w:r w:rsidR="00456438" w:rsidRPr="00FD6C5F">
        <w:rPr>
          <w:sz w:val="24"/>
          <w:szCs w:val="24"/>
        </w:rPr>
        <w:t>,</w:t>
      </w:r>
      <w:r w:rsidRPr="00FD6C5F">
        <w:rPr>
          <w:sz w:val="24"/>
          <w:szCs w:val="24"/>
        </w:rPr>
        <w:t xml:space="preserve"> если оригиналы документов, прилагаемых к заявлению о выдаче разрешения на право вырубки зеленых насаждений,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9.</w:t>
      </w:r>
      <w:r w:rsidR="00456438" w:rsidRPr="00FD6C5F">
        <w:rPr>
          <w:sz w:val="24"/>
          <w:szCs w:val="24"/>
        </w:rPr>
        <w:t>2.3</w:t>
      </w:r>
      <w:r w:rsidRPr="00FD6C5F">
        <w:rPr>
          <w:sz w:val="24"/>
          <w:szCs w:val="24"/>
        </w:rPr>
        <w:tab/>
        <w:t>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56438" w:rsidRPr="00FD6C5F" w:rsidRDefault="00456438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af6"/>
        <w:ind w:left="0" w:right="2" w:firstLine="709"/>
        <w:jc w:val="center"/>
        <w:rPr>
          <w:sz w:val="24"/>
          <w:szCs w:val="24"/>
        </w:rPr>
      </w:pPr>
      <w:r w:rsidRPr="00FD6C5F">
        <w:rPr>
          <w:sz w:val="24"/>
          <w:szCs w:val="24"/>
        </w:rPr>
        <w:t>9.3. Исчерпывающий перечень документов, необходимых для предоставления услуги, подлежащих представ</w:t>
      </w:r>
      <w:r w:rsidR="002810A4" w:rsidRPr="00FD6C5F">
        <w:rPr>
          <w:sz w:val="24"/>
          <w:szCs w:val="24"/>
        </w:rPr>
        <w:t>лению заявителем самостоятельно</w:t>
      </w:r>
    </w:p>
    <w:p w:rsidR="002810A4" w:rsidRPr="00FD6C5F" w:rsidRDefault="002810A4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031105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9.3.1</w:t>
      </w:r>
      <w:r w:rsidR="00BE6B5A"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К документам, необходимым для получения услуги относятся:</w:t>
      </w:r>
    </w:p>
    <w:p w:rsidR="00574C27" w:rsidRPr="00FD6C5F" w:rsidRDefault="001E5300" w:rsidP="00FD6C5F">
      <w:pPr>
        <w:pStyle w:val="af6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заявление о выдаче разрешения на право вырубки зеленых насаждений.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«а»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574C27" w:rsidRPr="00FD6C5F" w:rsidRDefault="001E5300" w:rsidP="00FD6C5F">
      <w:pPr>
        <w:pStyle w:val="af6"/>
        <w:tabs>
          <w:tab w:val="left" w:pos="4659"/>
          <w:tab w:val="left" w:pos="5993"/>
          <w:tab w:val="left" w:pos="7393"/>
          <w:tab w:val="left" w:pos="807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 документ, удостоверяющий личность Заявителя или представи</w:t>
      </w:r>
      <w:r w:rsidR="00196275" w:rsidRPr="00FD6C5F">
        <w:rPr>
          <w:sz w:val="24"/>
          <w:szCs w:val="24"/>
        </w:rPr>
        <w:t>теля З</w:t>
      </w:r>
      <w:r w:rsidRPr="00FD6C5F">
        <w:rPr>
          <w:sz w:val="24"/>
          <w:szCs w:val="24"/>
        </w:rPr>
        <w:t xml:space="preserve">аявителя (предоставляется в случае личного обращения в уполномоченный орган, многофункциональный центр). </w:t>
      </w:r>
      <w:r w:rsidRPr="00FD6C5F">
        <w:rPr>
          <w:iCs/>
          <w:sz w:val="24"/>
          <w:szCs w:val="24"/>
        </w:rPr>
        <w:t>В случае направления заявления посредством Единого портала сведения из докум</w:t>
      </w:r>
      <w:r w:rsidR="00196275" w:rsidRPr="00FD6C5F">
        <w:rPr>
          <w:iCs/>
          <w:sz w:val="24"/>
          <w:szCs w:val="24"/>
        </w:rPr>
        <w:t>ента, удостоверяющего личность З</w:t>
      </w:r>
      <w:r w:rsidRPr="00FD6C5F">
        <w:rPr>
          <w:iCs/>
          <w:sz w:val="24"/>
          <w:szCs w:val="24"/>
        </w:rPr>
        <w:t xml:space="preserve">аявителя, представителя формируются при подтверждении учетной записи в ЕСИА из состава соответствующих данных указанной учетной записи и могут быть </w:t>
      </w:r>
      <w:r w:rsidRPr="00FD6C5F">
        <w:rPr>
          <w:iCs/>
          <w:sz w:val="24"/>
          <w:szCs w:val="24"/>
        </w:rPr>
        <w:lastRenderedPageBreak/>
        <w:t>проверены путем направления запроса с использованием системы межведомственного электронного взаимодействия</w:t>
      </w:r>
      <w:r w:rsidRPr="00FD6C5F">
        <w:rPr>
          <w:sz w:val="24"/>
          <w:szCs w:val="24"/>
        </w:rPr>
        <w:t>;</w:t>
      </w:r>
    </w:p>
    <w:p w:rsidR="00574C27" w:rsidRPr="00FD6C5F" w:rsidRDefault="001E5300" w:rsidP="00FD6C5F">
      <w:pPr>
        <w:pStyle w:val="af6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574C27" w:rsidRPr="00FD6C5F" w:rsidRDefault="001E5300" w:rsidP="00FD6C5F">
      <w:pPr>
        <w:pStyle w:val="af6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sig;</w:t>
      </w:r>
    </w:p>
    <w:p w:rsidR="00574C27" w:rsidRPr="00FD6C5F" w:rsidRDefault="001E5300" w:rsidP="00FD6C5F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г) дендроплан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574C27" w:rsidRPr="00FD6C5F" w:rsidRDefault="001E5300" w:rsidP="00FD6C5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FD6C5F">
        <w:rPr>
          <w:rStyle w:val="ac"/>
          <w:i w:val="0"/>
          <w:iCs w:val="0"/>
          <w:sz w:val="24"/>
          <w:szCs w:val="24"/>
        </w:rPr>
        <w:t xml:space="preserve">д)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 и </w:t>
      </w:r>
      <w:r w:rsidRPr="00FD6C5F">
        <w:rPr>
          <w:rStyle w:val="ac"/>
          <w:i w:val="0"/>
          <w:iCs w:val="0"/>
          <w:sz w:val="24"/>
          <w:szCs w:val="24"/>
          <w:shd w:val="clear" w:color="auto" w:fill="FFFFFF" w:themeFill="background1"/>
        </w:rPr>
        <w:t>иных, предусмотренных действующим законодательством Российской Федерации),</w:t>
      </w:r>
      <w:r w:rsidRPr="00FD6C5F">
        <w:rPr>
          <w:rStyle w:val="ac"/>
          <w:i w:val="0"/>
          <w:iCs w:val="0"/>
          <w:sz w:val="24"/>
          <w:szCs w:val="24"/>
        </w:rPr>
        <w:t xml:space="preserve"> подлежащих вырубке (перечетная ведомость зеленых насаждений)</w:t>
      </w:r>
    </w:p>
    <w:p w:rsidR="00574C27" w:rsidRPr="00FD6C5F" w:rsidRDefault="001E5300" w:rsidP="00FD6C5F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е)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574C27" w:rsidRPr="00FD6C5F" w:rsidRDefault="001E5300" w:rsidP="00FD6C5F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ж)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насаждений).</w:t>
      </w:r>
    </w:p>
    <w:p w:rsidR="001E5300" w:rsidRPr="00FD6C5F" w:rsidRDefault="001E5300" w:rsidP="00FD6C5F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1"/>
          <w:numId w:val="10"/>
        </w:numPr>
        <w:ind w:left="426" w:right="0" w:hanging="142"/>
        <w:rPr>
          <w:b w:val="0"/>
          <w:bCs w:val="0"/>
          <w:sz w:val="24"/>
          <w:szCs w:val="24"/>
        </w:rPr>
      </w:pPr>
      <w:bookmarkStart w:id="17" w:name="_Toc148614372"/>
      <w:r w:rsidRPr="00FD6C5F">
        <w:rPr>
          <w:b w:val="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D6C5F">
        <w:rPr>
          <w:b w:val="0"/>
          <w:bCs w:val="0"/>
          <w:sz w:val="24"/>
          <w:szCs w:val="24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End w:id="17"/>
    </w:p>
    <w:p w:rsidR="001E5300" w:rsidRPr="00FD6C5F" w:rsidRDefault="001E5300" w:rsidP="00FD6C5F">
      <w:pPr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2"/>
          <w:numId w:val="13"/>
        </w:numPr>
        <w:tabs>
          <w:tab w:val="left" w:pos="142"/>
          <w:tab w:val="left" w:pos="1560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0" w:firstLine="709"/>
        <w:jc w:val="both"/>
      </w:pPr>
      <w:r w:rsidRPr="00FD6C5F"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574C27" w:rsidRPr="00FD6C5F" w:rsidRDefault="001E5300" w:rsidP="00FD6C5F">
      <w:pPr>
        <w:pStyle w:val="af6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а) сведения из Единого государственного реестра </w:t>
      </w:r>
      <w:r w:rsidR="00196275" w:rsidRPr="00FD6C5F">
        <w:rPr>
          <w:sz w:val="24"/>
          <w:szCs w:val="24"/>
        </w:rPr>
        <w:t>юридических лиц (при обращении З</w:t>
      </w:r>
      <w:r w:rsidRPr="00FD6C5F">
        <w:rPr>
          <w:sz w:val="24"/>
          <w:szCs w:val="24"/>
        </w:rPr>
        <w:t xml:space="preserve">аявителя, являющегося юридическим лицом); </w:t>
      </w:r>
    </w:p>
    <w:p w:rsidR="00574C27" w:rsidRPr="00FD6C5F" w:rsidRDefault="001E5300" w:rsidP="00FD6C5F">
      <w:pPr>
        <w:pStyle w:val="af6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 сведения из Единого государственного реестра индивидуальных пр</w:t>
      </w:r>
      <w:r w:rsidR="00196275" w:rsidRPr="00FD6C5F">
        <w:rPr>
          <w:sz w:val="24"/>
          <w:szCs w:val="24"/>
        </w:rPr>
        <w:t>едпринимателей (при обращении  З</w:t>
      </w:r>
      <w:r w:rsidRPr="00FD6C5F">
        <w:rPr>
          <w:sz w:val="24"/>
          <w:szCs w:val="24"/>
        </w:rPr>
        <w:t>аявителя, являющегося индивидуальным предпринимателем);</w:t>
      </w:r>
    </w:p>
    <w:p w:rsidR="00574C27" w:rsidRPr="00FD6C5F" w:rsidRDefault="001E5300" w:rsidP="00FD6C5F">
      <w:pPr>
        <w:pStyle w:val="af6"/>
        <w:tabs>
          <w:tab w:val="left" w:pos="14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74C27" w:rsidRPr="00FD6C5F" w:rsidRDefault="001E5300" w:rsidP="00FD6C5F">
      <w:pPr>
        <w:pStyle w:val="af6"/>
        <w:tabs>
          <w:tab w:val="left" w:pos="14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г) п</w:t>
      </w:r>
      <w:r w:rsidRPr="00FD6C5F">
        <w:rPr>
          <w:bCs/>
          <w:sz w:val="24"/>
          <w:szCs w:val="24"/>
        </w:rPr>
        <w:t>редписание надзорного органа;</w:t>
      </w:r>
    </w:p>
    <w:p w:rsidR="00574C27" w:rsidRPr="00FD6C5F" w:rsidRDefault="001E5300" w:rsidP="00FD6C5F">
      <w:pPr>
        <w:pStyle w:val="af6"/>
        <w:tabs>
          <w:tab w:val="left" w:pos="14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>д) разрешение на размещение объекта;</w:t>
      </w:r>
    </w:p>
    <w:p w:rsidR="00574C27" w:rsidRPr="00FD6C5F" w:rsidRDefault="001E5300" w:rsidP="00FD6C5F">
      <w:pPr>
        <w:pStyle w:val="af6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>е) разрешение на право проведения земляных работ;</w:t>
      </w:r>
    </w:p>
    <w:p w:rsidR="00574C27" w:rsidRPr="00FD6C5F" w:rsidRDefault="001E5300" w:rsidP="00FD6C5F">
      <w:pPr>
        <w:pStyle w:val="af6"/>
        <w:tabs>
          <w:tab w:val="left" w:pos="142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части.</w:t>
      </w:r>
    </w:p>
    <w:p w:rsidR="001E5300" w:rsidRPr="00FD6C5F" w:rsidRDefault="001E5300" w:rsidP="00FD6C5F">
      <w:pPr>
        <w:pStyle w:val="af6"/>
        <w:shd w:val="clear" w:color="auto" w:fill="FFFFFF" w:themeFill="background1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  <w:rPr>
          <w:sz w:val="24"/>
          <w:szCs w:val="24"/>
          <w:shd w:val="clear" w:color="auto" w:fill="FFFFFF" w:themeFill="background1"/>
        </w:rPr>
      </w:pPr>
    </w:p>
    <w:p w:rsidR="001E5300" w:rsidRPr="00FD6C5F" w:rsidRDefault="001E5300" w:rsidP="00FD6C5F">
      <w:pPr>
        <w:pStyle w:val="af6"/>
        <w:numPr>
          <w:ilvl w:val="1"/>
          <w:numId w:val="10"/>
        </w:numPr>
        <w:shd w:val="clear" w:color="auto" w:fill="FFFFFF" w:themeFill="background1"/>
        <w:tabs>
          <w:tab w:val="left" w:pos="1134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567" w:firstLine="0"/>
        <w:jc w:val="center"/>
        <w:rPr>
          <w:sz w:val="24"/>
          <w:szCs w:val="24"/>
          <w:shd w:val="clear" w:color="auto" w:fill="FFFF00"/>
        </w:rPr>
      </w:pPr>
      <w:r w:rsidRPr="00FD6C5F">
        <w:rPr>
          <w:sz w:val="24"/>
          <w:szCs w:val="24"/>
          <w:shd w:val="clear" w:color="auto" w:fill="FFFFFF" w:themeFill="background1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</w:t>
      </w:r>
      <w:r w:rsidR="002810A4" w:rsidRPr="00FD6C5F">
        <w:rPr>
          <w:sz w:val="24"/>
          <w:szCs w:val="24"/>
          <w:shd w:val="clear" w:color="auto" w:fill="FFFFFF" w:themeFill="background1"/>
        </w:rPr>
        <w:t>онной форме</w:t>
      </w:r>
    </w:p>
    <w:p w:rsidR="001E5300" w:rsidRPr="00FD6C5F" w:rsidRDefault="001E5300" w:rsidP="00FD6C5F">
      <w:pPr>
        <w:pStyle w:val="afe"/>
        <w:shd w:val="clear" w:color="auto" w:fill="FFFFFF" w:themeFill="background1"/>
        <w:rPr>
          <w:sz w:val="24"/>
          <w:szCs w:val="24"/>
          <w:shd w:val="clear" w:color="auto" w:fill="FFFF00"/>
        </w:rPr>
      </w:pPr>
    </w:p>
    <w:p w:rsidR="001E5300" w:rsidRPr="00FD6C5F" w:rsidRDefault="00456438" w:rsidP="00FD6C5F">
      <w:pPr>
        <w:ind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9.5</w:t>
      </w:r>
      <w:r w:rsidR="001E5300" w:rsidRPr="00FD6C5F">
        <w:rPr>
          <w:sz w:val="24"/>
          <w:szCs w:val="24"/>
        </w:rPr>
        <w:t>.1</w:t>
      </w:r>
      <w:r w:rsidR="001E5300" w:rsidRPr="00FD6C5F">
        <w:rPr>
          <w:sz w:val="24"/>
          <w:szCs w:val="24"/>
        </w:rPr>
        <w:tab/>
        <w:t>В целях предоставления услуги Заявителю или его представителю обеспечивается в многофункциональных центрах доступ к Единому порталу, в соответствии с постановлением Правительства 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49ED" w:rsidRPr="00FD6C5F" w:rsidRDefault="006449ED" w:rsidP="00FD6C5F">
      <w:pPr>
        <w:ind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af6"/>
        <w:numPr>
          <w:ilvl w:val="0"/>
          <w:numId w:val="10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left="0" w:firstLine="709"/>
        <w:jc w:val="center"/>
        <w:outlineLvl w:val="1"/>
        <w:rPr>
          <w:b/>
          <w:sz w:val="24"/>
          <w:szCs w:val="24"/>
        </w:rPr>
      </w:pPr>
      <w:bookmarkStart w:id="18" w:name="_Toc148614373"/>
      <w:r w:rsidRPr="00FD6C5F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8"/>
    </w:p>
    <w:p w:rsidR="00DC03F1" w:rsidRPr="00FD6C5F" w:rsidRDefault="00DC03F1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af6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</w:t>
      </w:r>
      <w:r w:rsidRPr="00FD6C5F">
        <w:rPr>
          <w:sz w:val="24"/>
          <w:szCs w:val="24"/>
        </w:rPr>
        <w:tab/>
        <w:t>з</w:t>
      </w:r>
      <w:r w:rsidRPr="00FD6C5F">
        <w:rPr>
          <w:bCs/>
          <w:sz w:val="24"/>
          <w:szCs w:val="24"/>
        </w:rPr>
        <w:t>аявление</w:t>
      </w:r>
      <w:r w:rsidRPr="00FD6C5F">
        <w:rPr>
          <w:sz w:val="24"/>
          <w:szCs w:val="24"/>
        </w:rPr>
        <w:t xml:space="preserve"> о предоставлении </w:t>
      </w:r>
      <w:r w:rsidRPr="00FD6C5F">
        <w:rPr>
          <w:bCs/>
          <w:sz w:val="24"/>
          <w:szCs w:val="24"/>
        </w:rPr>
        <w:t xml:space="preserve">услуги подано в орган государственной власти, орган местного самоуправления или организацию, в полномочия которых не входит </w:t>
      </w:r>
      <w:r w:rsidRPr="00FD6C5F">
        <w:rPr>
          <w:sz w:val="24"/>
          <w:szCs w:val="24"/>
        </w:rPr>
        <w:t xml:space="preserve">предоставление </w:t>
      </w:r>
      <w:r w:rsidRPr="00FD6C5F">
        <w:rPr>
          <w:bCs/>
          <w:sz w:val="24"/>
          <w:szCs w:val="24"/>
        </w:rPr>
        <w:t>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>б)</w:t>
      </w:r>
      <w:r w:rsidRPr="00FD6C5F">
        <w:rPr>
          <w:bCs/>
          <w:sz w:val="24"/>
          <w:szCs w:val="24"/>
        </w:rPr>
        <w:tab/>
        <w:t>п</w:t>
      </w:r>
      <w:r w:rsidRPr="00FD6C5F">
        <w:rPr>
          <w:sz w:val="24"/>
          <w:szCs w:val="24"/>
        </w:rPr>
        <w:t>редставление неполного комплекта документов, необходимых для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в)</w:t>
      </w:r>
      <w:r w:rsidRPr="00FD6C5F">
        <w:rPr>
          <w:sz w:val="24"/>
          <w:szCs w:val="24"/>
        </w:rPr>
        <w:tab/>
        <w:t xml:space="preserve">представленные </w:t>
      </w:r>
      <w:r w:rsidR="00196275" w:rsidRPr="00FD6C5F">
        <w:rPr>
          <w:sz w:val="24"/>
          <w:szCs w:val="24"/>
        </w:rPr>
        <w:t>З</w:t>
      </w:r>
      <w:r w:rsidRPr="00FD6C5F">
        <w:rPr>
          <w:sz w:val="24"/>
          <w:szCs w:val="24"/>
        </w:rPr>
        <w:t>аявителем документы утратили силу на момент обращения за услугой;</w:t>
      </w:r>
    </w:p>
    <w:p w:rsidR="00574C27" w:rsidRPr="00FD6C5F" w:rsidRDefault="00196275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г)</w:t>
      </w:r>
      <w:r w:rsidRPr="00FD6C5F">
        <w:rPr>
          <w:sz w:val="24"/>
          <w:szCs w:val="24"/>
        </w:rPr>
        <w:tab/>
        <w:t>представленные З</w:t>
      </w:r>
      <w:r w:rsidR="001E5300" w:rsidRPr="00FD6C5F">
        <w:rPr>
          <w:sz w:val="24"/>
          <w:szCs w:val="24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д)</w:t>
      </w:r>
      <w:r w:rsidRPr="00FD6C5F">
        <w:rPr>
          <w:sz w:val="24"/>
          <w:szCs w:val="24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е)</w:t>
      </w:r>
      <w:r w:rsidRPr="00FD6C5F">
        <w:rPr>
          <w:sz w:val="24"/>
          <w:szCs w:val="24"/>
        </w:rPr>
        <w:tab/>
        <w:t xml:space="preserve">неполное заполнение полей в форме заявления, в том числе в интерактивной форме заявления на </w:t>
      </w:r>
      <w:r w:rsidR="00DC03F1" w:rsidRPr="00FD6C5F">
        <w:rPr>
          <w:sz w:val="24"/>
          <w:szCs w:val="24"/>
        </w:rPr>
        <w:t>Едином портале</w:t>
      </w:r>
      <w:r w:rsidRPr="00FD6C5F">
        <w:rPr>
          <w:bCs/>
          <w:sz w:val="24"/>
          <w:szCs w:val="24"/>
        </w:rPr>
        <w:t>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bCs/>
          <w:sz w:val="24"/>
          <w:szCs w:val="24"/>
        </w:rPr>
        <w:t>ж)</w:t>
      </w:r>
      <w:r w:rsidRPr="00FD6C5F">
        <w:rPr>
          <w:bCs/>
          <w:sz w:val="24"/>
          <w:szCs w:val="24"/>
        </w:rPr>
        <w:tab/>
        <w:t>п</w:t>
      </w:r>
      <w:r w:rsidRPr="00FD6C5F">
        <w:rPr>
          <w:sz w:val="24"/>
          <w:szCs w:val="24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з)</w:t>
      </w:r>
      <w:r w:rsidRPr="00FD6C5F">
        <w:rPr>
          <w:sz w:val="24"/>
          <w:szCs w:val="24"/>
        </w:rPr>
        <w:tab/>
        <w:t xml:space="preserve">несоблюдение установленных статьей 11 Федерального закона от 6 апреля 2011 г. № </w:t>
      </w:r>
      <w:r w:rsidR="00DC03F1" w:rsidRPr="00FD6C5F">
        <w:rPr>
          <w:sz w:val="24"/>
          <w:szCs w:val="24"/>
        </w:rPr>
        <w:t>63</w:t>
      </w:r>
      <w:r w:rsidRPr="00FD6C5F">
        <w:rPr>
          <w:sz w:val="24"/>
          <w:szCs w:val="24"/>
        </w:rPr>
        <w:t>-ФЗ «Об электронной подписи» условий признания действительности, усиленной квалифицированной электронной подписи.</w:t>
      </w:r>
    </w:p>
    <w:p w:rsidR="00574C27" w:rsidRPr="00FD6C5F" w:rsidRDefault="001E5300" w:rsidP="00FD6C5F">
      <w:pPr>
        <w:pStyle w:val="a0"/>
        <w:numPr>
          <w:ilvl w:val="1"/>
          <w:numId w:val="11"/>
        </w:numPr>
        <w:tabs>
          <w:tab w:val="left" w:pos="142"/>
        </w:tabs>
        <w:ind w:left="0" w:right="2" w:firstLine="709"/>
        <w:jc w:val="both"/>
      </w:pPr>
      <w:r w:rsidRPr="00FD6C5F">
        <w:t>Решение об отказе в приеме документов, указанных в пункте 9.</w:t>
      </w:r>
      <w:r w:rsidR="006449ED" w:rsidRPr="00FD6C5F">
        <w:t>3</w:t>
      </w:r>
      <w:r w:rsidRPr="00FD6C5F">
        <w:t xml:space="preserve"> 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574C27" w:rsidRPr="00FD6C5F" w:rsidRDefault="001E5300" w:rsidP="00FD6C5F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0" w:right="2"/>
        <w:jc w:val="both"/>
      </w:pPr>
      <w:r w:rsidRPr="00FD6C5F">
        <w:t>Решение об отказе в приеме до</w:t>
      </w:r>
      <w:r w:rsidR="006449ED" w:rsidRPr="00FD6C5F">
        <w:t>кументов, указанных в пункте 9.3</w:t>
      </w:r>
      <w:r w:rsidRPr="00FD6C5F"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574C27" w:rsidRPr="00FD6C5F" w:rsidRDefault="001E5300" w:rsidP="00FD6C5F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0"/>
        <w:jc w:val="both"/>
      </w:pPr>
      <w:r w:rsidRPr="00FD6C5F">
        <w:t>10.3</w:t>
      </w:r>
      <w:r w:rsidRPr="00FD6C5F">
        <w:tab/>
        <w:t>Отказ в приеме документов, указанных в пункте 9.</w:t>
      </w:r>
      <w:r w:rsidR="006449ED" w:rsidRPr="00FD6C5F">
        <w:t>3</w:t>
      </w:r>
      <w:r w:rsidRPr="00FD6C5F">
        <w:t xml:space="preserve"> настоящего Административного регламента, не препятствует повторному обращению    Заявителя в Уполномоченный орган.</w:t>
      </w:r>
    </w:p>
    <w:p w:rsidR="00574C27" w:rsidRPr="00FD6C5F" w:rsidRDefault="00574C27" w:rsidP="00FD6C5F">
      <w:pPr>
        <w:pStyle w:val="a0"/>
        <w:tabs>
          <w:tab w:val="left" w:pos="1486"/>
          <w:tab w:val="left" w:pos="1701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/>
        <w:jc w:val="center"/>
      </w:pPr>
    </w:p>
    <w:p w:rsidR="00574C27" w:rsidRPr="00FD6C5F" w:rsidRDefault="001E5300" w:rsidP="00FD6C5F">
      <w:pPr>
        <w:pStyle w:val="a0"/>
        <w:numPr>
          <w:ilvl w:val="0"/>
          <w:numId w:val="10"/>
        </w:numPr>
        <w:ind w:left="0" w:firstLine="709"/>
        <w:jc w:val="center"/>
        <w:outlineLvl w:val="1"/>
      </w:pPr>
      <w:bookmarkStart w:id="19" w:name="_Toc148614374"/>
      <w:r w:rsidRPr="00FD6C5F">
        <w:rPr>
          <w:b/>
        </w:rPr>
        <w:t>Исчерпывающий перечень оснований отказа в предоставлении услуги</w:t>
      </w:r>
      <w:bookmarkEnd w:id="19"/>
    </w:p>
    <w:p w:rsidR="00574C27" w:rsidRPr="00FD6C5F" w:rsidRDefault="00574C27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1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 w:firstLine="709"/>
        <w:jc w:val="both"/>
      </w:pPr>
      <w:r w:rsidRPr="00FD6C5F">
        <w:t>Основаниями отказа в предоставлении услуги являются:</w:t>
      </w:r>
    </w:p>
    <w:p w:rsidR="00574C27" w:rsidRPr="00FD6C5F" w:rsidRDefault="001E5300" w:rsidP="00FD6C5F">
      <w:pPr>
        <w:pStyle w:val="a0"/>
        <w:tabs>
          <w:tab w:val="left" w:pos="8573"/>
        </w:tabs>
        <w:ind w:left="0"/>
        <w:jc w:val="both"/>
      </w:pPr>
      <w:r w:rsidRPr="00FD6C5F">
        <w:t>а) наличие противоречивых сведений в Заявлении и приложенных к нему документах;</w:t>
      </w:r>
    </w:p>
    <w:p w:rsidR="00574C27" w:rsidRPr="00FD6C5F" w:rsidRDefault="001E5300" w:rsidP="00FD6C5F">
      <w:pPr>
        <w:pStyle w:val="a0"/>
        <w:tabs>
          <w:tab w:val="left" w:pos="8573"/>
        </w:tabs>
        <w:ind w:left="0"/>
        <w:jc w:val="both"/>
      </w:pPr>
      <w:r w:rsidRPr="00FD6C5F">
        <w:t>б)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574C27" w:rsidRPr="00FD6C5F" w:rsidRDefault="001E5300" w:rsidP="00FD6C5F">
      <w:pPr>
        <w:pStyle w:val="a0"/>
        <w:tabs>
          <w:tab w:val="left" w:pos="8573"/>
        </w:tabs>
        <w:ind w:left="0"/>
        <w:jc w:val="both"/>
      </w:pPr>
      <w:r w:rsidRPr="00FD6C5F">
        <w:t>в) выявление возможности сохранения зеленых насаждений;</w:t>
      </w:r>
    </w:p>
    <w:p w:rsidR="00574C27" w:rsidRPr="00FD6C5F" w:rsidRDefault="001E5300" w:rsidP="00FD6C5F">
      <w:pPr>
        <w:pStyle w:val="a0"/>
        <w:tabs>
          <w:tab w:val="left" w:pos="8573"/>
        </w:tabs>
        <w:ind w:left="0"/>
        <w:jc w:val="both"/>
      </w:pPr>
      <w:r w:rsidRPr="00FD6C5F">
        <w:t>г)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574C27" w:rsidRPr="00FD6C5F" w:rsidRDefault="001E5300" w:rsidP="00FD6C5F">
      <w:pPr>
        <w:pStyle w:val="a0"/>
        <w:tabs>
          <w:tab w:val="left" w:pos="8573"/>
        </w:tabs>
        <w:ind w:left="0"/>
        <w:jc w:val="both"/>
      </w:pPr>
      <w:r w:rsidRPr="00FD6C5F">
        <w:lastRenderedPageBreak/>
        <w:t>д) запрос подан неуполномоченным лицом.</w:t>
      </w:r>
    </w:p>
    <w:p w:rsidR="00574C27" w:rsidRPr="00FD6C5F" w:rsidRDefault="001E5300" w:rsidP="00FD6C5F">
      <w:pPr>
        <w:pStyle w:val="a0"/>
        <w:numPr>
          <w:ilvl w:val="1"/>
          <w:numId w:val="14"/>
        </w:numPr>
        <w:tabs>
          <w:tab w:val="left" w:pos="1486"/>
        </w:tabs>
        <w:ind w:left="0" w:right="2" w:firstLine="709"/>
        <w:jc w:val="both"/>
      </w:pPr>
      <w:r w:rsidRPr="00FD6C5F">
        <w:t>Решение об отказе в предоставлении услуги, оформляется по форме согласно Приложению № 3 к настоящему Административному регламенту.</w:t>
      </w:r>
    </w:p>
    <w:p w:rsidR="00574C27" w:rsidRPr="00FD6C5F" w:rsidRDefault="001E5300" w:rsidP="00FD6C5F">
      <w:pPr>
        <w:pStyle w:val="a0"/>
        <w:numPr>
          <w:ilvl w:val="1"/>
          <w:numId w:val="14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0" w:right="2" w:firstLine="709"/>
        <w:jc w:val="both"/>
      </w:pPr>
      <w:r w:rsidRPr="00FD6C5F">
        <w:t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574C27" w:rsidRPr="00FD6C5F" w:rsidRDefault="00574C27" w:rsidP="00FD6C5F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2" w:firstLine="0"/>
        <w:jc w:val="both"/>
      </w:pPr>
    </w:p>
    <w:p w:rsidR="00574C27" w:rsidRPr="00FD6C5F" w:rsidRDefault="001E5300" w:rsidP="00FD6C5F">
      <w:pPr>
        <w:pStyle w:val="1"/>
        <w:numPr>
          <w:ilvl w:val="0"/>
          <w:numId w:val="10"/>
        </w:numPr>
        <w:ind w:right="0"/>
        <w:rPr>
          <w:sz w:val="24"/>
          <w:szCs w:val="24"/>
        </w:rPr>
      </w:pPr>
      <w:bookmarkStart w:id="20" w:name="_Toc148614375"/>
      <w:r w:rsidRPr="00FD6C5F"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FD6C5F">
        <w:rPr>
          <w:bCs w:val="0"/>
          <w:sz w:val="24"/>
          <w:szCs w:val="24"/>
        </w:rPr>
        <w:t>услуги</w:t>
      </w:r>
      <w:bookmarkEnd w:id="20"/>
    </w:p>
    <w:p w:rsidR="00956F07" w:rsidRPr="00FD6C5F" w:rsidRDefault="00956F07" w:rsidP="00FD6C5F">
      <w:pPr>
        <w:tabs>
          <w:tab w:val="left" w:pos="1486"/>
        </w:tabs>
        <w:ind w:right="2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22"/>
        </w:numPr>
        <w:ind w:left="0" w:right="2" w:firstLine="709"/>
        <w:jc w:val="both"/>
      </w:pPr>
      <w:r w:rsidRPr="00FD6C5F">
        <w:t xml:space="preserve">Предоставление услуги осуществляется без взимания платы. </w:t>
      </w:r>
    </w:p>
    <w:p w:rsidR="00574C27" w:rsidRPr="00FD6C5F" w:rsidRDefault="001E5300" w:rsidP="00FD6C5F">
      <w:pPr>
        <w:pStyle w:val="a0"/>
        <w:numPr>
          <w:ilvl w:val="1"/>
          <w:numId w:val="22"/>
        </w:numPr>
        <w:ind w:left="0" w:right="2" w:firstLine="709"/>
        <w:jc w:val="both"/>
      </w:pPr>
      <w:r w:rsidRPr="00FD6C5F">
        <w:t>В случае вырубки зеленых насаждений в целях, указанных в пунктах 1.2.1, 1.2.3-1.2.</w:t>
      </w:r>
      <w:r w:rsidR="00DC03F1" w:rsidRPr="00FD6C5F">
        <w:t>4</w:t>
      </w:r>
      <w:r w:rsidRPr="00FD6C5F">
        <w:t xml:space="preserve"> настоящего Административного регламента, подлежащих </w:t>
      </w:r>
      <w:r w:rsidR="00196275" w:rsidRPr="00FD6C5F">
        <w:t>компенсации, З</w:t>
      </w:r>
      <w:r w:rsidRPr="00FD6C5F">
        <w:t xml:space="preserve">аявителю выставляется счет на оплату -  компенсационная стоимость за вырубку зеленых насаждений (в случае, если это предусмотрено нормативными правовыми актами органов местного самоуправления соответствующего субъекта Российской Федерации). </w:t>
      </w:r>
    </w:p>
    <w:p w:rsidR="00031105" w:rsidRPr="00FD6C5F" w:rsidRDefault="00031105" w:rsidP="00FD6C5F">
      <w:pPr>
        <w:pStyle w:val="afa"/>
        <w:ind w:firstLine="468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10"/>
        </w:numPr>
        <w:ind w:right="0"/>
        <w:contextualSpacing/>
        <w:rPr>
          <w:sz w:val="24"/>
          <w:szCs w:val="24"/>
        </w:rPr>
      </w:pPr>
      <w:bookmarkStart w:id="21" w:name="_Toc148614376"/>
      <w:r w:rsidRPr="00FD6C5F">
        <w:rPr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21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D3037" w:rsidP="00FD6C5F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left="0" w:right="2"/>
        <w:jc w:val="both"/>
      </w:pPr>
      <w:r w:rsidRPr="00FD6C5F">
        <w:t xml:space="preserve">13.1 </w:t>
      </w:r>
      <w:r w:rsidR="001E5300" w:rsidRPr="00FD6C5F">
        <w:t>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10"/>
        </w:numPr>
        <w:ind w:left="1066" w:right="0" w:hanging="357"/>
        <w:rPr>
          <w:sz w:val="24"/>
          <w:szCs w:val="24"/>
        </w:rPr>
      </w:pPr>
      <w:bookmarkStart w:id="22" w:name="_Toc148614377"/>
      <w:r w:rsidRPr="00FD6C5F">
        <w:rPr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  <w:bookmarkEnd w:id="22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10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709"/>
        <w:jc w:val="both"/>
      </w:pPr>
      <w:r w:rsidRPr="00FD6C5F">
        <w:t xml:space="preserve">Регистрация заявления, представленного </w:t>
      </w:r>
      <w:r w:rsidR="00BE6B5A" w:rsidRPr="00FD6C5F">
        <w:t>Заявителем,</w:t>
      </w:r>
      <w:r w:rsidRPr="00FD6C5F">
        <w:t xml:space="preserve"> указанными в пункте 9.1.1 настоящего Административного регламента способами, в Уполномоченный орган осуществляется не позднее одного рабочего дня, следующего за днем его поступления.</w:t>
      </w:r>
    </w:p>
    <w:p w:rsidR="00574C27" w:rsidRPr="00FD6C5F" w:rsidRDefault="001E5300" w:rsidP="00FD6C5F">
      <w:pPr>
        <w:pStyle w:val="a0"/>
        <w:numPr>
          <w:ilvl w:val="1"/>
          <w:numId w:val="10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 w:firstLine="709"/>
        <w:jc w:val="both"/>
      </w:pPr>
      <w:r w:rsidRPr="00FD6C5F">
        <w:t>В случае представления заявления в электронной форме способом, указанным в подпункте «а» пункта 9.1.1 настоящего Административного регламента, вне рабочего времени Уполномоченного органа либо в выходной, нерабочий праздничный дни, днем получения заявления считается первый рабочий день, следующий за днем представления Заявителем указанного заявления.</w:t>
      </w:r>
    </w:p>
    <w:p w:rsidR="00574C27" w:rsidRPr="00FD6C5F" w:rsidRDefault="00574C27" w:rsidP="00FD6C5F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0" w:right="2"/>
        <w:jc w:val="both"/>
        <w:rPr>
          <w:b/>
        </w:rPr>
      </w:pPr>
    </w:p>
    <w:p w:rsidR="00574C27" w:rsidRPr="00FD6C5F" w:rsidRDefault="001E5300" w:rsidP="00FD6C5F">
      <w:pPr>
        <w:pStyle w:val="1"/>
        <w:numPr>
          <w:ilvl w:val="0"/>
          <w:numId w:val="10"/>
        </w:numPr>
        <w:ind w:left="0" w:right="0" w:firstLine="709"/>
        <w:rPr>
          <w:sz w:val="24"/>
          <w:szCs w:val="24"/>
        </w:rPr>
      </w:pPr>
      <w:bookmarkStart w:id="23" w:name="_Toc148614378"/>
      <w:r w:rsidRPr="00FD6C5F">
        <w:rPr>
          <w:sz w:val="24"/>
          <w:szCs w:val="24"/>
        </w:rPr>
        <w:t>Требования к помещениям, в которых предоставляется муниципальная услуга</w:t>
      </w:r>
      <w:bookmarkEnd w:id="23"/>
    </w:p>
    <w:p w:rsidR="00DC03F1" w:rsidRPr="00FD6C5F" w:rsidRDefault="00DC03F1" w:rsidP="00FD6C5F">
      <w:pPr>
        <w:rPr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10"/>
        </w:numPr>
        <w:tabs>
          <w:tab w:val="left" w:pos="-284"/>
          <w:tab w:val="left" w:pos="0"/>
        </w:tabs>
        <w:ind w:left="0" w:firstLine="737"/>
        <w:jc w:val="both"/>
      </w:pPr>
      <w:r w:rsidRPr="00FD6C5F"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74C27" w:rsidRPr="00FD6C5F" w:rsidRDefault="00031105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случае</w:t>
      </w:r>
      <w:r w:rsidR="001E5300" w:rsidRPr="00FD6C5F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74C27" w:rsidRPr="00FD6C5F" w:rsidRDefault="001E5300" w:rsidP="00FD6C5F">
      <w:pPr>
        <w:pStyle w:val="af6"/>
        <w:tabs>
          <w:tab w:val="left" w:pos="1176"/>
          <w:tab w:val="left" w:pos="4038"/>
          <w:tab w:val="left" w:pos="4431"/>
          <w:tab w:val="left" w:pos="753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</w:t>
      </w:r>
      <w:r w:rsidRPr="00FD6C5F">
        <w:rPr>
          <w:sz w:val="24"/>
          <w:szCs w:val="24"/>
        </w:rPr>
        <w:lastRenderedPageBreak/>
        <w:t>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74C27" w:rsidRPr="00FD6C5F" w:rsidRDefault="001E5300" w:rsidP="00FD6C5F">
      <w:pPr>
        <w:pStyle w:val="af6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15.2</w:t>
      </w:r>
      <w:r w:rsidR="00031105" w:rsidRPr="00FD6C5F">
        <w:rPr>
          <w:sz w:val="24"/>
          <w:szCs w:val="24"/>
        </w:rPr>
        <w:t>.</w:t>
      </w:r>
      <w:r w:rsidRPr="00FD6C5F">
        <w:rPr>
          <w:sz w:val="24"/>
          <w:szCs w:val="24"/>
        </w:rPr>
        <w:tab/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наименование;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местонахождение и юридический адрес; 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режим работы;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график приема;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номера телефонов для справок.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15.3</w:t>
      </w:r>
      <w:r w:rsidRPr="00FD6C5F">
        <w:rPr>
          <w:sz w:val="24"/>
          <w:szCs w:val="24"/>
        </w:rPr>
        <w:tab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15.4</w:t>
      </w:r>
      <w:r w:rsidRPr="00FD6C5F">
        <w:rPr>
          <w:sz w:val="24"/>
          <w:szCs w:val="24"/>
        </w:rPr>
        <w:tab/>
        <w:t>Помещения, в которых предоставляется услуга, оснащаются: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системой оповещения о возникновении чрезвычайной ситуации;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средствами оказания первой медицинской помощи;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туалетными комнатами для посетителей.</w:t>
      </w:r>
    </w:p>
    <w:p w:rsidR="00574C27" w:rsidRPr="00FD6C5F" w:rsidRDefault="001E5300" w:rsidP="00FD6C5F">
      <w:pPr>
        <w:pStyle w:val="af6"/>
        <w:tabs>
          <w:tab w:val="left" w:pos="1529"/>
          <w:tab w:val="left" w:pos="2908"/>
          <w:tab w:val="left" w:pos="4442"/>
          <w:tab w:val="left" w:pos="6128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15.5</w:t>
      </w:r>
      <w:r w:rsidRPr="00FD6C5F">
        <w:rPr>
          <w:sz w:val="24"/>
          <w:szCs w:val="24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15.6</w:t>
      </w:r>
      <w:r w:rsidRPr="00FD6C5F">
        <w:rPr>
          <w:sz w:val="24"/>
          <w:szCs w:val="24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15.7</w:t>
      </w:r>
      <w:r w:rsidRPr="00FD6C5F">
        <w:rPr>
          <w:sz w:val="24"/>
          <w:szCs w:val="24"/>
        </w:rPr>
        <w:tab/>
        <w:t>Места приема Заявителей оборудуются информационными табличками (вывесками) с указанием: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номера кабинета и наименования отдела;</w:t>
      </w:r>
    </w:p>
    <w:p w:rsidR="00574C27" w:rsidRPr="00FD6C5F" w:rsidRDefault="001E5300" w:rsidP="00FD6C5F">
      <w:pPr>
        <w:pStyle w:val="af6"/>
        <w:tabs>
          <w:tab w:val="left" w:pos="3055"/>
          <w:tab w:val="left" w:pos="3445"/>
          <w:tab w:val="left" w:pos="660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графика приема Заявителей.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15.8</w:t>
      </w:r>
      <w:r w:rsidRPr="00FD6C5F">
        <w:rPr>
          <w:sz w:val="24"/>
          <w:szCs w:val="24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15.9</w:t>
      </w:r>
      <w:r w:rsidRPr="00FD6C5F">
        <w:rPr>
          <w:sz w:val="24"/>
          <w:szCs w:val="24"/>
        </w:rPr>
        <w:tab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15.10</w:t>
      </w:r>
      <w:r w:rsidRPr="00FD6C5F">
        <w:rPr>
          <w:sz w:val="24"/>
          <w:szCs w:val="24"/>
        </w:rPr>
        <w:tab/>
        <w:t>При предоставлении услуги инвалидам обеспечиваются: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 услуга, а также входа в такие объекты и выхода из них, посадки в транспортное средство и высадки из него, в том</w:t>
      </w:r>
      <w:r w:rsidR="001D3037" w:rsidRPr="00FD6C5F">
        <w:rPr>
          <w:sz w:val="24"/>
          <w:szCs w:val="24"/>
        </w:rPr>
        <w:t xml:space="preserve"> числе с использованием кресла-</w:t>
      </w:r>
      <w:r w:rsidRPr="00FD6C5F">
        <w:rPr>
          <w:sz w:val="24"/>
          <w:szCs w:val="24"/>
        </w:rPr>
        <w:t>коляски;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r w:rsidRPr="00FD6C5F">
        <w:rPr>
          <w:sz w:val="24"/>
          <w:szCs w:val="24"/>
        </w:rPr>
        <w:lastRenderedPageBreak/>
        <w:t>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574C27" w:rsidRPr="00FD6C5F" w:rsidRDefault="001E5300" w:rsidP="00FD6C5F">
      <w:pPr>
        <w:pStyle w:val="af6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допуск сурдопереводчика и тифлосурдопереводчика;</w:t>
      </w:r>
    </w:p>
    <w:p w:rsidR="00574C27" w:rsidRPr="00FD6C5F" w:rsidRDefault="001E5300" w:rsidP="00FD6C5F">
      <w:pPr>
        <w:pStyle w:val="af6"/>
        <w:tabs>
          <w:tab w:val="left" w:pos="2070"/>
          <w:tab w:val="left" w:pos="3879"/>
          <w:tab w:val="left" w:pos="7854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10"/>
        </w:numPr>
        <w:ind w:left="0" w:right="0" w:firstLine="709"/>
        <w:contextualSpacing/>
        <w:rPr>
          <w:sz w:val="24"/>
          <w:szCs w:val="24"/>
        </w:rPr>
      </w:pPr>
      <w:bookmarkStart w:id="24" w:name="_Toc148614379"/>
      <w:r w:rsidRPr="00FD6C5F">
        <w:rPr>
          <w:sz w:val="24"/>
          <w:szCs w:val="24"/>
        </w:rPr>
        <w:t>Показатели доступности и качества муниципальной услуги</w:t>
      </w:r>
      <w:bookmarkEnd w:id="24"/>
    </w:p>
    <w:p w:rsidR="00574C27" w:rsidRPr="00FD6C5F" w:rsidRDefault="00574C27" w:rsidP="00FD6C5F">
      <w:pPr>
        <w:pStyle w:val="afe"/>
        <w:rPr>
          <w:sz w:val="24"/>
          <w:szCs w:val="24"/>
        </w:rPr>
      </w:pPr>
      <w:bookmarkStart w:id="25" w:name="_Toc148612049"/>
      <w:bookmarkEnd w:id="25"/>
    </w:p>
    <w:p w:rsidR="00574C27" w:rsidRPr="00FD6C5F" w:rsidRDefault="001E5300" w:rsidP="00FD6C5F">
      <w:pPr>
        <w:pStyle w:val="1"/>
        <w:numPr>
          <w:ilvl w:val="1"/>
          <w:numId w:val="10"/>
        </w:numPr>
        <w:ind w:left="0" w:right="2" w:firstLine="709"/>
        <w:jc w:val="both"/>
        <w:rPr>
          <w:b w:val="0"/>
          <w:sz w:val="24"/>
          <w:szCs w:val="24"/>
        </w:rPr>
      </w:pPr>
      <w:bookmarkStart w:id="26" w:name="_Toc148614380"/>
      <w:r w:rsidRPr="00FD6C5F">
        <w:rPr>
          <w:b w:val="0"/>
          <w:sz w:val="24"/>
          <w:szCs w:val="24"/>
        </w:rPr>
        <w:t>Основными показателями доступности предоставления услуги являются:</w:t>
      </w:r>
      <w:bookmarkEnd w:id="26"/>
    </w:p>
    <w:p w:rsidR="00574C27" w:rsidRPr="00FD6C5F" w:rsidRDefault="001E5300" w:rsidP="00FD6C5F">
      <w:pPr>
        <w:pStyle w:val="af6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наличие полной и понятной информации о порядке, сроках и ходе предоставления услуги в информац</w:t>
      </w:r>
      <w:r w:rsidR="001D3037" w:rsidRPr="00FD6C5F">
        <w:rPr>
          <w:sz w:val="24"/>
          <w:szCs w:val="24"/>
        </w:rPr>
        <w:t>ионно-</w:t>
      </w:r>
      <w:r w:rsidRPr="00FD6C5F">
        <w:rPr>
          <w:sz w:val="24"/>
          <w:szCs w:val="24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574C27" w:rsidRPr="00FD6C5F" w:rsidRDefault="001E5300" w:rsidP="00FD6C5F">
      <w:pPr>
        <w:pStyle w:val="af6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возможность получения Заявителем уведомлений о предоставлении  услуги с помощью Единого портала;</w:t>
      </w:r>
    </w:p>
    <w:p w:rsidR="00574C27" w:rsidRPr="00FD6C5F" w:rsidRDefault="001E5300" w:rsidP="00FD6C5F">
      <w:pPr>
        <w:pStyle w:val="af6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возможность получения информации о ходе предоставления услуги, в том числе </w:t>
      </w:r>
      <w:r w:rsidR="00DC03F1" w:rsidRPr="00FD6C5F">
        <w:rPr>
          <w:sz w:val="24"/>
          <w:szCs w:val="24"/>
        </w:rPr>
        <w:t>с использованием информационно-</w:t>
      </w:r>
      <w:r w:rsidRPr="00FD6C5F">
        <w:rPr>
          <w:sz w:val="24"/>
          <w:szCs w:val="24"/>
        </w:rPr>
        <w:t>коммуникационных технологий.</w:t>
      </w:r>
    </w:p>
    <w:p w:rsidR="00574C27" w:rsidRPr="00FD6C5F" w:rsidRDefault="001E5300" w:rsidP="00FD6C5F">
      <w:pPr>
        <w:pStyle w:val="a0"/>
        <w:numPr>
          <w:ilvl w:val="1"/>
          <w:numId w:val="10"/>
        </w:numPr>
        <w:tabs>
          <w:tab w:val="left" w:pos="1486"/>
        </w:tabs>
        <w:ind w:left="0" w:right="2" w:firstLine="709"/>
        <w:jc w:val="both"/>
      </w:pPr>
      <w:r w:rsidRPr="00FD6C5F">
        <w:t>Основными показателями качества предоставления услуги являются:</w:t>
      </w:r>
    </w:p>
    <w:p w:rsidR="00574C27" w:rsidRPr="00FD6C5F" w:rsidRDefault="001E5300" w:rsidP="00FD6C5F">
      <w:pPr>
        <w:pStyle w:val="af6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574C27" w:rsidRPr="00FD6C5F" w:rsidRDefault="001E5300" w:rsidP="00FD6C5F">
      <w:pPr>
        <w:pStyle w:val="af6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574C27" w:rsidRPr="00FD6C5F" w:rsidRDefault="001E5300" w:rsidP="00FD6C5F">
      <w:pPr>
        <w:pStyle w:val="af6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af6"/>
        <w:numPr>
          <w:ilvl w:val="0"/>
          <w:numId w:val="15"/>
        </w:numPr>
        <w:jc w:val="center"/>
        <w:outlineLvl w:val="1"/>
        <w:rPr>
          <w:b/>
          <w:color w:val="000000"/>
          <w:sz w:val="24"/>
          <w:szCs w:val="24"/>
          <w:shd w:val="clear" w:color="auto" w:fill="FFFFFF"/>
        </w:rPr>
      </w:pPr>
      <w:bookmarkStart w:id="27" w:name="_Toc148614381"/>
      <w:r w:rsidRPr="00FD6C5F">
        <w:rPr>
          <w:b/>
          <w:color w:val="000000"/>
          <w:sz w:val="24"/>
          <w:szCs w:val="24"/>
          <w:shd w:val="clear" w:color="auto" w:fill="FFFFFF"/>
        </w:rPr>
        <w:t>Иные требования к предоставлению муниципальной услуги</w:t>
      </w:r>
      <w:bookmarkEnd w:id="27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right="0" w:firstLine="709"/>
        <w:jc w:val="both"/>
        <w:rPr>
          <w:b w:val="0"/>
          <w:bCs w:val="0"/>
          <w:sz w:val="24"/>
          <w:szCs w:val="24"/>
        </w:rPr>
      </w:pPr>
      <w:bookmarkStart w:id="28" w:name="_Toc148614382"/>
      <w:r w:rsidRPr="00FD6C5F">
        <w:rPr>
          <w:b w:val="0"/>
          <w:bCs w:val="0"/>
          <w:sz w:val="24"/>
          <w:szCs w:val="24"/>
        </w:rPr>
        <w:t>17.1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услуги:</w:t>
      </w:r>
      <w:bookmarkEnd w:id="28"/>
    </w:p>
    <w:p w:rsidR="001D3037" w:rsidRPr="00FD6C5F" w:rsidRDefault="001E5300" w:rsidP="00FD6C5F">
      <w:pPr>
        <w:pStyle w:val="a0"/>
        <w:numPr>
          <w:ilvl w:val="2"/>
          <w:numId w:val="16"/>
        </w:numPr>
        <w:tabs>
          <w:tab w:val="left" w:pos="-142"/>
          <w:tab w:val="left" w:pos="0"/>
        </w:tabs>
        <w:ind w:left="0" w:right="2" w:firstLine="709"/>
        <w:jc w:val="both"/>
      </w:pPr>
      <w:r w:rsidRPr="00FD6C5F">
        <w:t>Услуги, необходимые и обязательные для предоставления  услуги, отсутствуют.</w:t>
      </w:r>
    </w:p>
    <w:p w:rsidR="00574C27" w:rsidRPr="00FD6C5F" w:rsidRDefault="001E5300" w:rsidP="00FD6C5F">
      <w:pPr>
        <w:pStyle w:val="a0"/>
        <w:numPr>
          <w:ilvl w:val="1"/>
          <w:numId w:val="17"/>
        </w:numPr>
        <w:tabs>
          <w:tab w:val="left" w:pos="-142"/>
          <w:tab w:val="left" w:pos="0"/>
        </w:tabs>
        <w:ind w:left="0" w:right="2" w:firstLine="709"/>
        <w:jc w:val="both"/>
      </w:pPr>
      <w:r w:rsidRPr="00FD6C5F">
        <w:t>При предоставлении услуги запрещается требовать от Заявителя:</w:t>
      </w:r>
    </w:p>
    <w:p w:rsidR="00574C27" w:rsidRPr="00FD6C5F" w:rsidRDefault="001E5300" w:rsidP="00FD6C5F">
      <w:pPr>
        <w:pStyle w:val="af6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74C27" w:rsidRPr="00FD6C5F" w:rsidRDefault="001E5300" w:rsidP="00FD6C5F">
      <w:pPr>
        <w:pStyle w:val="af6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(указать наименование субъекта Российской Федерации), муниципальными</w:t>
      </w:r>
      <w:r w:rsidR="001D3037" w:rsidRPr="00FD6C5F">
        <w:rPr>
          <w:sz w:val="24"/>
          <w:szCs w:val="24"/>
        </w:rPr>
        <w:t xml:space="preserve"> нормативными</w:t>
      </w:r>
      <w:r w:rsidRPr="00FD6C5F">
        <w:rPr>
          <w:sz w:val="24"/>
          <w:szCs w:val="24"/>
        </w:rPr>
        <w:t xml:space="preserve"> правовыми актами (указать наименование органа </w:t>
      </w:r>
      <w:r w:rsidR="001D3037" w:rsidRPr="00FD6C5F">
        <w:rPr>
          <w:sz w:val="24"/>
          <w:szCs w:val="24"/>
        </w:rPr>
        <w:t>местного самоуправления</w:t>
      </w:r>
      <w:r w:rsidRPr="00FD6C5F">
        <w:rPr>
          <w:sz w:val="24"/>
          <w:szCs w:val="24"/>
        </w:rPr>
        <w:t xml:space="preserve">) находятся в распоряжении органов, предоставляющих 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от27 июля 2010 года № 210-ФЗ «Об организации предоставления государственных и </w:t>
      </w:r>
      <w:r w:rsidRPr="00FD6C5F">
        <w:rPr>
          <w:sz w:val="24"/>
          <w:szCs w:val="24"/>
        </w:rPr>
        <w:lastRenderedPageBreak/>
        <w:t>муниципальных услуг» (далее – Федеральный закон № 210-ФЗ);</w:t>
      </w:r>
    </w:p>
    <w:p w:rsidR="00574C27" w:rsidRPr="00FD6C5F" w:rsidRDefault="001E5300" w:rsidP="00FD6C5F">
      <w:pPr>
        <w:pStyle w:val="af6"/>
        <w:tabs>
          <w:tab w:val="left" w:pos="3118"/>
          <w:tab w:val="left" w:pos="4909"/>
          <w:tab w:val="left" w:pos="5448"/>
          <w:tab w:val="left" w:pos="8721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574C27" w:rsidRPr="00FD6C5F" w:rsidRDefault="001E5300" w:rsidP="00FD6C5F">
      <w:pPr>
        <w:pStyle w:val="af6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210-ФЗ. О таком случае уведомляется Заявитель, а также приносятся извинения за доставленные неудобства.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right="0"/>
        <w:contextualSpacing/>
        <w:rPr>
          <w:sz w:val="24"/>
          <w:szCs w:val="24"/>
        </w:rPr>
      </w:pPr>
      <w:bookmarkStart w:id="29" w:name="_Toc148614383"/>
      <w:r w:rsidRPr="00FD6C5F">
        <w:rPr>
          <w:sz w:val="24"/>
          <w:szCs w:val="24"/>
        </w:rPr>
        <w:t xml:space="preserve">Раздел III. </w:t>
      </w:r>
      <w:r w:rsidRPr="00FD6C5F">
        <w:rPr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9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f6"/>
        <w:numPr>
          <w:ilvl w:val="0"/>
          <w:numId w:val="15"/>
        </w:numPr>
        <w:jc w:val="center"/>
        <w:outlineLvl w:val="1"/>
        <w:rPr>
          <w:b/>
          <w:bCs/>
          <w:sz w:val="24"/>
          <w:szCs w:val="24"/>
        </w:rPr>
      </w:pPr>
      <w:bookmarkStart w:id="30" w:name="_Toc148614384"/>
      <w:r w:rsidRPr="00FD6C5F">
        <w:rPr>
          <w:b/>
          <w:bCs/>
          <w:sz w:val="24"/>
          <w:szCs w:val="24"/>
        </w:rPr>
        <w:t>Исчерпывающий перечень административных процедур</w:t>
      </w:r>
      <w:bookmarkEnd w:id="30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19"/>
        </w:numPr>
        <w:tabs>
          <w:tab w:val="left" w:pos="1346"/>
        </w:tabs>
        <w:ind w:left="0" w:right="2" w:firstLine="709"/>
        <w:jc w:val="both"/>
      </w:pPr>
      <w:r w:rsidRPr="00FD6C5F">
        <w:t>Предоставление услуги включает в себя следующие административные процедуры: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прием, проверка документов и регистрация заявления;</w:t>
      </w:r>
    </w:p>
    <w:p w:rsidR="00574C27" w:rsidRPr="00FD6C5F" w:rsidRDefault="001E5300" w:rsidP="00FD6C5F">
      <w:pPr>
        <w:pStyle w:val="af6"/>
        <w:tabs>
          <w:tab w:val="left" w:pos="2402"/>
          <w:tab w:val="left" w:pos="3715"/>
          <w:tab w:val="left" w:pos="5451"/>
          <w:tab w:val="left" w:pos="8075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74C27" w:rsidRPr="00FD6C5F" w:rsidRDefault="001E5300" w:rsidP="00FD6C5F">
      <w:pPr>
        <w:pStyle w:val="af6"/>
        <w:tabs>
          <w:tab w:val="left" w:pos="2402"/>
          <w:tab w:val="left" w:pos="3715"/>
          <w:tab w:val="left" w:pos="5451"/>
          <w:tab w:val="left" w:pos="8075"/>
        </w:tabs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подготовка акта обследования;</w:t>
      </w:r>
    </w:p>
    <w:p w:rsidR="00574C27" w:rsidRPr="00FD6C5F" w:rsidRDefault="001E5300" w:rsidP="00FD6C5F">
      <w:pPr>
        <w:pStyle w:val="af6"/>
        <w:tabs>
          <w:tab w:val="left" w:pos="2402"/>
          <w:tab w:val="left" w:pos="3715"/>
          <w:tab w:val="left" w:pos="5451"/>
          <w:tab w:val="left" w:pos="8075"/>
        </w:tabs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направление начислений компенсационной стоимости (при наличии);</w:t>
      </w:r>
    </w:p>
    <w:p w:rsidR="00574C27" w:rsidRPr="00FD6C5F" w:rsidRDefault="001E5300" w:rsidP="00FD6C5F">
      <w:pPr>
        <w:pStyle w:val="af6"/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рассмотрение документов и сведений; </w:t>
      </w:r>
    </w:p>
    <w:p w:rsidR="00574C27" w:rsidRPr="00FD6C5F" w:rsidRDefault="001E5300" w:rsidP="00FD6C5F">
      <w:pPr>
        <w:pStyle w:val="af6"/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принятие решения;</w:t>
      </w:r>
    </w:p>
    <w:p w:rsidR="00574C27" w:rsidRPr="00FD6C5F" w:rsidRDefault="001E5300" w:rsidP="00FD6C5F">
      <w:pPr>
        <w:pStyle w:val="af6"/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выдача результата.</w:t>
      </w:r>
    </w:p>
    <w:p w:rsidR="00574C27" w:rsidRPr="00FD6C5F" w:rsidRDefault="001E5300" w:rsidP="00FD6C5F">
      <w:pPr>
        <w:pStyle w:val="af6"/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Описание административных процедур представлено в Приложении № 4 к настоящему Административному регламенту.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15"/>
        </w:numPr>
        <w:ind w:right="0"/>
        <w:rPr>
          <w:sz w:val="24"/>
          <w:szCs w:val="24"/>
        </w:rPr>
      </w:pPr>
      <w:bookmarkStart w:id="31" w:name="_Toc148614385"/>
      <w:r w:rsidRPr="00FD6C5F">
        <w:rPr>
          <w:sz w:val="24"/>
          <w:szCs w:val="24"/>
        </w:rPr>
        <w:t>Перечень административных процедур(действий) при предоставлении муниципальной услуги услуг в электронной форме</w:t>
      </w:r>
      <w:bookmarkEnd w:id="31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24"/>
        </w:numPr>
        <w:tabs>
          <w:tab w:val="left" w:pos="1346"/>
          <w:tab w:val="left" w:pos="2084"/>
          <w:tab w:val="left" w:pos="4244"/>
          <w:tab w:val="left" w:pos="9399"/>
        </w:tabs>
        <w:ind w:left="0" w:right="2" w:firstLine="709"/>
        <w:jc w:val="both"/>
      </w:pPr>
      <w:r w:rsidRPr="00FD6C5F">
        <w:t>При предоставлении услуги в электронной форме Заявителю обеспечиваются: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информации о порядке и сроках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формирование заявления;</w:t>
      </w:r>
    </w:p>
    <w:p w:rsidR="00574C27" w:rsidRPr="00FD6C5F" w:rsidRDefault="001E5300" w:rsidP="00FD6C5F">
      <w:pPr>
        <w:pStyle w:val="af6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услуги;</w:t>
      </w:r>
    </w:p>
    <w:p w:rsidR="00574C27" w:rsidRPr="00FD6C5F" w:rsidRDefault="001E5300" w:rsidP="00FD6C5F">
      <w:pPr>
        <w:pStyle w:val="af6"/>
        <w:tabs>
          <w:tab w:val="left" w:pos="2389"/>
          <w:tab w:val="left" w:pos="3871"/>
          <w:tab w:val="left" w:pos="5968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результата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сведений о ходе рассмотрения заявления;</w:t>
      </w:r>
    </w:p>
    <w:p w:rsidR="00574C27" w:rsidRPr="00FD6C5F" w:rsidRDefault="001E5300" w:rsidP="00FD6C5F">
      <w:pPr>
        <w:pStyle w:val="af6"/>
        <w:tabs>
          <w:tab w:val="left" w:pos="3174"/>
          <w:tab w:val="left" w:pos="4462"/>
          <w:tab w:val="left" w:pos="5927"/>
          <w:tab w:val="left" w:pos="8257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осуществление оценки качества предоставления услуги;</w:t>
      </w:r>
    </w:p>
    <w:p w:rsidR="00574C27" w:rsidRPr="00FD6C5F" w:rsidRDefault="001E5300" w:rsidP="00FD6C5F">
      <w:pPr>
        <w:pStyle w:val="af6"/>
        <w:tabs>
          <w:tab w:val="left" w:pos="2697"/>
          <w:tab w:val="left" w:pos="3778"/>
          <w:tab w:val="left" w:pos="4638"/>
          <w:tab w:val="left" w:pos="925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государственного (муниципального) служащего.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15"/>
        </w:numPr>
        <w:ind w:right="0"/>
        <w:rPr>
          <w:sz w:val="24"/>
          <w:szCs w:val="24"/>
        </w:rPr>
      </w:pPr>
      <w:bookmarkStart w:id="32" w:name="_Toc148614386"/>
      <w:r w:rsidRPr="00FD6C5F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  <w:bookmarkEnd w:id="32"/>
    </w:p>
    <w:p w:rsidR="00574C27" w:rsidRPr="00FD6C5F" w:rsidRDefault="00574C27" w:rsidP="00FD6C5F">
      <w:pPr>
        <w:pStyle w:val="af6"/>
        <w:ind w:left="0" w:right="2" w:firstLine="709"/>
        <w:jc w:val="center"/>
        <w:rPr>
          <w:b/>
          <w:bCs/>
          <w:sz w:val="24"/>
          <w:szCs w:val="24"/>
        </w:rPr>
      </w:pPr>
    </w:p>
    <w:p w:rsidR="00574C27" w:rsidRPr="00FD6C5F" w:rsidRDefault="00956F07" w:rsidP="00FD6C5F">
      <w:pPr>
        <w:pStyle w:val="af6"/>
        <w:tabs>
          <w:tab w:val="left" w:pos="3113"/>
          <w:tab w:val="left" w:pos="4702"/>
          <w:tab w:val="left" w:pos="6993"/>
          <w:tab w:val="left" w:pos="8910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20.1 </w:t>
      </w:r>
      <w:r w:rsidR="001E5300" w:rsidRPr="00FD6C5F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 формировании заявления Заявителю обеспечивается: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74C27" w:rsidRPr="00FD6C5F" w:rsidRDefault="00196275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е) возможность доступа З</w:t>
      </w:r>
      <w:r w:rsidR="001E5300" w:rsidRPr="00FD6C5F">
        <w:rPr>
          <w:sz w:val="24"/>
          <w:szCs w:val="24"/>
        </w:rPr>
        <w:t>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Сформированное и подписанное </w:t>
      </w:r>
      <w:r w:rsidR="00717017" w:rsidRPr="00FD6C5F">
        <w:rPr>
          <w:sz w:val="24"/>
          <w:szCs w:val="24"/>
        </w:rPr>
        <w:t>заявление,</w:t>
      </w:r>
      <w:r w:rsidRPr="00FD6C5F">
        <w:rPr>
          <w:sz w:val="24"/>
          <w:szCs w:val="24"/>
        </w:rPr>
        <w:t xml:space="preserve"> и иные документы, необходимые для предоставления услуги, направляются в Уполномоченный орган посредством Единого портала.</w:t>
      </w:r>
    </w:p>
    <w:p w:rsidR="00574C27" w:rsidRPr="00FD6C5F" w:rsidRDefault="00956F07" w:rsidP="00FD6C5F">
      <w:pPr>
        <w:tabs>
          <w:tab w:val="left" w:pos="1346"/>
        </w:tabs>
        <w:ind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20.2 </w:t>
      </w:r>
      <w:r w:rsidR="001E5300" w:rsidRPr="00FD6C5F">
        <w:rPr>
          <w:sz w:val="24"/>
          <w:szCs w:val="24"/>
        </w:rPr>
        <w:t xml:space="preserve">Уполномоченный орган обеспечивает в сроки, указанные в пунктах 14.1-14.2 настоящего Административного регламента: 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574C27" w:rsidRPr="00FD6C5F" w:rsidRDefault="001E5300" w:rsidP="00FD6C5F">
      <w:pPr>
        <w:pStyle w:val="af6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574C27" w:rsidRPr="00FD6C5F" w:rsidRDefault="001E5300" w:rsidP="00FD6C5F">
      <w:pPr>
        <w:pStyle w:val="a0"/>
        <w:numPr>
          <w:ilvl w:val="1"/>
          <w:numId w:val="26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0" w:right="2" w:firstLine="709"/>
        <w:jc w:val="both"/>
      </w:pPr>
      <w:r w:rsidRPr="00FD6C5F">
        <w:t>Электронное заявление при его поступлении в Уполномоченный орган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услуги (далее – ГИС).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Ответственное должностное лицо:</w:t>
      </w:r>
    </w:p>
    <w:p w:rsidR="00574C27" w:rsidRPr="00FD6C5F" w:rsidRDefault="001E5300" w:rsidP="00FD6C5F">
      <w:pPr>
        <w:pStyle w:val="af6"/>
        <w:tabs>
          <w:tab w:val="left" w:pos="2368"/>
          <w:tab w:val="left" w:pos="3589"/>
          <w:tab w:val="left" w:pos="5381"/>
          <w:tab w:val="left" w:pos="851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574C27" w:rsidRPr="00FD6C5F" w:rsidRDefault="001E5300" w:rsidP="00FD6C5F">
      <w:pPr>
        <w:pStyle w:val="af6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производит действия в соответствии с пунктом 18.1 настоящего Административного регламента.</w:t>
      </w:r>
    </w:p>
    <w:p w:rsidR="00574C27" w:rsidRPr="00FD6C5F" w:rsidRDefault="001E5300" w:rsidP="00FD6C5F">
      <w:pPr>
        <w:pStyle w:val="a0"/>
        <w:numPr>
          <w:ilvl w:val="1"/>
          <w:numId w:val="26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0" w:right="2" w:firstLine="709"/>
        <w:jc w:val="both"/>
      </w:pPr>
      <w:r w:rsidRPr="00FD6C5F">
        <w:t>Заявителю в качестве результата предоставления услуги обеспечивается возможность получения документа:</w:t>
      </w:r>
    </w:p>
    <w:p w:rsidR="00574C27" w:rsidRPr="00FD6C5F" w:rsidRDefault="001E5300" w:rsidP="00FD6C5F">
      <w:pPr>
        <w:pStyle w:val="af6"/>
        <w:tabs>
          <w:tab w:val="left" w:pos="1571"/>
          <w:tab w:val="left" w:pos="2847"/>
          <w:tab w:val="left" w:pos="4978"/>
          <w:tab w:val="left" w:pos="8491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в форме электронного документа, подписанного усиленной квалифицированной </w:t>
      </w:r>
      <w:r w:rsidRPr="00FD6C5F">
        <w:rPr>
          <w:sz w:val="24"/>
          <w:szCs w:val="24"/>
        </w:rPr>
        <w:lastRenderedPageBreak/>
        <w:t>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74C27" w:rsidRPr="00FD6C5F" w:rsidRDefault="001E5300" w:rsidP="00FD6C5F">
      <w:pPr>
        <w:pStyle w:val="a0"/>
        <w:numPr>
          <w:ilvl w:val="1"/>
          <w:numId w:val="26"/>
        </w:numPr>
        <w:tabs>
          <w:tab w:val="left" w:pos="1346"/>
        </w:tabs>
        <w:ind w:left="0" w:right="2" w:firstLine="709"/>
        <w:jc w:val="both"/>
      </w:pPr>
      <w:r w:rsidRPr="00FD6C5F">
        <w:t>Получение информации о ходе рассмотрения заявления и о результате предоставления 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 инициативе, в любое время.</w:t>
      </w:r>
    </w:p>
    <w:p w:rsidR="00574C27" w:rsidRPr="00FD6C5F" w:rsidRDefault="001E5300" w:rsidP="00FD6C5F">
      <w:pPr>
        <w:pStyle w:val="af6"/>
        <w:tabs>
          <w:tab w:val="left" w:pos="1797"/>
          <w:tab w:val="left" w:pos="4091"/>
          <w:tab w:val="left" w:pos="937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 предоставле</w:t>
      </w:r>
      <w:r w:rsidR="00196275" w:rsidRPr="00FD6C5F">
        <w:rPr>
          <w:sz w:val="24"/>
          <w:szCs w:val="24"/>
        </w:rPr>
        <w:t>нии услуги в электронной форме З</w:t>
      </w:r>
      <w:r w:rsidRPr="00FD6C5F">
        <w:rPr>
          <w:sz w:val="24"/>
          <w:szCs w:val="24"/>
        </w:rPr>
        <w:t>аявителю направляется:</w:t>
      </w:r>
    </w:p>
    <w:p w:rsidR="00574C27" w:rsidRPr="00FD6C5F" w:rsidRDefault="001E5300" w:rsidP="00FD6C5F">
      <w:pPr>
        <w:pStyle w:val="af6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574C27" w:rsidRPr="00FD6C5F" w:rsidRDefault="001E5300" w:rsidP="00FD6C5F">
      <w:pPr>
        <w:pStyle w:val="af6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</w:t>
      </w:r>
      <w:r w:rsidR="00196275" w:rsidRPr="00FD6C5F">
        <w:rPr>
          <w:sz w:val="24"/>
          <w:szCs w:val="24"/>
        </w:rPr>
        <w:t>у</w:t>
      </w:r>
      <w:r w:rsidRPr="00FD6C5F">
        <w:rPr>
          <w:sz w:val="24"/>
          <w:szCs w:val="24"/>
        </w:rPr>
        <w:t>слуги либо мотивированный отказ в предоставлении услуги.</w:t>
      </w:r>
    </w:p>
    <w:p w:rsidR="00574C27" w:rsidRPr="00FD6C5F" w:rsidRDefault="001E5300" w:rsidP="00FD6C5F">
      <w:pPr>
        <w:pStyle w:val="a0"/>
        <w:numPr>
          <w:ilvl w:val="1"/>
          <w:numId w:val="26"/>
        </w:numPr>
        <w:tabs>
          <w:tab w:val="left" w:pos="1346"/>
        </w:tabs>
        <w:ind w:left="0" w:right="2" w:firstLine="709"/>
        <w:jc w:val="both"/>
      </w:pPr>
      <w:r w:rsidRPr="00FD6C5F">
        <w:t>Оценка качества предоставления 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956F07" w:rsidRPr="00FD6C5F">
        <w:t xml:space="preserve"> своих должностных обязанностей</w:t>
      </w:r>
      <w:r w:rsidRPr="00FD6C5F">
        <w:t>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74C27" w:rsidRPr="00FD6C5F" w:rsidRDefault="001E5300" w:rsidP="00FD6C5F">
      <w:pPr>
        <w:pStyle w:val="a0"/>
        <w:numPr>
          <w:ilvl w:val="1"/>
          <w:numId w:val="26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ind w:left="0" w:firstLine="709"/>
        <w:contextualSpacing/>
        <w:jc w:val="both"/>
      </w:pPr>
      <w:r w:rsidRPr="00FD6C5F"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 главой 2.1 Федерального закона № 210-ФЗ.</w:t>
      </w:r>
    </w:p>
    <w:p w:rsidR="00574C27" w:rsidRPr="00FD6C5F" w:rsidRDefault="00574C27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left="709" w:right="0"/>
        <w:contextualSpacing/>
        <w:rPr>
          <w:sz w:val="24"/>
          <w:szCs w:val="24"/>
        </w:rPr>
      </w:pPr>
      <w:bookmarkStart w:id="33" w:name="_Toc148614387"/>
      <w:r w:rsidRPr="00FD6C5F">
        <w:rPr>
          <w:sz w:val="24"/>
          <w:szCs w:val="24"/>
        </w:rPr>
        <w:t>Раздел IV. Формы контроля за исполнением административного регламента</w:t>
      </w:r>
      <w:bookmarkEnd w:id="33"/>
    </w:p>
    <w:p w:rsidR="00574C27" w:rsidRPr="00FD6C5F" w:rsidRDefault="00574C27" w:rsidP="00FD6C5F">
      <w:pPr>
        <w:pStyle w:val="afe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right="0" w:firstLine="709"/>
        <w:contextualSpacing/>
        <w:rPr>
          <w:sz w:val="24"/>
          <w:szCs w:val="24"/>
        </w:rPr>
      </w:pPr>
      <w:bookmarkStart w:id="34" w:name="_Toc148614388"/>
      <w:r w:rsidRPr="00FD6C5F">
        <w:rPr>
          <w:sz w:val="24"/>
          <w:szCs w:val="24"/>
        </w:rPr>
        <w:t xml:space="preserve">21. Порядок осуществления текущего контроля за соблюдением </w:t>
      </w:r>
      <w:r w:rsidRPr="00FD6C5F">
        <w:rPr>
          <w:bCs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4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9"/>
        </w:numPr>
        <w:tabs>
          <w:tab w:val="left" w:pos="0"/>
        </w:tabs>
        <w:ind w:left="0" w:right="2" w:firstLine="709"/>
        <w:jc w:val="both"/>
      </w:pPr>
      <w:r w:rsidRPr="00FD6C5F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услуги.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56F07" w:rsidRPr="00FD6C5F">
        <w:rPr>
          <w:sz w:val="24"/>
          <w:szCs w:val="24"/>
        </w:rPr>
        <w:t>Уполномоченного органа</w:t>
      </w:r>
      <w:r w:rsidRPr="00FD6C5F">
        <w:rPr>
          <w:sz w:val="24"/>
          <w:szCs w:val="24"/>
        </w:rPr>
        <w:t>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Текущий контроль осуществляется путем проведения проверок: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решений о предоставлении (об отказе в предоставлении)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выявления и устранения нарушений прав граждан;</w:t>
      </w:r>
    </w:p>
    <w:p w:rsidR="00574C27" w:rsidRPr="00FD6C5F" w:rsidRDefault="001E5300" w:rsidP="00FD6C5F">
      <w:pPr>
        <w:pStyle w:val="af6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35" w:name="_Toc148614389"/>
      <w:r w:rsidRPr="00FD6C5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5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0"/>
        </w:tabs>
        <w:ind w:left="0" w:right="2" w:firstLine="709"/>
        <w:jc w:val="both"/>
      </w:pPr>
      <w:r w:rsidRPr="00FD6C5F">
        <w:t>Контроль за полнотой и качеством предоставления услуги включает в себя проведение плановых и внеплановых проверок.</w:t>
      </w: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0"/>
        </w:tabs>
        <w:ind w:left="0" w:firstLine="709"/>
        <w:contextualSpacing/>
        <w:jc w:val="both"/>
      </w:pPr>
      <w:r w:rsidRPr="00FD6C5F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574C27" w:rsidRPr="00FD6C5F" w:rsidRDefault="001E5300" w:rsidP="00FD6C5F">
      <w:pPr>
        <w:pStyle w:val="a0"/>
        <w:tabs>
          <w:tab w:val="left" w:pos="0"/>
        </w:tabs>
        <w:ind w:left="0"/>
        <w:contextualSpacing/>
        <w:jc w:val="both"/>
      </w:pPr>
      <w:r w:rsidRPr="00FD6C5F">
        <w:t>При плановой проверке полноты и качества предоставления  услуги контролю подлежат:</w:t>
      </w:r>
    </w:p>
    <w:p w:rsidR="00574C27" w:rsidRPr="00FD6C5F" w:rsidRDefault="001E5300" w:rsidP="00FD6C5F">
      <w:pPr>
        <w:pStyle w:val="af6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соблюдение сроков предоставления услуги; соблюдение положений настоящего Административного регламента; </w:t>
      </w:r>
    </w:p>
    <w:p w:rsidR="00574C27" w:rsidRPr="00FD6C5F" w:rsidRDefault="001E5300" w:rsidP="00FD6C5F">
      <w:pPr>
        <w:pStyle w:val="af6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0" w:firstLine="709"/>
        <w:contextualSpacing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Основанием для проведения внеплановых проверок являются:</w:t>
      </w:r>
    </w:p>
    <w:p w:rsidR="00574C27" w:rsidRPr="00FD6C5F" w:rsidRDefault="001E5300" w:rsidP="00FD6C5F">
      <w:pPr>
        <w:pStyle w:val="af6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муниципальной услуги, государственной услуги с переданными полномочиями) и нормативных правовых актов органов местного самоуправ</w:t>
      </w:r>
      <w:r w:rsidR="00717017">
        <w:rPr>
          <w:sz w:val="24"/>
          <w:szCs w:val="24"/>
        </w:rPr>
        <w:t>ления администрации Мосальского сельского поселения Каширского муниципального района Воронежской области</w:t>
      </w:r>
      <w:r w:rsidRPr="00FD6C5F">
        <w:rPr>
          <w:sz w:val="24"/>
          <w:szCs w:val="24"/>
        </w:rPr>
        <w:t>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36" w:name="_Toc148614390"/>
      <w:r w:rsidRPr="00FD6C5F">
        <w:rPr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36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0"/>
        </w:tabs>
        <w:ind w:left="0" w:right="2" w:firstLine="709"/>
        <w:jc w:val="both"/>
      </w:pPr>
      <w:r w:rsidRPr="00FD6C5F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</w:t>
      </w:r>
      <w:r w:rsidR="00717017">
        <w:t xml:space="preserve">ов местного самоуправления администрации Мосальского сельского поселения Каширского муниципального района Воронежской области </w:t>
      </w:r>
      <w:r w:rsidRPr="00FD6C5F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74C27" w:rsidRPr="00FD6C5F" w:rsidRDefault="001E5300" w:rsidP="00FD6C5F">
      <w:pPr>
        <w:pStyle w:val="af6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 Российской Федерации.</w:t>
      </w: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37" w:name="_Toc148614391"/>
      <w:r w:rsidRPr="00FD6C5F">
        <w:rPr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7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0"/>
        </w:tabs>
        <w:ind w:left="0" w:right="2" w:firstLine="709"/>
        <w:jc w:val="both"/>
      </w:pPr>
      <w:r w:rsidRPr="00FD6C5F"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Граждане, их объединения и организации также имеют право: 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0"/>
        </w:tabs>
        <w:ind w:left="0" w:right="2" w:firstLine="709"/>
        <w:jc w:val="both"/>
      </w:pPr>
      <w:r w:rsidRPr="00FD6C5F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</w:t>
      </w:r>
      <w:r w:rsidRPr="00FD6C5F">
        <w:rPr>
          <w:sz w:val="24"/>
          <w:szCs w:val="24"/>
          <w:shd w:val="clear" w:color="auto" w:fill="FFFFFF" w:themeFill="background1"/>
        </w:rPr>
        <w:t>в письменном виде</w:t>
      </w:r>
      <w:r w:rsidRPr="00FD6C5F">
        <w:rPr>
          <w:sz w:val="24"/>
          <w:szCs w:val="24"/>
        </w:rPr>
        <w:t xml:space="preserve"> доводится до сведения лиц, направивших эти замечания и предложения.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left="350" w:right="0"/>
        <w:contextualSpacing/>
        <w:rPr>
          <w:sz w:val="24"/>
          <w:szCs w:val="24"/>
        </w:rPr>
      </w:pPr>
      <w:bookmarkStart w:id="38" w:name="_Toc148614392"/>
      <w:r w:rsidRPr="00FD6C5F">
        <w:rPr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38"/>
    </w:p>
    <w:p w:rsidR="00574C27" w:rsidRPr="00FD6C5F" w:rsidRDefault="00574C27" w:rsidP="00FD6C5F">
      <w:pPr>
        <w:pStyle w:val="afe"/>
        <w:rPr>
          <w:sz w:val="24"/>
          <w:szCs w:val="24"/>
        </w:rPr>
      </w:pPr>
      <w:bookmarkStart w:id="39" w:name="_Toc148612065"/>
      <w:bookmarkEnd w:id="39"/>
    </w:p>
    <w:p w:rsidR="00574C27" w:rsidRPr="00FD6C5F" w:rsidRDefault="001E5300" w:rsidP="00FD6C5F">
      <w:pPr>
        <w:pStyle w:val="af6"/>
        <w:numPr>
          <w:ilvl w:val="0"/>
          <w:numId w:val="8"/>
        </w:numPr>
        <w:ind w:left="1066" w:hanging="357"/>
        <w:contextualSpacing/>
        <w:jc w:val="center"/>
        <w:outlineLvl w:val="1"/>
        <w:rPr>
          <w:b/>
          <w:bCs/>
          <w:sz w:val="24"/>
          <w:szCs w:val="24"/>
        </w:rPr>
      </w:pPr>
      <w:bookmarkStart w:id="40" w:name="_Toc148614393"/>
      <w:r w:rsidRPr="00FD6C5F">
        <w:rPr>
          <w:b/>
          <w:bCs/>
          <w:sz w:val="24"/>
          <w:szCs w:val="24"/>
        </w:rPr>
        <w:t>Право заявителя на обжалование</w:t>
      </w:r>
      <w:bookmarkEnd w:id="40"/>
    </w:p>
    <w:p w:rsidR="00574C27" w:rsidRPr="00FD6C5F" w:rsidRDefault="00574C27" w:rsidP="00FD6C5F">
      <w:pPr>
        <w:pStyle w:val="af6"/>
        <w:ind w:left="1069" w:right="2"/>
        <w:rPr>
          <w:b/>
          <w:bCs/>
          <w:sz w:val="24"/>
          <w:szCs w:val="24"/>
        </w:rPr>
      </w:pPr>
    </w:p>
    <w:p w:rsidR="00574C27" w:rsidRPr="00FD6C5F" w:rsidRDefault="00956F07" w:rsidP="00FD6C5F">
      <w:pPr>
        <w:pStyle w:val="a0"/>
        <w:tabs>
          <w:tab w:val="left" w:pos="1346"/>
          <w:tab w:val="left" w:pos="4266"/>
          <w:tab w:val="left" w:pos="6977"/>
          <w:tab w:val="left" w:pos="7637"/>
        </w:tabs>
        <w:ind w:left="0" w:right="2"/>
        <w:jc w:val="both"/>
      </w:pPr>
      <w:r w:rsidRPr="00FD6C5F">
        <w:t xml:space="preserve">25.1 </w:t>
      </w:r>
      <w:r w:rsidR="001E5300" w:rsidRPr="00FD6C5F"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41" w:name="_Toc148614394"/>
      <w:r w:rsidRPr="00FD6C5F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41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left="0" w:right="2" w:firstLine="709"/>
        <w:jc w:val="both"/>
      </w:pPr>
      <w:r w:rsidRPr="00FD6C5F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74C27" w:rsidRPr="00FD6C5F" w:rsidRDefault="001E5300" w:rsidP="00FD6C5F">
      <w:pPr>
        <w:pStyle w:val="af6"/>
        <w:tabs>
          <w:tab w:val="left" w:pos="1636"/>
          <w:tab w:val="left" w:pos="2947"/>
          <w:tab w:val="left" w:pos="3380"/>
          <w:tab w:val="left" w:pos="8561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Уполномоченный орган – на решение и (или) действия (бездействие) 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74C27" w:rsidRPr="00FD6C5F" w:rsidRDefault="001E5300" w:rsidP="00FD6C5F">
      <w:pPr>
        <w:pStyle w:val="af6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C03F1" w:rsidRPr="00FD6C5F" w:rsidRDefault="00DC03F1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contextualSpacing/>
        <w:rPr>
          <w:sz w:val="24"/>
          <w:szCs w:val="24"/>
        </w:rPr>
      </w:pPr>
      <w:bookmarkStart w:id="42" w:name="_Toc148614395"/>
      <w:r w:rsidRPr="00FD6C5F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2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0" w:right="2" w:firstLine="709"/>
        <w:jc w:val="both"/>
      </w:pPr>
      <w:r w:rsidRPr="00FD6C5F"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43" w:name="_Toc148614396"/>
      <w:r w:rsidRPr="00FD6C5F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Pr="00FD6C5F">
        <w:rPr>
          <w:bCs w:val="0"/>
          <w:sz w:val="24"/>
          <w:szCs w:val="24"/>
        </w:rPr>
        <w:t xml:space="preserve"> решений, принятых (осуществленных) в ходе предоставления муниципальной услуги</w:t>
      </w:r>
      <w:bookmarkEnd w:id="43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  <w:tab w:val="left" w:pos="4300"/>
          <w:tab w:val="left" w:pos="7688"/>
        </w:tabs>
        <w:ind w:left="0" w:right="2" w:firstLine="709"/>
        <w:jc w:val="both"/>
      </w:pPr>
      <w:r w:rsidRPr="00FD6C5F">
        <w:t xml:space="preserve">Порядок досудебного (внесудебного) обжалования решений и действий (бездействия) </w:t>
      </w:r>
      <w:r w:rsidRPr="00FD6C5F">
        <w:lastRenderedPageBreak/>
        <w:t>Уполномоченного органа, предоставляющего государственную (муниципальную) услугу, а также его должностных лиц регулируется: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Федеральным законом № 210-ФЗ;</w:t>
      </w:r>
    </w:p>
    <w:p w:rsidR="005B2611" w:rsidRPr="00FD6C5F" w:rsidRDefault="001E5300" w:rsidP="00FD6C5F">
      <w:pPr>
        <w:pStyle w:val="af6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постановлением Правительства Российской Федерации от 20 ноября 2012 г.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74C27" w:rsidRPr="00FD6C5F" w:rsidRDefault="00574C27" w:rsidP="00FD6C5F">
      <w:pPr>
        <w:pStyle w:val="af6"/>
        <w:ind w:left="0" w:right="2" w:firstLine="709"/>
        <w:jc w:val="both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0"/>
        </w:numPr>
        <w:ind w:left="709" w:right="0"/>
        <w:contextualSpacing/>
        <w:rPr>
          <w:sz w:val="24"/>
          <w:szCs w:val="24"/>
        </w:rPr>
      </w:pPr>
      <w:bookmarkStart w:id="44" w:name="_Toc148614397"/>
      <w:r w:rsidRPr="00FD6C5F">
        <w:rPr>
          <w:sz w:val="24"/>
          <w:szCs w:val="24"/>
        </w:rPr>
        <w:t xml:space="preserve">Раздел VI. Особенности выполнения административных процедур (действий) в многофункциональных центрах предоставления государственных и </w:t>
      </w:r>
      <w:r w:rsidRPr="00FD6C5F">
        <w:rPr>
          <w:bCs w:val="0"/>
          <w:sz w:val="24"/>
          <w:szCs w:val="24"/>
        </w:rPr>
        <w:t>муниципальных услуг</w:t>
      </w:r>
      <w:bookmarkEnd w:id="44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contextualSpacing/>
        <w:rPr>
          <w:sz w:val="24"/>
          <w:szCs w:val="24"/>
        </w:rPr>
      </w:pPr>
      <w:bookmarkStart w:id="45" w:name="_Toc148614398"/>
      <w:r w:rsidRPr="00FD6C5F">
        <w:rPr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Pr="00FD6C5F">
        <w:rPr>
          <w:bCs w:val="0"/>
          <w:sz w:val="24"/>
          <w:szCs w:val="24"/>
        </w:rPr>
        <w:t>многофункциональными центрами</w:t>
      </w:r>
      <w:bookmarkEnd w:id="45"/>
    </w:p>
    <w:p w:rsidR="00574C27" w:rsidRPr="00FD6C5F" w:rsidRDefault="00574C27" w:rsidP="00FD6C5F">
      <w:pPr>
        <w:pStyle w:val="af6"/>
        <w:ind w:left="0" w:right="2" w:firstLine="709"/>
        <w:jc w:val="both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29.1 Многофункциональный центр осуществляет:</w:t>
      </w:r>
    </w:p>
    <w:p w:rsidR="00377CD7" w:rsidRPr="00FD6C5F" w:rsidRDefault="00377CD7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информирование </w:t>
      </w:r>
      <w:r w:rsidR="00196275" w:rsidRPr="00FD6C5F">
        <w:rPr>
          <w:sz w:val="24"/>
          <w:szCs w:val="24"/>
        </w:rPr>
        <w:t>Заявителей</w:t>
      </w:r>
      <w:r w:rsidRPr="00FD6C5F">
        <w:rPr>
          <w:sz w:val="24"/>
          <w:szCs w:val="24"/>
        </w:rPr>
        <w:t xml:space="preserve"> о порядке предоставления услуги в многофункциональном центре, о ходе выполнения заявления, по иным вопросам, связанным с предоставлением услуги, а также консультирование </w:t>
      </w:r>
      <w:r w:rsidR="00196275" w:rsidRPr="00FD6C5F">
        <w:rPr>
          <w:sz w:val="24"/>
          <w:szCs w:val="24"/>
        </w:rPr>
        <w:t>З</w:t>
      </w:r>
      <w:r w:rsidRPr="00FD6C5F">
        <w:rPr>
          <w:sz w:val="24"/>
          <w:szCs w:val="24"/>
        </w:rPr>
        <w:t>аявителей о порядке предоставления услуги в многофункциональном центре;</w:t>
      </w:r>
    </w:p>
    <w:p w:rsidR="00377CD7" w:rsidRPr="00FD6C5F" w:rsidRDefault="00377CD7" w:rsidP="00FD6C5F">
      <w:pPr>
        <w:ind w:firstLine="709"/>
        <w:rPr>
          <w:sz w:val="24"/>
          <w:szCs w:val="24"/>
        </w:rPr>
      </w:pPr>
      <w:r w:rsidRPr="00FD6C5F">
        <w:rPr>
          <w:sz w:val="24"/>
          <w:szCs w:val="24"/>
        </w:rPr>
        <w:t>прием заявления и иных документов, необходимых для предоставления услуги;</w:t>
      </w:r>
    </w:p>
    <w:p w:rsidR="00377CD7" w:rsidRPr="00FD6C5F" w:rsidRDefault="00377CD7" w:rsidP="00FD6C5F">
      <w:pPr>
        <w:ind w:firstLine="709"/>
        <w:rPr>
          <w:sz w:val="24"/>
          <w:szCs w:val="24"/>
        </w:rPr>
      </w:pPr>
      <w:r w:rsidRPr="00FD6C5F">
        <w:rPr>
          <w:sz w:val="24"/>
          <w:szCs w:val="24"/>
        </w:rPr>
        <w:t xml:space="preserve">выдачу </w:t>
      </w:r>
      <w:r w:rsidR="00196275" w:rsidRPr="00FD6C5F">
        <w:rPr>
          <w:sz w:val="24"/>
          <w:szCs w:val="24"/>
        </w:rPr>
        <w:t>З</w:t>
      </w:r>
      <w:r w:rsidRPr="00FD6C5F">
        <w:rPr>
          <w:sz w:val="24"/>
          <w:szCs w:val="24"/>
        </w:rPr>
        <w:t>аявителю результата предоставления услуги.</w:t>
      </w:r>
    </w:p>
    <w:p w:rsidR="00574C27" w:rsidRPr="00FD6C5F" w:rsidRDefault="00717017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И</w:t>
      </w:r>
      <w:r w:rsidR="001E5300" w:rsidRPr="00FD6C5F">
        <w:rPr>
          <w:sz w:val="24"/>
          <w:szCs w:val="24"/>
        </w:rPr>
        <w:t>ные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действия, предусмотренные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№ 210-ФЗ.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соответствии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частью 1.1 статьи 16 Федерального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закона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№ 210-ФЗ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для реализации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своих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функций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многофункциональные центры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вправе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привлекать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иные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организации.</w:t>
      </w:r>
    </w:p>
    <w:p w:rsidR="00574C27" w:rsidRPr="00FD6C5F" w:rsidRDefault="00574C27" w:rsidP="00FD6C5F">
      <w:pPr>
        <w:pStyle w:val="af6"/>
        <w:ind w:left="0" w:right="2" w:firstLine="709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46" w:name="_Toc148614399"/>
      <w:r w:rsidRPr="00FD6C5F">
        <w:rPr>
          <w:sz w:val="24"/>
          <w:szCs w:val="24"/>
        </w:rPr>
        <w:t>Информирование</w:t>
      </w:r>
      <w:r w:rsidR="0071701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заявителей</w:t>
      </w:r>
      <w:bookmarkEnd w:id="46"/>
    </w:p>
    <w:p w:rsidR="00574C27" w:rsidRPr="00FD6C5F" w:rsidRDefault="00574C27" w:rsidP="00FD6C5F">
      <w:pPr>
        <w:pStyle w:val="af6"/>
        <w:ind w:left="0" w:right="2" w:firstLine="709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  <w:tab w:val="left" w:pos="3834"/>
          <w:tab w:val="left" w:pos="5385"/>
          <w:tab w:val="left" w:pos="8745"/>
        </w:tabs>
        <w:ind w:left="0" w:right="2" w:firstLine="709"/>
        <w:jc w:val="both"/>
      </w:pPr>
      <w:r w:rsidRPr="00FD6C5F">
        <w:t>Информирование Заявителя многофункциональными центрами</w:t>
      </w:r>
      <w:r w:rsidR="00CC4287">
        <w:t xml:space="preserve"> </w:t>
      </w:r>
      <w:r w:rsidRPr="00FD6C5F">
        <w:t>осуществляется</w:t>
      </w:r>
      <w:r w:rsidR="00CC4287">
        <w:t xml:space="preserve"> </w:t>
      </w:r>
      <w:r w:rsidRPr="00FD6C5F">
        <w:t>следующими</w:t>
      </w:r>
      <w:r w:rsidR="00CC4287">
        <w:t xml:space="preserve"> </w:t>
      </w:r>
      <w:r w:rsidRPr="00FD6C5F">
        <w:t>способами: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а)</w:t>
      </w:r>
      <w:r w:rsidRPr="00FD6C5F">
        <w:rPr>
          <w:sz w:val="24"/>
          <w:szCs w:val="24"/>
        </w:rPr>
        <w:tab/>
        <w:t>посредством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привлечения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средств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массовой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информации, атакжепутемразмещенияинформациинаофициальныхсайтахиинформационныхстендахмногофункциональныхцентров;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б)</w:t>
      </w:r>
      <w:r w:rsidRPr="00FD6C5F">
        <w:rPr>
          <w:sz w:val="24"/>
          <w:szCs w:val="24"/>
        </w:rPr>
        <w:tab/>
        <w:t>при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обращении</w:t>
      </w:r>
      <w:r w:rsidR="00CC4287">
        <w:rPr>
          <w:sz w:val="24"/>
          <w:szCs w:val="24"/>
        </w:rPr>
        <w:t xml:space="preserve"> </w:t>
      </w:r>
      <w:r w:rsidR="00377CD7" w:rsidRPr="00FD6C5F">
        <w:rPr>
          <w:sz w:val="24"/>
          <w:szCs w:val="24"/>
        </w:rPr>
        <w:t>З</w:t>
      </w:r>
      <w:r w:rsidRPr="00FD6C5F">
        <w:rPr>
          <w:sz w:val="24"/>
          <w:szCs w:val="24"/>
        </w:rPr>
        <w:t>аявителя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многофункциональный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центр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лично, 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телефону, посредством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почтовых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отправлений, либо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электронной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почте.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При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личном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обращении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работник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многофункционального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центра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подробно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информирует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Заявителей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интересующим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их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вопросам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вежливой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корректной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форме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использованием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официально-делового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стиля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речи. Рекомендуемое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время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предоставления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консультации – не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более 15 минут, время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ожидания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очереди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секторе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информирования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для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получения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информации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муниципальных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услугах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может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превышать 15 минут.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случае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если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для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подготовки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ответа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требуется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более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продолжительное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устное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консультирование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телефону, может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предложить</w:t>
      </w:r>
      <w:r w:rsidRPr="00FD6C5F">
        <w:rPr>
          <w:spacing w:val="-2"/>
          <w:sz w:val="24"/>
          <w:szCs w:val="24"/>
        </w:rPr>
        <w:t xml:space="preserve"> З</w:t>
      </w:r>
      <w:r w:rsidRPr="00FD6C5F">
        <w:rPr>
          <w:sz w:val="24"/>
          <w:szCs w:val="24"/>
        </w:rPr>
        <w:t>аявителю:</w:t>
      </w:r>
    </w:p>
    <w:p w:rsidR="00574C27" w:rsidRPr="00FD6C5F" w:rsidRDefault="00CC4287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И</w:t>
      </w:r>
      <w:r w:rsidR="001E5300" w:rsidRPr="00FD6C5F">
        <w:rPr>
          <w:sz w:val="24"/>
          <w:szCs w:val="24"/>
        </w:rPr>
        <w:t>зложить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форме (ответ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способом, указанным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обращении);</w:t>
      </w:r>
    </w:p>
    <w:p w:rsidR="00574C27" w:rsidRPr="00FD6C5F" w:rsidRDefault="00CC4287" w:rsidP="00FD6C5F">
      <w:pPr>
        <w:pStyle w:val="af6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1E5300" w:rsidRPr="00FD6C5F">
        <w:rPr>
          <w:sz w:val="24"/>
          <w:szCs w:val="24"/>
        </w:rPr>
        <w:t>азначить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другое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1E5300" w:rsidRPr="00FD6C5F">
        <w:rPr>
          <w:sz w:val="24"/>
          <w:szCs w:val="24"/>
        </w:rPr>
        <w:t>консультаций.</w:t>
      </w:r>
    </w:p>
    <w:p w:rsidR="00574C27" w:rsidRPr="00FD6C5F" w:rsidRDefault="001E5300" w:rsidP="00FD6C5F">
      <w:pPr>
        <w:pStyle w:val="af6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При консультировании по письменным обращениям Заявителей </w:t>
      </w:r>
      <w:r w:rsidRPr="00FD6C5F">
        <w:rPr>
          <w:spacing w:val="-1"/>
          <w:sz w:val="24"/>
          <w:szCs w:val="24"/>
        </w:rPr>
        <w:t xml:space="preserve">ответ </w:t>
      </w:r>
      <w:r w:rsidRPr="00FD6C5F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="00CC4287">
        <w:rPr>
          <w:sz w:val="24"/>
          <w:szCs w:val="24"/>
        </w:rPr>
        <w:t xml:space="preserve"> регистрации </w:t>
      </w:r>
      <w:r w:rsidRPr="00FD6C5F">
        <w:rPr>
          <w:sz w:val="24"/>
          <w:szCs w:val="24"/>
        </w:rPr>
        <w:t>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обращения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форме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электронного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документа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адресу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электронной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почты, указанному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обращении, поступившем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многофункциональный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центр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 форме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электронного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документа, 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письменной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форме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почтовому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адресу,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указанному в обращении, поступившем в многофункциональный центр 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письменной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форме.</w:t>
      </w:r>
    </w:p>
    <w:p w:rsidR="00574C27" w:rsidRPr="00FD6C5F" w:rsidRDefault="00574C27" w:rsidP="00FD6C5F">
      <w:pPr>
        <w:pStyle w:val="af6"/>
        <w:ind w:left="0" w:right="2" w:firstLine="709"/>
        <w:rPr>
          <w:sz w:val="24"/>
          <w:szCs w:val="24"/>
        </w:rPr>
      </w:pPr>
    </w:p>
    <w:p w:rsidR="00574C27" w:rsidRPr="00FD6C5F" w:rsidRDefault="001E5300" w:rsidP="00FD6C5F">
      <w:pPr>
        <w:pStyle w:val="1"/>
        <w:numPr>
          <w:ilvl w:val="0"/>
          <w:numId w:val="8"/>
        </w:numPr>
        <w:ind w:left="0" w:right="0" w:firstLine="709"/>
        <w:rPr>
          <w:sz w:val="24"/>
          <w:szCs w:val="24"/>
        </w:rPr>
      </w:pPr>
      <w:bookmarkStart w:id="47" w:name="_Toc148614400"/>
      <w:r w:rsidRPr="00FD6C5F">
        <w:rPr>
          <w:sz w:val="24"/>
          <w:szCs w:val="24"/>
        </w:rPr>
        <w:t>Выдача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заявителю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результата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предоставления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муниципальной услуги</w:t>
      </w:r>
      <w:bookmarkEnd w:id="47"/>
    </w:p>
    <w:p w:rsidR="00574C27" w:rsidRPr="00FD6C5F" w:rsidRDefault="00574C27" w:rsidP="00FD6C5F">
      <w:pPr>
        <w:pStyle w:val="af6"/>
        <w:ind w:left="0" w:right="2" w:firstLine="709"/>
        <w:rPr>
          <w:b/>
          <w:bCs/>
          <w:sz w:val="24"/>
          <w:szCs w:val="24"/>
        </w:rPr>
      </w:pP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left="0" w:right="2" w:firstLine="709"/>
        <w:jc w:val="both"/>
      </w:pPr>
      <w:r w:rsidRPr="00FD6C5F">
        <w:t>При наличии в заявлении о предоставлении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компаниями, утвержденным постановлением Правительства Российской Федерации от 27 сентября 2011 г. № 797 (далее - Положение).</w:t>
      </w:r>
    </w:p>
    <w:p w:rsidR="00574C27" w:rsidRPr="00FD6C5F" w:rsidRDefault="001E5300" w:rsidP="00FD6C5F">
      <w:pPr>
        <w:pStyle w:val="af6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Положением.</w:t>
      </w: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</w:tabs>
        <w:ind w:left="0" w:right="2" w:firstLine="709"/>
        <w:jc w:val="both"/>
      </w:pPr>
      <w:r w:rsidRPr="00FD6C5F">
        <w:t>Прием Заявителей для выдачи документов, являющихся результатом</w:t>
      </w:r>
      <w:r w:rsidR="00CC4287">
        <w:t xml:space="preserve"> </w:t>
      </w:r>
      <w:r w:rsidRPr="00FD6C5F">
        <w:t>услуги, осуществляется в</w:t>
      </w:r>
      <w:r w:rsidR="00CC4287">
        <w:t xml:space="preserve"> </w:t>
      </w:r>
      <w:r w:rsidRPr="00FD6C5F">
        <w:t>порядке</w:t>
      </w:r>
      <w:r w:rsidR="00CC4287">
        <w:t xml:space="preserve"> </w:t>
      </w:r>
      <w:r w:rsidRPr="00FD6C5F">
        <w:t>очередности</w:t>
      </w:r>
      <w:r w:rsidR="00CC4287">
        <w:t xml:space="preserve"> </w:t>
      </w:r>
      <w:r w:rsidRPr="00FD6C5F">
        <w:t>при</w:t>
      </w:r>
      <w:r w:rsidR="00CC4287">
        <w:t xml:space="preserve"> </w:t>
      </w:r>
      <w:r w:rsidRPr="00FD6C5F">
        <w:t>получении</w:t>
      </w:r>
      <w:r w:rsidR="00CC4287">
        <w:t xml:space="preserve"> </w:t>
      </w:r>
      <w:r w:rsidRPr="00FD6C5F">
        <w:t>номерного</w:t>
      </w:r>
      <w:r w:rsidR="00CC4287">
        <w:t xml:space="preserve"> </w:t>
      </w:r>
      <w:r w:rsidRPr="00FD6C5F">
        <w:t>талона</w:t>
      </w:r>
      <w:r w:rsidR="00CC4287">
        <w:t xml:space="preserve"> </w:t>
      </w:r>
      <w:r w:rsidRPr="00FD6C5F">
        <w:t>из</w:t>
      </w:r>
      <w:r w:rsidR="00CC4287">
        <w:t xml:space="preserve"> </w:t>
      </w:r>
      <w:r w:rsidRPr="00FD6C5F">
        <w:t>терминала</w:t>
      </w:r>
      <w:r w:rsidR="00CC4287">
        <w:t xml:space="preserve"> </w:t>
      </w:r>
      <w:r w:rsidRPr="00FD6C5F">
        <w:t>электронной</w:t>
      </w:r>
      <w:r w:rsidR="00CC4287">
        <w:t xml:space="preserve"> </w:t>
      </w:r>
      <w:r w:rsidRPr="00FD6C5F">
        <w:t>очереди, соответствующего</w:t>
      </w:r>
      <w:r w:rsidR="00CC4287">
        <w:t xml:space="preserve"> </w:t>
      </w:r>
      <w:r w:rsidRPr="00FD6C5F">
        <w:t>цели</w:t>
      </w:r>
      <w:r w:rsidR="00CC4287">
        <w:t xml:space="preserve"> </w:t>
      </w:r>
      <w:r w:rsidRPr="00FD6C5F">
        <w:t>обращения, либо</w:t>
      </w:r>
      <w:r w:rsidR="00CC4287">
        <w:t xml:space="preserve"> </w:t>
      </w:r>
      <w:r w:rsidRPr="00FD6C5F">
        <w:t>по</w:t>
      </w:r>
      <w:r w:rsidR="00CC4287">
        <w:t xml:space="preserve"> </w:t>
      </w:r>
      <w:r w:rsidRPr="00FD6C5F">
        <w:t>предварительной</w:t>
      </w:r>
      <w:r w:rsidR="00CC4287">
        <w:t xml:space="preserve"> </w:t>
      </w:r>
      <w:r w:rsidRPr="00FD6C5F">
        <w:t>записи.</w:t>
      </w:r>
    </w:p>
    <w:p w:rsidR="00574C27" w:rsidRPr="00FD6C5F" w:rsidRDefault="001E5300" w:rsidP="00FD6C5F">
      <w:pPr>
        <w:pStyle w:val="a0"/>
        <w:numPr>
          <w:ilvl w:val="1"/>
          <w:numId w:val="8"/>
        </w:numPr>
        <w:tabs>
          <w:tab w:val="left" w:pos="1346"/>
        </w:tabs>
        <w:ind w:left="0" w:right="2" w:firstLine="709"/>
        <w:jc w:val="both"/>
      </w:pPr>
      <w:r w:rsidRPr="00FD6C5F">
        <w:t>Работник многофункционального центра осуществляет следующие действия:</w:t>
      </w:r>
      <w:r w:rsidR="00CC4287">
        <w:t xml:space="preserve"> </w:t>
      </w:r>
      <w:r w:rsidRPr="00FD6C5F">
        <w:t>устанавливает личность Заявителя на основании документа,</w:t>
      </w:r>
      <w:r w:rsidR="00CC4287">
        <w:t xml:space="preserve"> </w:t>
      </w:r>
      <w:r w:rsidRPr="00FD6C5F">
        <w:t>удостоверяющего личность в соответствии с законодательством Российской Федерации;</w:t>
      </w:r>
    </w:p>
    <w:p w:rsidR="00574C27" w:rsidRPr="00FD6C5F" w:rsidRDefault="001E5300" w:rsidP="00FD6C5F">
      <w:pPr>
        <w:pStyle w:val="af6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проверяет полномочия представителя Заявителя (в случае </w:t>
      </w:r>
      <w:r w:rsidRPr="00FD6C5F">
        <w:rPr>
          <w:spacing w:val="-1"/>
          <w:sz w:val="24"/>
          <w:szCs w:val="24"/>
        </w:rPr>
        <w:t xml:space="preserve">обращения </w:t>
      </w:r>
      <w:r w:rsidRPr="00FD6C5F">
        <w:rPr>
          <w:sz w:val="24"/>
          <w:szCs w:val="24"/>
        </w:rPr>
        <w:t>представителя</w:t>
      </w:r>
      <w:r w:rsidR="00CC4287">
        <w:rPr>
          <w:sz w:val="24"/>
          <w:szCs w:val="24"/>
        </w:rPr>
        <w:t xml:space="preserve"> </w:t>
      </w:r>
      <w:r w:rsidR="00196275" w:rsidRPr="00FD6C5F">
        <w:rPr>
          <w:sz w:val="24"/>
          <w:szCs w:val="24"/>
        </w:rPr>
        <w:t>З</w:t>
      </w:r>
      <w:r w:rsidRPr="00FD6C5F">
        <w:rPr>
          <w:sz w:val="24"/>
          <w:szCs w:val="24"/>
        </w:rPr>
        <w:t>аявителя);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определяет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статус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исполнения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заявления</w:t>
      </w:r>
      <w:r w:rsidRPr="00FD6C5F">
        <w:rPr>
          <w:spacing w:val="-3"/>
          <w:sz w:val="24"/>
          <w:szCs w:val="24"/>
        </w:rPr>
        <w:t xml:space="preserve"> З</w:t>
      </w:r>
      <w:r w:rsidRPr="00FD6C5F">
        <w:rPr>
          <w:sz w:val="24"/>
          <w:szCs w:val="24"/>
        </w:rPr>
        <w:t>аявителя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ГИС;</w:t>
      </w:r>
    </w:p>
    <w:p w:rsidR="00574C27" w:rsidRPr="00FD6C5F" w:rsidRDefault="001E5300" w:rsidP="00FD6C5F">
      <w:pPr>
        <w:pStyle w:val="af6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распечатывает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результат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предоставления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услуги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виде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экземпляра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электронного</w:t>
      </w:r>
      <w:r w:rsidR="00CC4287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документа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бумажном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носителе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 заверяет его с использованием печати многофункционального центра (в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предусмотренных нормативными правовыми актами Российской Федерации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случаях – печати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изображением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Государственного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герба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Российской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Федерации);</w:t>
      </w:r>
    </w:p>
    <w:p w:rsidR="00574C27" w:rsidRPr="00FD6C5F" w:rsidRDefault="001E5300" w:rsidP="00FD6C5F">
      <w:pPr>
        <w:pStyle w:val="af6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 xml:space="preserve">заверяет экземпляр электронного документа на бумажном носителе </w:t>
      </w:r>
      <w:r w:rsidRPr="00FD6C5F">
        <w:rPr>
          <w:spacing w:val="-1"/>
          <w:sz w:val="24"/>
          <w:szCs w:val="24"/>
        </w:rPr>
        <w:t>с</w:t>
      </w:r>
      <w:r w:rsidR="00D23AAA">
        <w:rPr>
          <w:spacing w:val="-1"/>
          <w:sz w:val="24"/>
          <w:szCs w:val="24"/>
        </w:rPr>
        <w:t xml:space="preserve"> </w:t>
      </w:r>
      <w:r w:rsidRPr="00FD6C5F">
        <w:rPr>
          <w:spacing w:val="-1"/>
          <w:sz w:val="24"/>
          <w:szCs w:val="24"/>
        </w:rPr>
        <w:t xml:space="preserve">использованием </w:t>
      </w:r>
      <w:r w:rsidRPr="00FD6C5F">
        <w:rPr>
          <w:sz w:val="24"/>
          <w:szCs w:val="24"/>
        </w:rPr>
        <w:t>печати многофункционального центра (в предусмотренных нормативными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правовыми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актами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Российской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Федерации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случаях–печати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 изображением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Государственного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герба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Российской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Федерации);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выдает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документы</w:t>
      </w:r>
      <w:r w:rsidRPr="00FD6C5F">
        <w:rPr>
          <w:spacing w:val="38"/>
          <w:sz w:val="24"/>
          <w:szCs w:val="24"/>
        </w:rPr>
        <w:t xml:space="preserve"> </w:t>
      </w:r>
      <w:r w:rsidR="00D23AAA">
        <w:rPr>
          <w:spacing w:val="38"/>
          <w:sz w:val="24"/>
          <w:szCs w:val="24"/>
        </w:rPr>
        <w:t>з</w:t>
      </w:r>
      <w:r w:rsidRPr="00FD6C5F">
        <w:rPr>
          <w:sz w:val="24"/>
          <w:szCs w:val="24"/>
        </w:rPr>
        <w:t>аявителю, при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необходимости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запрашивает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</w:t>
      </w:r>
      <w:r w:rsidRPr="00FD6C5F">
        <w:rPr>
          <w:spacing w:val="38"/>
          <w:sz w:val="24"/>
          <w:szCs w:val="24"/>
        </w:rPr>
        <w:t xml:space="preserve"> З</w:t>
      </w:r>
      <w:r w:rsidRPr="00FD6C5F">
        <w:rPr>
          <w:sz w:val="24"/>
          <w:szCs w:val="24"/>
        </w:rPr>
        <w:t>аявителя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подписи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за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каждый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выданный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документ;</w:t>
      </w:r>
    </w:p>
    <w:p w:rsidR="00574C27" w:rsidRPr="00FD6C5F" w:rsidRDefault="001E5300" w:rsidP="00FD6C5F">
      <w:pPr>
        <w:pStyle w:val="af6"/>
        <w:ind w:left="0" w:right="2" w:firstLine="709"/>
        <w:jc w:val="both"/>
        <w:rPr>
          <w:sz w:val="24"/>
          <w:szCs w:val="24"/>
        </w:rPr>
      </w:pPr>
      <w:r w:rsidRPr="00FD6C5F">
        <w:rPr>
          <w:sz w:val="24"/>
          <w:szCs w:val="24"/>
        </w:rPr>
        <w:t>запрашивает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согласие</w:t>
      </w:r>
      <w:r w:rsidRPr="00FD6C5F">
        <w:rPr>
          <w:spacing w:val="2"/>
          <w:sz w:val="24"/>
          <w:szCs w:val="24"/>
        </w:rPr>
        <w:t xml:space="preserve"> З</w:t>
      </w:r>
      <w:r w:rsidRPr="00FD6C5F">
        <w:rPr>
          <w:sz w:val="24"/>
          <w:szCs w:val="24"/>
        </w:rPr>
        <w:t>аявителя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на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участие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в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смс-опросе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для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оценки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качества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предоставленных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услуг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многофункциональным</w:t>
      </w:r>
      <w:r w:rsidR="00D23AAA">
        <w:rPr>
          <w:sz w:val="24"/>
          <w:szCs w:val="24"/>
        </w:rPr>
        <w:t xml:space="preserve"> </w:t>
      </w:r>
      <w:r w:rsidRPr="00FD6C5F">
        <w:rPr>
          <w:sz w:val="24"/>
          <w:szCs w:val="24"/>
        </w:rPr>
        <w:t>центром.</w:t>
      </w:r>
    </w:p>
    <w:p w:rsidR="00574C27" w:rsidRPr="00FD6C5F" w:rsidRDefault="00574C27" w:rsidP="00FD6C5F">
      <w:pPr>
        <w:pStyle w:val="af6"/>
        <w:ind w:left="0" w:right="2" w:firstLine="709"/>
        <w:jc w:val="right"/>
        <w:rPr>
          <w:sz w:val="28"/>
          <w:szCs w:val="28"/>
        </w:rPr>
      </w:pPr>
    </w:p>
    <w:p w:rsidR="001E5300" w:rsidRPr="00FD6C5F" w:rsidRDefault="001E5300" w:rsidP="00FD6C5F">
      <w:pPr>
        <w:widowControl/>
        <w:rPr>
          <w:sz w:val="28"/>
          <w:szCs w:val="28"/>
        </w:rPr>
      </w:pPr>
      <w:r w:rsidRPr="00FD6C5F">
        <w:rPr>
          <w:sz w:val="28"/>
          <w:szCs w:val="28"/>
        </w:rPr>
        <w:br w:type="page"/>
      </w:r>
    </w:p>
    <w:p w:rsidR="00574C27" w:rsidRPr="00FD6C5F" w:rsidRDefault="001E5300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lastRenderedPageBreak/>
        <w:t>Приложение № 1</w:t>
      </w:r>
    </w:p>
    <w:p w:rsidR="00574C27" w:rsidRPr="00FD6C5F" w:rsidRDefault="006A1EA7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E5300" w:rsidRPr="00FD6C5F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="001E5300" w:rsidRPr="00FD6C5F">
        <w:rPr>
          <w:sz w:val="28"/>
          <w:szCs w:val="28"/>
        </w:rPr>
        <w:t>регламенту</w:t>
      </w:r>
    </w:p>
    <w:p w:rsidR="00574C27" w:rsidRPr="00FD6C5F" w:rsidRDefault="001E5300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по</w:t>
      </w:r>
      <w:r w:rsidR="006A1EA7">
        <w:rPr>
          <w:sz w:val="28"/>
          <w:szCs w:val="28"/>
        </w:rPr>
        <w:t xml:space="preserve"> </w:t>
      </w:r>
      <w:r w:rsidRPr="00FD6C5F">
        <w:rPr>
          <w:sz w:val="28"/>
          <w:szCs w:val="28"/>
        </w:rPr>
        <w:t>предоставлению</w:t>
      </w:r>
      <w:r w:rsidR="006A1EA7">
        <w:rPr>
          <w:sz w:val="28"/>
          <w:szCs w:val="28"/>
        </w:rPr>
        <w:t xml:space="preserve"> </w:t>
      </w:r>
      <w:r w:rsidR="00196275" w:rsidRPr="00FD6C5F">
        <w:rPr>
          <w:spacing w:val="-12"/>
          <w:sz w:val="28"/>
          <w:szCs w:val="28"/>
        </w:rPr>
        <w:t xml:space="preserve">муниципальной </w:t>
      </w:r>
      <w:r w:rsidRPr="00FD6C5F">
        <w:rPr>
          <w:sz w:val="28"/>
          <w:szCs w:val="28"/>
        </w:rPr>
        <w:t>услуги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 xml:space="preserve">«Выдача разрешений 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на право вырубки зеленых насаждений»</w:t>
      </w:r>
    </w:p>
    <w:p w:rsidR="00C10FFB" w:rsidRPr="00FD6C5F" w:rsidRDefault="00C10FFB" w:rsidP="00FD6C5F">
      <w:pPr>
        <w:pStyle w:val="afe"/>
        <w:jc w:val="right"/>
      </w:pPr>
    </w:p>
    <w:p w:rsidR="00C10FFB" w:rsidRPr="00FD6C5F" w:rsidRDefault="00C10FFB" w:rsidP="00FD6C5F">
      <w:pPr>
        <w:pStyle w:val="afe"/>
        <w:jc w:val="right"/>
        <w:rPr>
          <w:b/>
        </w:rPr>
      </w:pPr>
      <w:r w:rsidRPr="00FD6C5F">
        <w:t>ФОРМА</w:t>
      </w:r>
    </w:p>
    <w:p w:rsidR="00574C27" w:rsidRPr="00FD6C5F" w:rsidRDefault="00574C27" w:rsidP="00FD6C5F">
      <w:pPr>
        <w:pStyle w:val="af6"/>
        <w:ind w:left="0" w:right="196"/>
        <w:contextualSpacing/>
        <w:jc w:val="right"/>
        <w:rPr>
          <w:sz w:val="28"/>
          <w:szCs w:val="28"/>
        </w:rPr>
      </w:pPr>
    </w:p>
    <w:p w:rsidR="00574C27" w:rsidRPr="00FD6C5F" w:rsidRDefault="001E5300" w:rsidP="00FD6C5F"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bCs/>
        </w:rPr>
      </w:pPr>
      <w:bookmarkStart w:id="48" w:name="_Toc148614401"/>
      <w:r w:rsidRPr="00FD6C5F">
        <w:rPr>
          <w:bCs/>
        </w:rPr>
        <w:t>Разрешение на право вырубки зеленых насаждений</w:t>
      </w:r>
      <w:bookmarkEnd w:id="48"/>
    </w:p>
    <w:p w:rsidR="001E5300" w:rsidRPr="00FD6C5F" w:rsidRDefault="001E5300" w:rsidP="00FD6C5F">
      <w:pPr>
        <w:pStyle w:val="afe"/>
        <w:jc w:val="right"/>
      </w:pPr>
    </w:p>
    <w:p w:rsidR="00574C27" w:rsidRPr="00FD6C5F" w:rsidRDefault="00574C27" w:rsidP="00FD6C5F">
      <w:pPr>
        <w:ind w:left="6096"/>
        <w:contextualSpacing/>
        <w:rPr>
          <w:bCs/>
          <w:iCs/>
          <w:sz w:val="24"/>
          <w:szCs w:val="24"/>
        </w:rPr>
      </w:pPr>
      <w:bookmarkStart w:id="49" w:name="_Hlk51692325"/>
      <w:bookmarkEnd w:id="49"/>
    </w:p>
    <w:tbl>
      <w:tblPr>
        <w:tblW w:w="9214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5955"/>
        <w:gridCol w:w="3259"/>
      </w:tblGrid>
      <w:tr w:rsidR="00574C27" w:rsidRPr="00FD6C5F" w:rsidTr="00C10FFB">
        <w:trPr>
          <w:trHeight w:val="586"/>
        </w:trPr>
        <w:tc>
          <w:tcPr>
            <w:tcW w:w="5955" w:type="dxa"/>
          </w:tcPr>
          <w:p w:rsidR="00574C27" w:rsidRPr="00FD6C5F" w:rsidRDefault="001E5300" w:rsidP="00FD6C5F">
            <w:pPr>
              <w:ind w:firstLine="4707"/>
              <w:rPr>
                <w:sz w:val="28"/>
                <w:szCs w:val="28"/>
              </w:rPr>
            </w:pPr>
            <w:r w:rsidRPr="00FD6C5F">
              <w:rPr>
                <w:bCs/>
                <w:sz w:val="28"/>
                <w:szCs w:val="28"/>
              </w:rPr>
              <w:t>Кому</w:t>
            </w:r>
          </w:p>
        </w:tc>
        <w:tc>
          <w:tcPr>
            <w:tcW w:w="3259" w:type="dxa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 xml:space="preserve"> ______________________</w:t>
            </w:r>
          </w:p>
          <w:p w:rsidR="00574C27" w:rsidRPr="00FD6C5F" w:rsidRDefault="001E5300" w:rsidP="00FD6C5F">
            <w:pPr>
              <w:rPr>
                <w:bCs/>
                <w:sz w:val="20"/>
                <w:szCs w:val="20"/>
              </w:rPr>
            </w:pPr>
            <w:r w:rsidRPr="00FD6C5F">
              <w:rPr>
                <w:bCs/>
                <w:sz w:val="20"/>
                <w:szCs w:val="20"/>
              </w:rPr>
              <w:t xml:space="preserve">(фамилия, имя, отчество - для граждан и ИП, или полное наименование </w:t>
            </w:r>
            <w:r w:rsidRPr="00FD6C5F">
              <w:rPr>
                <w:bCs/>
                <w:sz w:val="20"/>
                <w:szCs w:val="20"/>
              </w:rPr>
              <w:br/>
              <w:t>организации – для юридических лиц)</w:t>
            </w:r>
          </w:p>
        </w:tc>
      </w:tr>
      <w:tr w:rsidR="00574C27" w:rsidRPr="00FD6C5F" w:rsidTr="00C10FFB">
        <w:trPr>
          <w:trHeight w:val="977"/>
        </w:trPr>
        <w:tc>
          <w:tcPr>
            <w:tcW w:w="5955" w:type="dxa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</w:tcPr>
          <w:p w:rsidR="00574C27" w:rsidRPr="00FD6C5F" w:rsidRDefault="001E5300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______________________</w:t>
            </w:r>
          </w:p>
          <w:p w:rsidR="00574C27" w:rsidRPr="00FD6C5F" w:rsidRDefault="001E5300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D6C5F">
              <w:rPr>
                <w:bCs/>
                <w:sz w:val="20"/>
                <w:szCs w:val="20"/>
              </w:rPr>
              <w:t>(почтовый индекс</w:t>
            </w:r>
          </w:p>
          <w:p w:rsidR="00574C27" w:rsidRPr="00FD6C5F" w:rsidRDefault="001E5300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D6C5F">
              <w:rPr>
                <w:bCs/>
                <w:sz w:val="20"/>
                <w:szCs w:val="20"/>
              </w:rPr>
              <w:t>и адрес, адрес электронной почты)</w:t>
            </w:r>
          </w:p>
          <w:p w:rsidR="00574C27" w:rsidRPr="00FD6C5F" w:rsidRDefault="00574C27" w:rsidP="00FD6C5F">
            <w:pPr>
              <w:rPr>
                <w:bCs/>
                <w:sz w:val="24"/>
                <w:szCs w:val="24"/>
              </w:rPr>
            </w:pPr>
          </w:p>
        </w:tc>
      </w:tr>
      <w:tr w:rsidR="00C10FFB" w:rsidRPr="00FD6C5F" w:rsidTr="00C10FFB">
        <w:trPr>
          <w:trHeight w:val="977"/>
        </w:trPr>
        <w:tc>
          <w:tcPr>
            <w:tcW w:w="5955" w:type="dxa"/>
          </w:tcPr>
          <w:p w:rsidR="00C10FFB" w:rsidRPr="00FD6C5F" w:rsidRDefault="00C10FFB" w:rsidP="00FD6C5F">
            <w:pPr>
              <w:jc w:val="right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8"/>
                <w:szCs w:val="28"/>
              </w:rPr>
              <w:t>От:</w:t>
            </w:r>
          </w:p>
        </w:tc>
        <w:tc>
          <w:tcPr>
            <w:tcW w:w="3259" w:type="dxa"/>
          </w:tcPr>
          <w:p w:rsidR="00C10FFB" w:rsidRPr="00FD6C5F" w:rsidRDefault="00C10FFB" w:rsidP="00FD6C5F">
            <w:pPr>
              <w:contextualSpacing/>
            </w:pPr>
            <w:r w:rsidRPr="00FD6C5F">
              <w:rPr>
                <w:bCs/>
                <w:iCs/>
                <w:sz w:val="28"/>
                <w:szCs w:val="28"/>
              </w:rPr>
              <w:t>___________________</w:t>
            </w:r>
          </w:p>
          <w:p w:rsidR="00C10FFB" w:rsidRPr="00FD6C5F" w:rsidRDefault="00C10FFB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6C5F">
              <w:rPr>
                <w:bCs/>
                <w:iCs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</w:tbl>
    <w:p w:rsidR="00C10FFB" w:rsidRPr="00FD6C5F" w:rsidRDefault="00C10FFB" w:rsidP="00FD6C5F">
      <w:pPr>
        <w:jc w:val="center"/>
        <w:rPr>
          <w:bCs/>
        </w:rPr>
      </w:pPr>
    </w:p>
    <w:p w:rsidR="00574C27" w:rsidRPr="00FD6C5F" w:rsidRDefault="001E5300" w:rsidP="00FD6C5F">
      <w:pPr>
        <w:jc w:val="center"/>
        <w:rPr>
          <w:bCs/>
        </w:rPr>
      </w:pPr>
      <w:r w:rsidRPr="00FD6C5F">
        <w:rPr>
          <w:bCs/>
        </w:rPr>
        <w:t>РАЗРЕШЕНИЕ</w:t>
      </w:r>
    </w:p>
    <w:p w:rsidR="00574C27" w:rsidRPr="00FD6C5F" w:rsidRDefault="001E5300" w:rsidP="00FD6C5F">
      <w:pPr>
        <w:jc w:val="center"/>
        <w:rPr>
          <w:bCs/>
          <w:sz w:val="26"/>
          <w:szCs w:val="26"/>
        </w:rPr>
      </w:pPr>
      <w:r w:rsidRPr="00FD6C5F">
        <w:rPr>
          <w:bCs/>
          <w:sz w:val="26"/>
          <w:szCs w:val="26"/>
        </w:rPr>
        <w:t>на право вырубки зеленых насаждений</w:t>
      </w:r>
    </w:p>
    <w:tbl>
      <w:tblPr>
        <w:tblW w:w="9412" w:type="dxa"/>
        <w:tblInd w:w="-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574C27" w:rsidRPr="00FD6C5F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574C27" w:rsidRPr="00FD6C5F" w:rsidRDefault="00574C27" w:rsidP="00FD6C5F">
            <w:pPr>
              <w:snapToGrid w:val="0"/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74C27" w:rsidRPr="00FD6C5F">
        <w:tc>
          <w:tcPr>
            <w:tcW w:w="3119" w:type="dxa"/>
          </w:tcPr>
          <w:p w:rsidR="00574C27" w:rsidRPr="00FD6C5F" w:rsidRDefault="001E5300" w:rsidP="00FD6C5F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6C5F">
              <w:rPr>
                <w:bCs/>
                <w:iCs/>
                <w:sz w:val="20"/>
                <w:szCs w:val="20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</w:tcPr>
          <w:p w:rsidR="00574C27" w:rsidRPr="00FD6C5F" w:rsidRDefault="00574C27" w:rsidP="00FD6C5F">
            <w:pPr>
              <w:snapToGrid w:val="0"/>
              <w:ind w:right="85"/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74C27" w:rsidRPr="00FD6C5F" w:rsidRDefault="001E5300" w:rsidP="00FD6C5F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6C5F">
              <w:rPr>
                <w:bCs/>
                <w:iCs/>
                <w:sz w:val="20"/>
                <w:szCs w:val="20"/>
              </w:rPr>
              <w:t xml:space="preserve">номер решения уполномоченного органа местного самоуправления </w:t>
            </w:r>
          </w:p>
        </w:tc>
      </w:tr>
      <w:tr w:rsidR="00574C27" w:rsidRPr="00FD6C5F">
        <w:tc>
          <w:tcPr>
            <w:tcW w:w="3119" w:type="dxa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855" w:type="dxa"/>
          </w:tcPr>
          <w:p w:rsidR="00574C27" w:rsidRPr="00FD6C5F" w:rsidRDefault="00574C27" w:rsidP="00FD6C5F">
            <w:pPr>
              <w:snapToGrid w:val="0"/>
              <w:ind w:right="85"/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574C27" w:rsidRPr="00FD6C5F" w:rsidRDefault="001E5300" w:rsidP="00FD6C5F">
      <w:pPr>
        <w:ind w:firstLine="709"/>
        <w:jc w:val="both"/>
      </w:pPr>
      <w:r w:rsidRPr="00FD6C5F">
        <w:rPr>
          <w:bCs/>
        </w:rPr>
        <w:t xml:space="preserve">По результатам рассмотрения запроса </w:t>
      </w:r>
      <w:r w:rsidRPr="00FD6C5F">
        <w:rPr>
          <w:bCs/>
          <w:iCs/>
        </w:rPr>
        <w:t>________________________</w:t>
      </w:r>
      <w:r w:rsidRPr="00FD6C5F">
        <w:rPr>
          <w:bCs/>
        </w:rPr>
        <w:t xml:space="preserve">, уведомляем о предоставлении разрешения на право вырубки зеленых насаждений </w:t>
      </w:r>
      <w:r w:rsidRPr="00FD6C5F">
        <w:rPr>
          <w:bCs/>
          <w:iCs/>
        </w:rPr>
        <w:t>____________</w:t>
      </w:r>
      <w:r w:rsidRPr="00FD6C5F">
        <w:rPr>
          <w:bCs/>
        </w:rPr>
        <w:t xml:space="preserve"> на основании </w:t>
      </w:r>
      <w:r w:rsidRPr="00FD6C5F">
        <w:rPr>
          <w:bCs/>
          <w:iCs/>
        </w:rPr>
        <w:t>_______________</w:t>
      </w:r>
      <w:r w:rsidRPr="00FD6C5F">
        <w:rPr>
          <w:bCs/>
        </w:rPr>
        <w:t>на земельном участке</w:t>
      </w:r>
      <w:r w:rsidR="006A1EA7">
        <w:rPr>
          <w:bCs/>
        </w:rPr>
        <w:t xml:space="preserve"> </w:t>
      </w:r>
      <w:r w:rsidRPr="00FD6C5F">
        <w:rPr>
          <w:bCs/>
        </w:rPr>
        <w:t xml:space="preserve">с кадастровым номером </w:t>
      </w:r>
      <w:r w:rsidRPr="00FD6C5F">
        <w:rPr>
          <w:bCs/>
          <w:iCs/>
        </w:rPr>
        <w:t>__________________</w:t>
      </w:r>
      <w:r w:rsidRPr="00FD6C5F">
        <w:rPr>
          <w:bCs/>
        </w:rPr>
        <w:t xml:space="preserve"> на срок до</w:t>
      </w:r>
      <w:r w:rsidRPr="00FD6C5F">
        <w:rPr>
          <w:bCs/>
          <w:iCs/>
        </w:rPr>
        <w:t>____________________</w:t>
      </w:r>
      <w:r w:rsidRPr="00FD6C5F">
        <w:rPr>
          <w:bCs/>
        </w:rPr>
        <w:t>.</w:t>
      </w:r>
    </w:p>
    <w:p w:rsidR="00574C27" w:rsidRPr="00FD6C5F" w:rsidRDefault="001E5300" w:rsidP="00FD6C5F">
      <w:pPr>
        <w:rPr>
          <w:bCs/>
        </w:rPr>
      </w:pPr>
      <w:r w:rsidRPr="00FD6C5F">
        <w:rPr>
          <w:bCs/>
        </w:rPr>
        <w:t>Приложение: схема участка с нанесением зеленых насаждений, подлежащих вырубке.</w:t>
      </w: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1E5300" w:rsidP="00FD6C5F">
      <w:pPr>
        <w:rPr>
          <w:bCs/>
          <w:iCs/>
          <w:sz w:val="24"/>
          <w:szCs w:val="24"/>
        </w:rPr>
      </w:pPr>
      <w:bookmarkStart w:id="50" w:name="_Hlk55827197"/>
      <w:bookmarkEnd w:id="50"/>
      <w:r w:rsidRPr="00FD6C5F">
        <w:rPr>
          <w:bCs/>
          <w:iCs/>
          <w:sz w:val="24"/>
          <w:szCs w:val="24"/>
        </w:rPr>
        <w:t>________________________________________</w:t>
      </w:r>
    </w:p>
    <w:tbl>
      <w:tblPr>
        <w:tblW w:w="10206" w:type="dxa"/>
        <w:tblInd w:w="-108" w:type="dxa"/>
        <w:tblLayout w:type="fixed"/>
        <w:tblLook w:val="04A0"/>
      </w:tblPr>
      <w:tblGrid>
        <w:gridCol w:w="5097"/>
        <w:gridCol w:w="5109"/>
      </w:tblGrid>
      <w:tr w:rsidR="00574C27" w:rsidRPr="00FD6C5F">
        <w:tc>
          <w:tcPr>
            <w:tcW w:w="5097" w:type="dxa"/>
            <w:tcBorders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6C5F">
              <w:rPr>
                <w:b/>
                <w:bCs/>
                <w:iCs/>
                <w:sz w:val="28"/>
                <w:szCs w:val="28"/>
              </w:rPr>
              <w:t>(Ф.И.О. должность уполномоченного сотрудника)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Сведения об</w:t>
            </w:r>
          </w:p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электронной</w:t>
            </w:r>
          </w:p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подписи</w:t>
            </w:r>
          </w:p>
        </w:tc>
      </w:tr>
    </w:tbl>
    <w:p w:rsidR="00574C27" w:rsidRPr="00FD6C5F" w:rsidRDefault="00574C27" w:rsidP="00FD6C5F">
      <w:pPr>
        <w:shd w:val="clear" w:color="auto" w:fill="FFFFFF"/>
        <w:ind w:right="196"/>
        <w:contextualSpacing/>
        <w:jc w:val="center"/>
        <w:rPr>
          <w:b/>
          <w:bCs/>
          <w:color w:val="000000"/>
          <w:sz w:val="24"/>
          <w:szCs w:val="24"/>
        </w:rPr>
      </w:pPr>
      <w:bookmarkStart w:id="51" w:name="_Hlk516923251"/>
      <w:bookmarkEnd w:id="51"/>
    </w:p>
    <w:p w:rsidR="00574C27" w:rsidRPr="00FD6C5F" w:rsidRDefault="00574C27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574C27" w:rsidRPr="00FD6C5F" w:rsidRDefault="00574C27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574C27" w:rsidRPr="00FD6C5F" w:rsidRDefault="001E5300" w:rsidP="00FD6C5F">
      <w:pPr>
        <w:shd w:val="clear" w:color="auto" w:fill="FFFFFF"/>
        <w:ind w:left="5387"/>
        <w:jc w:val="right"/>
        <w:rPr>
          <w:color w:val="000000"/>
          <w:sz w:val="28"/>
          <w:szCs w:val="28"/>
        </w:rPr>
      </w:pPr>
      <w:r w:rsidRPr="00FD6C5F">
        <w:rPr>
          <w:color w:val="000000"/>
          <w:sz w:val="28"/>
          <w:szCs w:val="28"/>
        </w:rPr>
        <w:t xml:space="preserve">Приложение </w:t>
      </w:r>
    </w:p>
    <w:p w:rsidR="00574C27" w:rsidRPr="00FD6C5F" w:rsidRDefault="001E5300" w:rsidP="00FD6C5F">
      <w:pPr>
        <w:shd w:val="clear" w:color="auto" w:fill="FFFFFF"/>
        <w:ind w:left="5387"/>
        <w:jc w:val="right"/>
        <w:rPr>
          <w:color w:val="000000"/>
          <w:sz w:val="28"/>
          <w:szCs w:val="28"/>
        </w:rPr>
      </w:pPr>
      <w:r w:rsidRPr="00FD6C5F">
        <w:rPr>
          <w:color w:val="000000"/>
          <w:sz w:val="28"/>
          <w:szCs w:val="28"/>
        </w:rPr>
        <w:t>к разрешению на право вырубки зеленых насаждений</w:t>
      </w:r>
    </w:p>
    <w:p w:rsidR="00574C27" w:rsidRPr="00FD6C5F" w:rsidRDefault="001E5300" w:rsidP="00FD6C5F">
      <w:pPr>
        <w:ind w:left="5387"/>
        <w:jc w:val="right"/>
        <w:rPr>
          <w:color w:val="000000"/>
          <w:sz w:val="28"/>
          <w:szCs w:val="28"/>
        </w:rPr>
      </w:pPr>
      <w:r w:rsidRPr="00FD6C5F">
        <w:rPr>
          <w:color w:val="000000"/>
          <w:sz w:val="28"/>
          <w:szCs w:val="28"/>
        </w:rPr>
        <w:lastRenderedPageBreak/>
        <w:t>Регистрационный №: _______________</w:t>
      </w:r>
    </w:p>
    <w:p w:rsidR="00574C27" w:rsidRPr="00FD6C5F" w:rsidRDefault="001E5300" w:rsidP="00FD6C5F">
      <w:pPr>
        <w:ind w:left="5387"/>
        <w:jc w:val="right"/>
        <w:rPr>
          <w:color w:val="000000"/>
          <w:sz w:val="28"/>
          <w:szCs w:val="28"/>
        </w:rPr>
      </w:pPr>
      <w:r w:rsidRPr="00FD6C5F">
        <w:rPr>
          <w:color w:val="000000"/>
          <w:sz w:val="28"/>
          <w:szCs w:val="28"/>
        </w:rPr>
        <w:t>Дата: _______________</w:t>
      </w:r>
    </w:p>
    <w:p w:rsidR="00574C27" w:rsidRPr="00FD6C5F" w:rsidRDefault="00574C27" w:rsidP="00FD6C5F">
      <w:pPr>
        <w:rPr>
          <w:color w:val="000000"/>
        </w:rPr>
      </w:pPr>
    </w:p>
    <w:p w:rsidR="00574C27" w:rsidRPr="00FD6C5F" w:rsidRDefault="00574C27" w:rsidP="00FD6C5F">
      <w:pPr>
        <w:rPr>
          <w:color w:val="000000"/>
        </w:rPr>
      </w:pPr>
    </w:p>
    <w:p w:rsidR="00574C27" w:rsidRPr="00FD6C5F" w:rsidRDefault="001E5300" w:rsidP="00FD6C5F">
      <w:pPr>
        <w:pStyle w:val="afe"/>
        <w:jc w:val="center"/>
        <w:rPr>
          <w:b/>
        </w:rPr>
      </w:pPr>
      <w:r w:rsidRPr="00FD6C5F">
        <w:rPr>
          <w:b/>
        </w:rPr>
        <w:t>СХЕМА УЧАСТКА С НАНЕСЕНИЕМ ЗЕЛЕНЫХ НАСАЖДЕНИЙ, ПОДЛЕЖАЩИХ ВЫРУБКЕ</w:t>
      </w:r>
    </w:p>
    <w:p w:rsidR="00574C27" w:rsidRPr="00FD6C5F" w:rsidRDefault="00574C27" w:rsidP="00FD6C5F">
      <w:pPr>
        <w:rPr>
          <w:b/>
          <w:bCs/>
          <w:color w:val="000000"/>
        </w:rPr>
      </w:pPr>
    </w:p>
    <w:p w:rsidR="00574C27" w:rsidRPr="00FD6C5F" w:rsidRDefault="00574C27" w:rsidP="00FD6C5F">
      <w:pPr>
        <w:rPr>
          <w:b/>
          <w:bCs/>
          <w:color w:val="000000"/>
        </w:rPr>
      </w:pPr>
    </w:p>
    <w:p w:rsidR="00574C27" w:rsidRPr="00FD6C5F" w:rsidRDefault="00574C27" w:rsidP="00FD6C5F">
      <w:pPr>
        <w:rPr>
          <w:b/>
          <w:bCs/>
          <w:color w:val="000000"/>
        </w:rPr>
      </w:pPr>
    </w:p>
    <w:p w:rsidR="00574C27" w:rsidRPr="00FD6C5F" w:rsidRDefault="00574C27" w:rsidP="00FD6C5F">
      <w:pPr>
        <w:rPr>
          <w:color w:val="000000"/>
        </w:rPr>
      </w:pPr>
    </w:p>
    <w:p w:rsidR="00574C27" w:rsidRPr="00FD6C5F" w:rsidRDefault="00574C27" w:rsidP="00FD6C5F">
      <w:pPr>
        <w:rPr>
          <w:color w:val="000000"/>
        </w:rPr>
      </w:pPr>
    </w:p>
    <w:p w:rsidR="00574C27" w:rsidRPr="00FD6C5F" w:rsidRDefault="001E5300" w:rsidP="00FD6C5F">
      <w:r w:rsidRPr="00FD6C5F">
        <w:rPr>
          <w:bCs/>
          <w:iCs/>
        </w:rPr>
        <w:br/>
      </w: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</w:rPr>
      </w:pPr>
    </w:p>
    <w:p w:rsidR="00574C27" w:rsidRPr="00FD6C5F" w:rsidRDefault="00574C27" w:rsidP="00FD6C5F">
      <w:pPr>
        <w:rPr>
          <w:bCs/>
          <w:iCs/>
          <w:sz w:val="24"/>
          <w:szCs w:val="24"/>
        </w:rPr>
      </w:pPr>
    </w:p>
    <w:p w:rsidR="00574C27" w:rsidRPr="00FD6C5F" w:rsidRDefault="00574C27" w:rsidP="00FD6C5F">
      <w:pPr>
        <w:rPr>
          <w:bCs/>
          <w:iCs/>
          <w:color w:val="000000"/>
          <w:sz w:val="24"/>
          <w:szCs w:val="24"/>
        </w:rPr>
      </w:pPr>
    </w:p>
    <w:tbl>
      <w:tblPr>
        <w:tblW w:w="9574" w:type="dxa"/>
        <w:tblInd w:w="-108" w:type="dxa"/>
        <w:tblLayout w:type="fixed"/>
        <w:tblLook w:val="04A0"/>
      </w:tblPr>
      <w:tblGrid>
        <w:gridCol w:w="5072"/>
        <w:gridCol w:w="4502"/>
      </w:tblGrid>
      <w:tr w:rsidR="00574C27" w:rsidRPr="00FD6C5F">
        <w:tc>
          <w:tcPr>
            <w:tcW w:w="5071" w:type="dxa"/>
            <w:tcBorders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(Ф.И.О. должность уполномоченного сотрудника)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Сведения об</w:t>
            </w:r>
          </w:p>
          <w:p w:rsidR="00574C27" w:rsidRPr="00FD6C5F" w:rsidRDefault="001E5300" w:rsidP="00FD6C5F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электронной</w:t>
            </w:r>
          </w:p>
          <w:p w:rsidR="00574C27" w:rsidRPr="00FD6C5F" w:rsidRDefault="001E5300" w:rsidP="00FD6C5F">
            <w:pPr>
              <w:ind w:left="350" w:right="262"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подписи</w:t>
            </w:r>
          </w:p>
        </w:tc>
      </w:tr>
    </w:tbl>
    <w:p w:rsidR="00C10FFB" w:rsidRPr="00FD6C5F" w:rsidRDefault="00C10FFB" w:rsidP="00FD6C5F">
      <w:pPr>
        <w:rPr>
          <w:color w:val="000000"/>
        </w:rPr>
      </w:pPr>
      <w:r w:rsidRPr="00FD6C5F">
        <w:rPr>
          <w:color w:val="000000"/>
        </w:rPr>
        <w:br w:type="page"/>
      </w:r>
    </w:p>
    <w:p w:rsidR="00574C27" w:rsidRPr="00FD6C5F" w:rsidRDefault="001E5300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lastRenderedPageBreak/>
        <w:t>Приложение № 2</w:t>
      </w:r>
    </w:p>
    <w:p w:rsidR="00196275" w:rsidRPr="00FD6C5F" w:rsidRDefault="006A1EA7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6275" w:rsidRPr="00FD6C5F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="00196275" w:rsidRPr="00FD6C5F">
        <w:rPr>
          <w:sz w:val="28"/>
          <w:szCs w:val="28"/>
        </w:rPr>
        <w:t>регламенту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по</w:t>
      </w:r>
      <w:r w:rsidR="006A1EA7">
        <w:rPr>
          <w:sz w:val="28"/>
          <w:szCs w:val="28"/>
        </w:rPr>
        <w:t xml:space="preserve"> </w:t>
      </w:r>
      <w:r w:rsidRPr="00FD6C5F">
        <w:rPr>
          <w:sz w:val="28"/>
          <w:szCs w:val="28"/>
        </w:rPr>
        <w:t>предоставлению</w:t>
      </w:r>
      <w:r w:rsidRPr="00FD6C5F">
        <w:rPr>
          <w:spacing w:val="-12"/>
          <w:sz w:val="28"/>
          <w:szCs w:val="28"/>
        </w:rPr>
        <w:t xml:space="preserve"> муниципальной </w:t>
      </w:r>
      <w:r w:rsidRPr="00FD6C5F">
        <w:rPr>
          <w:sz w:val="28"/>
          <w:szCs w:val="28"/>
        </w:rPr>
        <w:t>услуги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 xml:space="preserve">«Выдача разрешений 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на право вырубки зеленых насаждений»</w:t>
      </w:r>
    </w:p>
    <w:p w:rsidR="00574C27" w:rsidRPr="00FD6C5F" w:rsidRDefault="00574C27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p w:rsidR="00C10FFB" w:rsidRPr="00FD6C5F" w:rsidRDefault="00C10FFB" w:rsidP="00FD6C5F">
      <w:pPr>
        <w:pStyle w:val="af6"/>
        <w:ind w:left="0" w:right="196"/>
        <w:contextualSpacing/>
        <w:jc w:val="right"/>
        <w:rPr>
          <w:iCs/>
          <w:sz w:val="28"/>
          <w:szCs w:val="28"/>
        </w:rPr>
      </w:pPr>
      <w:r w:rsidRPr="00FD6C5F">
        <w:rPr>
          <w:iCs/>
          <w:sz w:val="28"/>
          <w:szCs w:val="28"/>
        </w:rPr>
        <w:t>ФОРМА</w:t>
      </w:r>
    </w:p>
    <w:p w:rsidR="00C10FFB" w:rsidRPr="00FD6C5F" w:rsidRDefault="00C10FFB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</w:p>
    <w:tbl>
      <w:tblPr>
        <w:tblW w:w="992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  <w:gridCol w:w="7087"/>
      </w:tblGrid>
      <w:tr w:rsidR="00574C27" w:rsidRPr="00FD6C5F" w:rsidTr="005B26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Кому: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(наименование уполномоченного органа исполнительной власти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субъекта Российской Федерации или органа местного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самоуправления)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Данные Представителя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(Физическое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личность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Серия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Номер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Дата выдачи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Кем выдан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Данные Представителя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ОГРНИП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ИНН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Данные Представителя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(Юридическое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Полное наименование организации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Организационно-правовая форма организации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ОГРН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ИНН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личность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Серия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Номер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lastRenderedPageBreak/>
              <w:t>Дата выдачи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Кем выдан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lastRenderedPageBreak/>
              <w:t>Данные Заявителя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(Физическое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личность</w:t>
            </w:r>
          </w:p>
          <w:p w:rsidR="00574C27" w:rsidRPr="00FD6C5F" w:rsidRDefault="001E5300" w:rsidP="00FD6C5F">
            <w:pPr>
              <w:pStyle w:val="af6"/>
              <w:ind w:left="0" w:right="653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Серия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Номер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Дата выдачи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Кем выдан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Данные Заявителя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(Индивидуальный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предприниматель)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ОГРНИП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ИНН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личность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Серия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Номер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Дата выдачи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Кем выдан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</w:tc>
      </w:tr>
      <w:tr w:rsidR="00574C27" w:rsidRPr="00FD6C5F" w:rsidTr="005B2611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Данные Заявителя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(Юридическое лицо)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Полное наименование организации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Организационно-правовая форма организации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ОГРН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ИНН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 почта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Фамилия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Имя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Отчество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личность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Серия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Номер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Дата выдачи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Кем выдан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lastRenderedPageBreak/>
              <w:t>Телефон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FD6C5F">
              <w:rPr>
                <w:sz w:val="28"/>
                <w:szCs w:val="28"/>
              </w:rPr>
              <w:t>Электронная</w:t>
            </w:r>
            <w:r w:rsidR="006A1EA7">
              <w:rPr>
                <w:sz w:val="28"/>
                <w:szCs w:val="28"/>
              </w:rPr>
              <w:t xml:space="preserve"> </w:t>
            </w:r>
            <w:r w:rsidRPr="00FD6C5F">
              <w:rPr>
                <w:sz w:val="28"/>
                <w:szCs w:val="28"/>
              </w:rPr>
              <w:t>почта</w:t>
            </w:r>
          </w:p>
        </w:tc>
      </w:tr>
    </w:tbl>
    <w:p w:rsidR="00574C27" w:rsidRPr="00FD6C5F" w:rsidRDefault="00574C27" w:rsidP="00FD6C5F">
      <w:pPr>
        <w:pStyle w:val="af6"/>
        <w:ind w:left="0" w:right="196"/>
        <w:contextualSpacing/>
        <w:jc w:val="both"/>
        <w:rPr>
          <w:sz w:val="28"/>
          <w:szCs w:val="28"/>
        </w:rPr>
      </w:pPr>
    </w:p>
    <w:p w:rsidR="00574C27" w:rsidRPr="00FD6C5F" w:rsidRDefault="001E5300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  <w:r w:rsidRPr="00FD6C5F">
        <w:rPr>
          <w:b/>
          <w:bCs/>
          <w:sz w:val="28"/>
          <w:szCs w:val="28"/>
        </w:rPr>
        <w:t>ЗАЯВЛЕНИЕ</w:t>
      </w:r>
    </w:p>
    <w:p w:rsidR="00574C27" w:rsidRPr="00FD6C5F" w:rsidRDefault="001E5300" w:rsidP="00FD6C5F">
      <w:pPr>
        <w:pStyle w:val="af6"/>
        <w:ind w:left="0" w:right="196"/>
        <w:contextualSpacing/>
        <w:jc w:val="center"/>
        <w:rPr>
          <w:b/>
          <w:bCs/>
          <w:sz w:val="28"/>
          <w:szCs w:val="28"/>
        </w:rPr>
      </w:pPr>
      <w:r w:rsidRPr="00FD6C5F"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574C27" w:rsidRPr="00FD6C5F" w:rsidRDefault="00574C27" w:rsidP="00FD6C5F">
      <w:pPr>
        <w:pStyle w:val="af6"/>
        <w:ind w:left="0" w:right="196"/>
        <w:contextualSpacing/>
        <w:jc w:val="both"/>
        <w:rPr>
          <w:sz w:val="28"/>
          <w:szCs w:val="28"/>
        </w:rPr>
      </w:pPr>
    </w:p>
    <w:p w:rsidR="00574C27" w:rsidRPr="00FD6C5F" w:rsidRDefault="001E5300" w:rsidP="00FD6C5F">
      <w:pPr>
        <w:pStyle w:val="af6"/>
        <w:ind w:left="0" w:right="170" w:firstLine="737"/>
        <w:contextualSpacing/>
        <w:jc w:val="both"/>
        <w:rPr>
          <w:sz w:val="28"/>
          <w:szCs w:val="28"/>
        </w:rPr>
      </w:pPr>
      <w:r w:rsidRPr="00FD6C5F">
        <w:rPr>
          <w:sz w:val="28"/>
          <w:szCs w:val="28"/>
        </w:rPr>
        <w:t>Прошу выдать разрешение на право вырубки зеленых насаждений ____________________________________.</w:t>
      </w:r>
    </w:p>
    <w:p w:rsidR="00574C27" w:rsidRPr="00FD6C5F" w:rsidRDefault="001E5300" w:rsidP="00FD6C5F">
      <w:pPr>
        <w:pStyle w:val="af6"/>
        <w:ind w:left="0" w:right="170" w:firstLine="737"/>
        <w:contextualSpacing/>
        <w:jc w:val="both"/>
        <w:rPr>
          <w:sz w:val="28"/>
          <w:szCs w:val="28"/>
        </w:rPr>
      </w:pPr>
      <w:r w:rsidRPr="00FD6C5F">
        <w:rPr>
          <w:sz w:val="28"/>
          <w:szCs w:val="28"/>
        </w:rPr>
        <w:t>Сведения о документах, в соответствии с которыми проводится вырубка зеленых насаждений:</w:t>
      </w:r>
    </w:p>
    <w:p w:rsidR="00574C27" w:rsidRPr="00FD6C5F" w:rsidRDefault="00574C27" w:rsidP="00FD6C5F">
      <w:pPr>
        <w:pStyle w:val="af6"/>
        <w:ind w:left="0" w:right="170" w:firstLine="737"/>
        <w:contextualSpacing/>
        <w:jc w:val="both"/>
        <w:rPr>
          <w:sz w:val="28"/>
          <w:szCs w:val="28"/>
        </w:rPr>
      </w:pPr>
    </w:p>
    <w:p w:rsidR="00574C27" w:rsidRPr="00FD6C5F" w:rsidRDefault="00574C27" w:rsidP="00FD6C5F">
      <w:pPr>
        <w:pStyle w:val="af6"/>
        <w:ind w:left="0" w:right="170" w:firstLine="737"/>
        <w:contextualSpacing/>
        <w:jc w:val="both"/>
        <w:rPr>
          <w:sz w:val="28"/>
          <w:szCs w:val="28"/>
        </w:rPr>
      </w:pPr>
    </w:p>
    <w:p w:rsidR="00574C27" w:rsidRPr="00FD6C5F" w:rsidRDefault="00574C27" w:rsidP="00FD6C5F">
      <w:pPr>
        <w:pStyle w:val="af6"/>
        <w:ind w:left="0" w:right="170" w:firstLine="737"/>
        <w:contextualSpacing/>
        <w:jc w:val="both"/>
        <w:rPr>
          <w:sz w:val="28"/>
          <w:szCs w:val="28"/>
        </w:rPr>
      </w:pPr>
    </w:p>
    <w:p w:rsidR="00574C27" w:rsidRPr="00FD6C5F" w:rsidRDefault="001E5300" w:rsidP="00FD6C5F">
      <w:pPr>
        <w:pStyle w:val="af6"/>
        <w:ind w:left="0" w:right="196"/>
        <w:contextualSpacing/>
        <w:jc w:val="both"/>
        <w:rPr>
          <w:sz w:val="28"/>
          <w:szCs w:val="28"/>
        </w:rPr>
      </w:pPr>
      <w:r w:rsidRPr="00FD6C5F">
        <w:rPr>
          <w:sz w:val="28"/>
          <w:szCs w:val="28"/>
        </w:rPr>
        <w:t>Приложения:</w:t>
      </w:r>
    </w:p>
    <w:p w:rsidR="00574C27" w:rsidRPr="00FD6C5F" w:rsidRDefault="00574C27" w:rsidP="00FD6C5F">
      <w:pPr>
        <w:pStyle w:val="af6"/>
        <w:ind w:left="0" w:right="196"/>
        <w:contextualSpacing/>
        <w:jc w:val="both"/>
        <w:rPr>
          <w:sz w:val="28"/>
          <w:szCs w:val="28"/>
        </w:rPr>
      </w:pPr>
    </w:p>
    <w:p w:rsidR="00574C27" w:rsidRPr="00FD6C5F" w:rsidRDefault="00574C27" w:rsidP="00FD6C5F">
      <w:pPr>
        <w:pStyle w:val="af6"/>
        <w:ind w:left="0" w:right="196"/>
        <w:contextualSpacing/>
        <w:jc w:val="both"/>
        <w:rPr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57"/>
        <w:gridCol w:w="5158"/>
      </w:tblGrid>
      <w:tr w:rsidR="00574C27" w:rsidRPr="00FD6C5F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center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(Ф.И.О.)</w:t>
            </w:r>
          </w:p>
          <w:p w:rsidR="00574C27" w:rsidRPr="00FD6C5F" w:rsidRDefault="001E5300" w:rsidP="00FD6C5F">
            <w:pPr>
              <w:pStyle w:val="af6"/>
              <w:ind w:left="0" w:right="196"/>
              <w:contextualSpacing/>
              <w:jc w:val="center"/>
              <w:rPr>
                <w:iCs/>
                <w:sz w:val="28"/>
                <w:szCs w:val="28"/>
              </w:rPr>
            </w:pPr>
            <w:r w:rsidRPr="00FD6C5F">
              <w:rPr>
                <w:iCs/>
                <w:sz w:val="28"/>
                <w:szCs w:val="28"/>
              </w:rPr>
              <w:t>ДД.ММ.ГГГГ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FD6C5F" w:rsidRDefault="001E5300" w:rsidP="00FD6C5F">
            <w:pPr>
              <w:pStyle w:val="af6"/>
              <w:ind w:left="0" w:right="196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D6C5F">
              <w:rPr>
                <w:b/>
                <w:bCs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574C27" w:rsidRPr="00FD6C5F" w:rsidRDefault="00574C27" w:rsidP="00FD6C5F">
      <w:pPr>
        <w:pStyle w:val="af6"/>
        <w:ind w:left="0" w:right="125" w:firstLine="709"/>
        <w:contextualSpacing/>
        <w:jc w:val="right"/>
        <w:rPr>
          <w:spacing w:val="1"/>
          <w:sz w:val="28"/>
          <w:szCs w:val="28"/>
        </w:rPr>
      </w:pPr>
    </w:p>
    <w:p w:rsidR="00377CD7" w:rsidRPr="00FD6C5F" w:rsidRDefault="00377CD7" w:rsidP="00FD6C5F">
      <w:pPr>
        <w:widowControl/>
        <w:rPr>
          <w:sz w:val="28"/>
          <w:szCs w:val="28"/>
        </w:rPr>
      </w:pPr>
      <w:r w:rsidRPr="00FD6C5F">
        <w:rPr>
          <w:sz w:val="28"/>
          <w:szCs w:val="28"/>
        </w:rPr>
        <w:br w:type="page"/>
      </w:r>
    </w:p>
    <w:p w:rsidR="00574C27" w:rsidRPr="00FD6C5F" w:rsidRDefault="001E5300" w:rsidP="00FD6C5F">
      <w:pPr>
        <w:pStyle w:val="af6"/>
        <w:ind w:left="0" w:right="125" w:firstLine="709"/>
        <w:contextualSpacing/>
        <w:jc w:val="right"/>
      </w:pPr>
      <w:r w:rsidRPr="00FD6C5F">
        <w:rPr>
          <w:sz w:val="28"/>
          <w:szCs w:val="28"/>
        </w:rPr>
        <w:lastRenderedPageBreak/>
        <w:t>Приложение № 3</w:t>
      </w:r>
    </w:p>
    <w:p w:rsidR="00196275" w:rsidRPr="00FD6C5F" w:rsidRDefault="006A1EA7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6275" w:rsidRPr="00FD6C5F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="00196275" w:rsidRPr="00FD6C5F">
        <w:rPr>
          <w:sz w:val="28"/>
          <w:szCs w:val="28"/>
        </w:rPr>
        <w:t>регламенту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по</w:t>
      </w:r>
      <w:r w:rsidR="006A1EA7">
        <w:rPr>
          <w:sz w:val="28"/>
          <w:szCs w:val="28"/>
        </w:rPr>
        <w:t xml:space="preserve"> </w:t>
      </w:r>
      <w:r w:rsidRPr="00FD6C5F">
        <w:rPr>
          <w:sz w:val="28"/>
          <w:szCs w:val="28"/>
        </w:rPr>
        <w:t>предоставлению</w:t>
      </w:r>
      <w:r w:rsidRPr="00FD6C5F">
        <w:rPr>
          <w:spacing w:val="-12"/>
          <w:sz w:val="28"/>
          <w:szCs w:val="28"/>
        </w:rPr>
        <w:t xml:space="preserve"> муниципальной </w:t>
      </w:r>
      <w:r w:rsidRPr="00FD6C5F">
        <w:rPr>
          <w:sz w:val="28"/>
          <w:szCs w:val="28"/>
        </w:rPr>
        <w:t>услуги</w:t>
      </w:r>
    </w:p>
    <w:p w:rsidR="00196275" w:rsidRPr="00FD6C5F" w:rsidRDefault="00196275" w:rsidP="00FD6C5F">
      <w:pPr>
        <w:pStyle w:val="af6"/>
        <w:ind w:left="0" w:right="125" w:firstLine="709"/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«Выдача разрешений на право вырубки зеленых насаждений»</w:t>
      </w:r>
    </w:p>
    <w:p w:rsidR="00196275" w:rsidRPr="00FD6C5F" w:rsidRDefault="00196275" w:rsidP="00FD6C5F">
      <w:pPr>
        <w:pStyle w:val="afe"/>
        <w:jc w:val="right"/>
      </w:pPr>
    </w:p>
    <w:p w:rsidR="00574C27" w:rsidRPr="00FD6C5F" w:rsidRDefault="00C10FFB" w:rsidP="00FD6C5F">
      <w:pPr>
        <w:pStyle w:val="afe"/>
        <w:jc w:val="right"/>
      </w:pPr>
      <w:r w:rsidRPr="00FD6C5F">
        <w:t>ФОРМА</w:t>
      </w:r>
    </w:p>
    <w:tbl>
      <w:tblPr>
        <w:tblW w:w="9214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5955"/>
        <w:gridCol w:w="3259"/>
      </w:tblGrid>
      <w:tr w:rsidR="00574C27" w:rsidRPr="00FD6C5F" w:rsidTr="00C10FFB">
        <w:trPr>
          <w:trHeight w:val="459"/>
        </w:trPr>
        <w:tc>
          <w:tcPr>
            <w:tcW w:w="5955" w:type="dxa"/>
          </w:tcPr>
          <w:p w:rsidR="00574C27" w:rsidRPr="00FD6C5F" w:rsidRDefault="001E5300" w:rsidP="00FD6C5F">
            <w:pPr>
              <w:ind w:firstLine="4707"/>
              <w:rPr>
                <w:bCs/>
                <w:sz w:val="28"/>
                <w:szCs w:val="28"/>
              </w:rPr>
            </w:pPr>
            <w:r w:rsidRPr="00FD6C5F">
              <w:rPr>
                <w:bCs/>
                <w:sz w:val="28"/>
                <w:szCs w:val="28"/>
              </w:rPr>
              <w:t>Кому</w:t>
            </w:r>
          </w:p>
        </w:tc>
        <w:tc>
          <w:tcPr>
            <w:tcW w:w="3259" w:type="dxa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 xml:space="preserve">______________________ </w:t>
            </w:r>
            <w:r w:rsidRPr="00FD6C5F">
              <w:rPr>
                <w:bCs/>
                <w:sz w:val="20"/>
                <w:szCs w:val="20"/>
              </w:rPr>
              <w:t xml:space="preserve">(фамилия, имя, отчество - для граждан и ИП или полное наименование </w:t>
            </w:r>
            <w:r w:rsidRPr="00FD6C5F">
              <w:rPr>
                <w:bCs/>
                <w:sz w:val="20"/>
                <w:szCs w:val="20"/>
              </w:rPr>
              <w:br/>
              <w:t>организации – для юридических лиц)</w:t>
            </w:r>
          </w:p>
        </w:tc>
      </w:tr>
      <w:tr w:rsidR="00574C27" w:rsidRPr="00FD6C5F" w:rsidTr="00C10FFB">
        <w:trPr>
          <w:trHeight w:val="490"/>
        </w:trPr>
        <w:tc>
          <w:tcPr>
            <w:tcW w:w="5955" w:type="dxa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</w:tcPr>
          <w:p w:rsidR="00574C27" w:rsidRPr="00FD6C5F" w:rsidRDefault="001E5300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______________________ </w:t>
            </w:r>
            <w:r w:rsidRPr="00FD6C5F">
              <w:rPr>
                <w:bCs/>
                <w:sz w:val="20"/>
                <w:szCs w:val="20"/>
              </w:rPr>
              <w:t>(почтовый индекс</w:t>
            </w:r>
          </w:p>
          <w:p w:rsidR="00574C27" w:rsidRPr="00FD6C5F" w:rsidRDefault="001E5300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D6C5F">
              <w:rPr>
                <w:bCs/>
                <w:sz w:val="20"/>
                <w:szCs w:val="20"/>
              </w:rPr>
              <w:t>и адрес, адрес электронной почты)</w:t>
            </w:r>
          </w:p>
        </w:tc>
      </w:tr>
      <w:tr w:rsidR="00C10FFB" w:rsidRPr="00FD6C5F" w:rsidTr="00C10FFB">
        <w:trPr>
          <w:trHeight w:val="490"/>
        </w:trPr>
        <w:tc>
          <w:tcPr>
            <w:tcW w:w="5955" w:type="dxa"/>
          </w:tcPr>
          <w:p w:rsidR="00C10FFB" w:rsidRPr="00FD6C5F" w:rsidRDefault="00C10FFB" w:rsidP="00FD6C5F">
            <w:pPr>
              <w:jc w:val="right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8"/>
                <w:szCs w:val="28"/>
              </w:rPr>
              <w:t>От:</w:t>
            </w:r>
          </w:p>
        </w:tc>
        <w:tc>
          <w:tcPr>
            <w:tcW w:w="3259" w:type="dxa"/>
          </w:tcPr>
          <w:p w:rsidR="00C10FFB" w:rsidRPr="00FD6C5F" w:rsidRDefault="00C10FFB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______________________</w:t>
            </w:r>
          </w:p>
          <w:p w:rsidR="00C10FFB" w:rsidRPr="00FD6C5F" w:rsidRDefault="00C10FFB" w:rsidP="00FD6C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D6C5F">
              <w:rPr>
                <w:bCs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</w:tbl>
    <w:p w:rsidR="00574C27" w:rsidRPr="00FD6C5F" w:rsidRDefault="001E5300" w:rsidP="00FD6C5F">
      <w:pPr>
        <w:contextualSpacing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FD6C5F">
        <w:rPr>
          <w:b/>
          <w:spacing w:val="2"/>
          <w:sz w:val="28"/>
          <w:szCs w:val="28"/>
          <w:shd w:val="clear" w:color="auto" w:fill="FFFFFF"/>
        </w:rPr>
        <w:t>РЕШЕНИЕ</w:t>
      </w:r>
    </w:p>
    <w:p w:rsidR="00574C27" w:rsidRPr="00FD6C5F" w:rsidRDefault="001E5300" w:rsidP="00FD6C5F">
      <w:pPr>
        <w:contextualSpacing/>
        <w:jc w:val="center"/>
        <w:rPr>
          <w:b/>
          <w:sz w:val="28"/>
          <w:szCs w:val="28"/>
        </w:rPr>
      </w:pPr>
      <w:r w:rsidRPr="00FD6C5F">
        <w:rPr>
          <w:b/>
          <w:sz w:val="28"/>
          <w:szCs w:val="28"/>
        </w:rPr>
        <w:t>об отказе в приеме документов, необходимых для предоставления муниципальной услуги / об отказе в предоставлении муниципальной  услуги</w:t>
      </w:r>
    </w:p>
    <w:p w:rsidR="00574C27" w:rsidRPr="00FD6C5F" w:rsidRDefault="001E5300" w:rsidP="00FD6C5F">
      <w:pPr>
        <w:contextualSpacing/>
        <w:jc w:val="center"/>
        <w:rPr>
          <w:sz w:val="28"/>
          <w:szCs w:val="28"/>
        </w:rPr>
      </w:pPr>
      <w:r w:rsidRPr="00FD6C5F">
        <w:rPr>
          <w:bCs/>
          <w:sz w:val="28"/>
          <w:szCs w:val="28"/>
        </w:rPr>
        <w:t xml:space="preserve">№ </w:t>
      </w:r>
      <w:r w:rsidRPr="00FD6C5F">
        <w:rPr>
          <w:rFonts w:eastAsia="Calibri"/>
          <w:sz w:val="28"/>
          <w:szCs w:val="28"/>
        </w:rPr>
        <w:t>_____________</w:t>
      </w:r>
      <w:r w:rsidRPr="00FD6C5F">
        <w:rPr>
          <w:bCs/>
          <w:sz w:val="28"/>
          <w:szCs w:val="28"/>
        </w:rPr>
        <w:t xml:space="preserve">/ от </w:t>
      </w:r>
      <w:r w:rsidRPr="00FD6C5F">
        <w:rPr>
          <w:rFonts w:eastAsia="Calibri"/>
          <w:sz w:val="28"/>
          <w:szCs w:val="28"/>
        </w:rPr>
        <w:t>_______________</w:t>
      </w:r>
    </w:p>
    <w:p w:rsidR="00574C27" w:rsidRPr="00FD6C5F" w:rsidRDefault="001E5300" w:rsidP="00FD6C5F">
      <w:pPr>
        <w:tabs>
          <w:tab w:val="left" w:pos="851"/>
        </w:tabs>
        <w:contextualSpacing/>
        <w:jc w:val="center"/>
        <w:rPr>
          <w:rFonts w:eastAsia="Calibri"/>
          <w:bCs/>
          <w:iCs/>
          <w:sz w:val="20"/>
          <w:szCs w:val="20"/>
        </w:rPr>
      </w:pPr>
      <w:r w:rsidRPr="00FD6C5F">
        <w:rPr>
          <w:rFonts w:eastAsia="Calibri"/>
          <w:bCs/>
          <w:iCs/>
          <w:sz w:val="20"/>
          <w:szCs w:val="20"/>
        </w:rPr>
        <w:t>(номер и дата решения)</w:t>
      </w:r>
    </w:p>
    <w:p w:rsidR="00574C27" w:rsidRPr="00FD6C5F" w:rsidRDefault="001E5300" w:rsidP="00FD6C5F">
      <w:pPr>
        <w:pStyle w:val="afe"/>
        <w:ind w:firstLine="709"/>
      </w:pPr>
      <w:r w:rsidRPr="00FD6C5F">
        <w:rPr>
          <w:rFonts w:eastAsia="Calibri"/>
          <w:bCs/>
        </w:rPr>
        <w:t xml:space="preserve">По результатам рассмотрения заявления «Выдача разрешения на право вырубки зеленых насаждений» </w:t>
      </w:r>
      <w:r w:rsidRPr="00FD6C5F">
        <w:rPr>
          <w:bCs/>
          <w:iCs/>
        </w:rPr>
        <w:t>_________</w:t>
      </w:r>
      <w:r w:rsidRPr="00FD6C5F">
        <w:rPr>
          <w:bCs/>
        </w:rPr>
        <w:t xml:space="preserve"> от </w:t>
      </w:r>
      <w:r w:rsidRPr="00FD6C5F">
        <w:rPr>
          <w:bCs/>
          <w:iCs/>
        </w:rPr>
        <w:t>___________</w:t>
      </w:r>
      <w:r w:rsidRPr="00FD6C5F">
        <w:rPr>
          <w:rFonts w:eastAsia="Calibri"/>
          <w:bCs/>
        </w:rPr>
        <w:t>и приложенных к нему документов, органом, уполномоченным на предоставление муниципальной услуги _________, принято решение об отказе в приеме документов, необходимых для предоставления муниципальной услуги / об отказе в предоставлении муниципальной услуги, по следующим основаниям: __________________________________________________________.</w:t>
      </w:r>
    </w:p>
    <w:p w:rsidR="00574C27" w:rsidRPr="00FD6C5F" w:rsidRDefault="001E5300" w:rsidP="00FD6C5F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FD6C5F">
        <w:rPr>
          <w:rFonts w:eastAsia="Calibri"/>
          <w:bCs/>
          <w:sz w:val="28"/>
          <w:szCs w:val="28"/>
        </w:rPr>
        <w:t>Вы вправе повторно обратиться в орган, уполномоченный на предоставление муниципальной услуги с заявлением о ее предоставлении услуги после устранения указанных нарушений.</w:t>
      </w:r>
    </w:p>
    <w:p w:rsidR="00574C27" w:rsidRPr="00FD6C5F" w:rsidRDefault="001E5300" w:rsidP="00FD6C5F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FD6C5F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574C27" w:rsidRPr="00FD6C5F" w:rsidRDefault="001E5300" w:rsidP="00FD6C5F">
      <w:pPr>
        <w:rPr>
          <w:bCs/>
          <w:iCs/>
          <w:sz w:val="28"/>
          <w:szCs w:val="28"/>
        </w:rPr>
      </w:pPr>
      <w:r w:rsidRPr="00FD6C5F">
        <w:rPr>
          <w:bCs/>
          <w:iCs/>
          <w:sz w:val="28"/>
          <w:szCs w:val="28"/>
        </w:rPr>
        <w:t>_______________________________</w:t>
      </w:r>
    </w:p>
    <w:tbl>
      <w:tblPr>
        <w:tblW w:w="9405" w:type="dxa"/>
        <w:tblInd w:w="-108" w:type="dxa"/>
        <w:tblLayout w:type="fixed"/>
        <w:tblLook w:val="04A0"/>
      </w:tblPr>
      <w:tblGrid>
        <w:gridCol w:w="5099"/>
        <w:gridCol w:w="4306"/>
      </w:tblGrid>
      <w:tr w:rsidR="00574C27" w:rsidRPr="00FD6C5F" w:rsidTr="00C10FFB">
        <w:tc>
          <w:tcPr>
            <w:tcW w:w="5099" w:type="dxa"/>
            <w:tcBorders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D6C5F">
              <w:rPr>
                <w:b/>
                <w:bCs/>
                <w:iCs/>
                <w:sz w:val="26"/>
                <w:szCs w:val="26"/>
              </w:rPr>
              <w:t>(Ф.И.О. должность уполномоченного сотрудника)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FD6C5F">
              <w:rPr>
                <w:b/>
                <w:bCs/>
                <w:sz w:val="26"/>
                <w:szCs w:val="26"/>
              </w:rPr>
              <w:t>Сведения об</w:t>
            </w:r>
          </w:p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FD6C5F">
              <w:rPr>
                <w:b/>
                <w:bCs/>
                <w:sz w:val="26"/>
                <w:szCs w:val="26"/>
              </w:rPr>
              <w:t>электронной</w:t>
            </w:r>
          </w:p>
          <w:p w:rsidR="00574C27" w:rsidRPr="00FD6C5F" w:rsidRDefault="001E5300" w:rsidP="00FD6C5F">
            <w:pPr>
              <w:ind w:left="350" w:right="262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FD6C5F">
              <w:rPr>
                <w:b/>
                <w:bCs/>
                <w:sz w:val="26"/>
                <w:szCs w:val="26"/>
              </w:rPr>
              <w:t>подписи</w:t>
            </w:r>
          </w:p>
        </w:tc>
      </w:tr>
    </w:tbl>
    <w:p w:rsidR="00574C27" w:rsidRPr="00FD6C5F" w:rsidRDefault="00574C27" w:rsidP="00FD6C5F">
      <w:pPr>
        <w:sectPr w:rsidR="00574C27" w:rsidRPr="00FD6C5F" w:rsidSect="005B2611">
          <w:headerReference w:type="even" r:id="rId10"/>
          <w:headerReference w:type="default" r:id="rId11"/>
          <w:footerReference w:type="even" r:id="rId12"/>
          <w:pgSz w:w="11906" w:h="16838"/>
          <w:pgMar w:top="1134" w:right="567" w:bottom="1134" w:left="1134" w:header="513" w:footer="0" w:gutter="0"/>
          <w:cols w:space="720"/>
          <w:formProt w:val="0"/>
          <w:titlePg/>
          <w:docGrid w:linePitch="360"/>
        </w:sectPr>
      </w:pPr>
    </w:p>
    <w:p w:rsidR="00574C27" w:rsidRPr="00FD6C5F" w:rsidRDefault="00574C27" w:rsidP="00FD6C5F">
      <w:pPr>
        <w:contextualSpacing/>
        <w:jc w:val="right"/>
      </w:pPr>
    </w:p>
    <w:p w:rsidR="00574C27" w:rsidRPr="00FD6C5F" w:rsidRDefault="001E5300" w:rsidP="00FD6C5F">
      <w:pPr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 xml:space="preserve">Приложение № </w:t>
      </w:r>
      <w:r w:rsidRPr="00FD6C5F">
        <w:rPr>
          <w:spacing w:val="1"/>
          <w:sz w:val="28"/>
          <w:szCs w:val="28"/>
        </w:rPr>
        <w:t>4</w:t>
      </w:r>
    </w:p>
    <w:p w:rsidR="00574C27" w:rsidRPr="00FD6C5F" w:rsidRDefault="006A1EA7" w:rsidP="00FD6C5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E5300" w:rsidRPr="00FD6C5F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="001E5300" w:rsidRPr="00FD6C5F">
        <w:rPr>
          <w:sz w:val="28"/>
          <w:szCs w:val="28"/>
        </w:rPr>
        <w:t>регламенту</w:t>
      </w:r>
    </w:p>
    <w:p w:rsidR="00574C27" w:rsidRPr="00FD6C5F" w:rsidRDefault="001E5300" w:rsidP="00FD6C5F">
      <w:pPr>
        <w:contextualSpacing/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по</w:t>
      </w:r>
      <w:r w:rsidR="006A1EA7">
        <w:rPr>
          <w:sz w:val="28"/>
          <w:szCs w:val="28"/>
        </w:rPr>
        <w:t xml:space="preserve"> </w:t>
      </w:r>
      <w:r w:rsidRPr="00FD6C5F">
        <w:rPr>
          <w:sz w:val="28"/>
          <w:szCs w:val="28"/>
        </w:rPr>
        <w:t>предоставлению</w:t>
      </w:r>
    </w:p>
    <w:p w:rsidR="00574C27" w:rsidRPr="00FD6C5F" w:rsidRDefault="001E5300" w:rsidP="00FD6C5F">
      <w:pPr>
        <w:jc w:val="right"/>
        <w:rPr>
          <w:sz w:val="28"/>
          <w:szCs w:val="28"/>
        </w:rPr>
      </w:pPr>
      <w:r w:rsidRPr="00FD6C5F">
        <w:rPr>
          <w:sz w:val="28"/>
          <w:szCs w:val="28"/>
        </w:rPr>
        <w:t>муниципальной услуги</w:t>
      </w:r>
    </w:p>
    <w:p w:rsidR="00574C27" w:rsidRPr="00FD6C5F" w:rsidRDefault="001E5300" w:rsidP="00FD6C5F">
      <w:pPr>
        <w:jc w:val="center"/>
        <w:rPr>
          <w:b/>
          <w:sz w:val="24"/>
          <w:szCs w:val="24"/>
        </w:rPr>
      </w:pPr>
      <w:r w:rsidRPr="00FD6C5F">
        <w:rPr>
          <w:b/>
          <w:sz w:val="24"/>
          <w:szCs w:val="24"/>
        </w:rPr>
        <w:t>Перечень административных процедур</w:t>
      </w:r>
    </w:p>
    <w:p w:rsidR="00574C27" w:rsidRPr="00FD6C5F" w:rsidRDefault="00574C27" w:rsidP="00FD6C5F">
      <w:pPr>
        <w:jc w:val="right"/>
        <w:rPr>
          <w:b/>
          <w:sz w:val="24"/>
          <w:szCs w:val="24"/>
        </w:rPr>
      </w:pPr>
    </w:p>
    <w:tbl>
      <w:tblPr>
        <w:tblW w:w="14685" w:type="dxa"/>
        <w:tblInd w:w="-113" w:type="dxa"/>
        <w:tblLayout w:type="fixed"/>
        <w:tblLook w:val="04A0"/>
      </w:tblPr>
      <w:tblGrid>
        <w:gridCol w:w="587"/>
        <w:gridCol w:w="2122"/>
        <w:gridCol w:w="3097"/>
        <w:gridCol w:w="5955"/>
        <w:gridCol w:w="2924"/>
      </w:tblGrid>
      <w:tr w:rsidR="00574C27" w:rsidRPr="00FD6C5F" w:rsidTr="00FD6C5F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</w:pPr>
            <w:r w:rsidRPr="00FD6C5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</w:pPr>
            <w:r w:rsidRPr="00FD6C5F">
              <w:rPr>
                <w:bCs/>
                <w:sz w:val="24"/>
                <w:szCs w:val="24"/>
              </w:rPr>
              <w:t>Место</w:t>
            </w:r>
            <w:r w:rsidRPr="00FD6C5F">
              <w:rPr>
                <w:sz w:val="24"/>
              </w:rPr>
              <w:t xml:space="preserve"> выполнения</w:t>
            </w:r>
            <w:r w:rsidRPr="00FD6C5F">
              <w:rPr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574C27" w:rsidRPr="00FD6C5F" w:rsidTr="00FD6C5F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/>
                <w:sz w:val="24"/>
              </w:rPr>
            </w:pPr>
            <w:r w:rsidRPr="00FD6C5F">
              <w:rPr>
                <w:b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/>
                <w:sz w:val="24"/>
              </w:rPr>
            </w:pPr>
            <w:r w:rsidRPr="00FD6C5F">
              <w:rPr>
                <w:b/>
                <w:sz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/>
                <w:sz w:val="24"/>
              </w:rPr>
            </w:pPr>
            <w:r w:rsidRPr="00FD6C5F">
              <w:rPr>
                <w:b/>
                <w:sz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/>
                <w:sz w:val="24"/>
              </w:rPr>
            </w:pPr>
            <w:r w:rsidRPr="00FD6C5F">
              <w:rPr>
                <w:b/>
                <w:sz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jc w:val="center"/>
              <w:rPr>
                <w:b/>
                <w:sz w:val="24"/>
              </w:rPr>
            </w:pPr>
            <w:r w:rsidRPr="00FD6C5F">
              <w:rPr>
                <w:b/>
                <w:sz w:val="24"/>
              </w:rPr>
              <w:t>5</w:t>
            </w: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Проверка документов</w:t>
            </w:r>
            <w:r w:rsidRPr="00FD6C5F">
              <w:rPr>
                <w:sz w:val="24"/>
              </w:rPr>
              <w:t xml:space="preserve"> и регистрация заявления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sz w:val="24"/>
              </w:rPr>
            </w:pPr>
            <w:r w:rsidRPr="00FD6C5F">
              <w:rPr>
                <w:bCs/>
                <w:sz w:val="24"/>
                <w:szCs w:val="24"/>
              </w:rPr>
              <w:t>До 1 рабочего дня</w:t>
            </w:r>
            <w:r w:rsidRPr="00FD6C5F">
              <w:rPr>
                <w:rStyle w:val="af0"/>
                <w:bCs/>
                <w:sz w:val="24"/>
                <w:szCs w:val="24"/>
              </w:rPr>
              <w:footnoteReference w:id="1"/>
            </w: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sz w:val="24"/>
              </w:rPr>
            </w:pPr>
            <w:r w:rsidRPr="00FD6C5F">
              <w:rPr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Подтверждение полномочий представителя</w:t>
            </w:r>
            <w:r w:rsidR="00196275" w:rsidRPr="00FD6C5F">
              <w:rPr>
                <w:sz w:val="24"/>
              </w:rPr>
              <w:t xml:space="preserve"> З</w:t>
            </w:r>
            <w:r w:rsidRPr="00FD6C5F">
              <w:rPr>
                <w:sz w:val="24"/>
              </w:rPr>
              <w:t>аявителя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sz w:val="24"/>
              </w:rPr>
            </w:pPr>
            <w:r w:rsidRPr="00FD6C5F">
              <w:rPr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sz w:val="24"/>
              </w:rPr>
            </w:pPr>
            <w:r w:rsidRPr="00FD6C5F">
              <w:rPr>
                <w:sz w:val="24"/>
              </w:rPr>
              <w:t>Регистрация заявления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Принятие решения об отказе в приеме</w:t>
            </w:r>
            <w:r w:rsidRPr="00FD6C5F">
              <w:rPr>
                <w:sz w:val="24"/>
              </w:rPr>
              <w:t xml:space="preserve"> документов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 xml:space="preserve">/ПГС/ СМЭВ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Получение</w:t>
            </w:r>
            <w:r w:rsidRPr="00FD6C5F">
              <w:rPr>
                <w:sz w:val="24"/>
              </w:rPr>
              <w:t xml:space="preserve"> сведений </w:t>
            </w:r>
            <w:r w:rsidRPr="00FD6C5F"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/ПГС/ СМЭВ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574C27" w:rsidRPr="00FD6C5F" w:rsidTr="00FD6C5F">
        <w:trPr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/ПГС/ СМЭВ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574C27" w:rsidRPr="00FD6C5F" w:rsidTr="00FD6C5F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C27" w:rsidRPr="00FD6C5F" w:rsidRDefault="001E5300" w:rsidP="00FD6C5F">
            <w:r w:rsidRPr="00FD6C5F">
              <w:rPr>
                <w:sz w:val="24"/>
              </w:rPr>
              <w:t xml:space="preserve">Направление </w:t>
            </w:r>
            <w:r w:rsidRPr="00FD6C5F">
              <w:rPr>
                <w:bCs/>
                <w:sz w:val="24"/>
                <w:szCs w:val="24"/>
              </w:rPr>
              <w:t>акта обследования, расчета</w:t>
            </w:r>
            <w:r w:rsidRPr="00FD6C5F">
              <w:rPr>
                <w:sz w:val="24"/>
              </w:rPr>
              <w:t xml:space="preserve"> компенсационной стоимости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Выдача (направление) акта обследования и счета для </w:t>
            </w:r>
            <w:r w:rsidRPr="00FD6C5F">
              <w:rPr>
                <w:bCs/>
                <w:sz w:val="24"/>
                <w:szCs w:val="24"/>
              </w:rPr>
              <w:lastRenderedPageBreak/>
              <w:t>оплаты компенсационной стоимости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574C27" w:rsidRPr="00FD6C5F" w:rsidTr="00FD6C5F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574C27" w:rsidRPr="00FD6C5F" w:rsidTr="00FD6C5F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Прием</w:t>
            </w:r>
            <w:r w:rsidRPr="00FD6C5F">
              <w:rPr>
                <w:sz w:val="24"/>
              </w:rPr>
              <w:t xml:space="preserve"> сведений об оплате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До 2 рабочих дней</w:t>
            </w: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sz w:val="24"/>
              </w:rPr>
            </w:pPr>
            <w:r w:rsidRPr="00FD6C5F">
              <w:rPr>
                <w:sz w:val="24"/>
              </w:rPr>
              <w:t>Принятие решения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До 1 часа</w:t>
            </w: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Формирование решения</w:t>
            </w:r>
            <w:r w:rsidRPr="00FD6C5F">
              <w:rPr>
                <w:sz w:val="24"/>
              </w:rPr>
              <w:t xml:space="preserve">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Принятие решения об отказе</w:t>
            </w:r>
            <w:r w:rsidRPr="00FD6C5F">
              <w:rPr>
                <w:sz w:val="24"/>
              </w:rPr>
              <w:t xml:space="preserve">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842125" w:rsidP="00FD6C5F">
            <w:pPr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</w:t>
            </w:r>
            <w:r w:rsidR="001E5300" w:rsidRPr="00FD6C5F">
              <w:rPr>
                <w:bCs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sz w:val="24"/>
                <w:szCs w:val="24"/>
              </w:rPr>
              <w:t>Формирование</w:t>
            </w:r>
            <w:r w:rsidRPr="00FD6C5F">
              <w:rPr>
                <w:sz w:val="24"/>
              </w:rPr>
              <w:t xml:space="preserve"> отказа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574C27" w:rsidP="00FD6C5F">
            <w:pPr>
              <w:snapToGrid w:val="0"/>
              <w:rPr>
                <w:sz w:val="24"/>
              </w:rPr>
            </w:pPr>
          </w:p>
        </w:tc>
      </w:tr>
      <w:tr w:rsidR="00574C27" w:rsidRPr="00FD6C5F" w:rsidTr="00FD6C5F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jc w:val="center"/>
              <w:rPr>
                <w:bCs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D6C5F">
              <w:rPr>
                <w:bCs/>
                <w:color w:val="000000"/>
                <w:sz w:val="24"/>
                <w:szCs w:val="24"/>
              </w:rPr>
              <w:t>Модуль многофункционального центра /</w:t>
            </w:r>
          </w:p>
          <w:p w:rsidR="00574C27" w:rsidRPr="00FD6C5F" w:rsidRDefault="00842125" w:rsidP="00FD6C5F">
            <w:pPr>
              <w:rPr>
                <w:bCs/>
                <w:color w:val="000000"/>
                <w:sz w:val="24"/>
                <w:szCs w:val="24"/>
              </w:rPr>
            </w:pPr>
            <w:r w:rsidRPr="00FD6C5F">
              <w:rPr>
                <w:bCs/>
                <w:sz w:val="24"/>
                <w:szCs w:val="24"/>
              </w:rPr>
              <w:t xml:space="preserve">Уполномоченный орган  </w:t>
            </w:r>
            <w:r w:rsidR="001E5300" w:rsidRPr="00FD6C5F">
              <w:rPr>
                <w:bCs/>
                <w:color w:val="000000"/>
                <w:sz w:val="24"/>
                <w:szCs w:val="24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color w:val="000000"/>
                <w:sz w:val="24"/>
                <w:szCs w:val="24"/>
              </w:rPr>
            </w:pPr>
            <w:r w:rsidRPr="00FD6C5F">
              <w:rPr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r w:rsidRPr="00FD6C5F">
              <w:rPr>
                <w:bCs/>
                <w:color w:val="000000"/>
                <w:sz w:val="24"/>
                <w:szCs w:val="24"/>
              </w:rPr>
              <w:t>Выдача</w:t>
            </w:r>
            <w:r w:rsidRPr="00FD6C5F">
              <w:rPr>
                <w:color w:val="000000"/>
                <w:sz w:val="24"/>
              </w:rPr>
              <w:t xml:space="preserve"> результата </w:t>
            </w:r>
            <w:r w:rsidRPr="00FD6C5F"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 w:rsidRPr="00FD6C5F">
              <w:rPr>
                <w:color w:val="000000"/>
                <w:sz w:val="24"/>
              </w:rPr>
              <w:t xml:space="preserve">на </w:t>
            </w:r>
            <w:r w:rsidRPr="00FD6C5F">
              <w:rPr>
                <w:bCs/>
                <w:color w:val="000000"/>
                <w:sz w:val="24"/>
                <w:szCs w:val="24"/>
              </w:rPr>
              <w:t>бумажном</w:t>
            </w:r>
            <w:r w:rsidRPr="00FD6C5F">
              <w:rPr>
                <w:color w:val="000000"/>
                <w:sz w:val="24"/>
              </w:rPr>
              <w:t xml:space="preserve"> носителе</w:t>
            </w:r>
            <w:r w:rsidRPr="00FD6C5F"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 w:rsidR="00842125" w:rsidRPr="00FD6C5F">
              <w:rPr>
                <w:bCs/>
                <w:color w:val="000000"/>
                <w:sz w:val="24"/>
                <w:szCs w:val="24"/>
              </w:rPr>
              <w:t xml:space="preserve">многофункционального центра </w:t>
            </w:r>
            <w:r w:rsidRPr="00FD6C5F">
              <w:rPr>
                <w:bCs/>
                <w:color w:val="000000"/>
                <w:sz w:val="24"/>
                <w:szCs w:val="24"/>
              </w:rPr>
              <w:t xml:space="preserve">/ </w:t>
            </w:r>
            <w:r w:rsidR="00842125" w:rsidRPr="00FD6C5F">
              <w:rPr>
                <w:bCs/>
                <w:sz w:val="24"/>
                <w:szCs w:val="24"/>
              </w:rPr>
              <w:t>Уполномоченном органе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C27" w:rsidRPr="00FD6C5F" w:rsidRDefault="001E5300" w:rsidP="00FD6C5F">
            <w:pPr>
              <w:rPr>
                <w:bCs/>
                <w:color w:val="000000"/>
                <w:sz w:val="24"/>
                <w:szCs w:val="24"/>
              </w:rPr>
            </w:pPr>
            <w:r w:rsidRPr="00FD6C5F">
              <w:rPr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574C27" w:rsidRPr="00FD6C5F" w:rsidRDefault="00C10FFB" w:rsidP="00FD6C5F">
      <w:pPr>
        <w:pStyle w:val="af6"/>
        <w:rPr>
          <w:sz w:val="30"/>
          <w:szCs w:val="30"/>
        </w:rPr>
      </w:pPr>
      <w:r w:rsidRPr="00FD6C5F">
        <w:rPr>
          <w:sz w:val="30"/>
          <w:szCs w:val="30"/>
        </w:rPr>
        <w:t xml:space="preserve">ПГС – </w:t>
      </w:r>
      <w:r w:rsidR="00842125" w:rsidRPr="00FD6C5F">
        <w:rPr>
          <w:sz w:val="30"/>
          <w:szCs w:val="30"/>
        </w:rPr>
        <w:t>Е</w:t>
      </w:r>
      <w:r w:rsidRPr="00FD6C5F">
        <w:rPr>
          <w:sz w:val="30"/>
          <w:szCs w:val="30"/>
        </w:rPr>
        <w:t>диная система предоставления государственных</w:t>
      </w:r>
      <w:r w:rsidR="006A1EA7">
        <w:rPr>
          <w:sz w:val="30"/>
          <w:szCs w:val="30"/>
        </w:rPr>
        <w:t xml:space="preserve"> </w:t>
      </w:r>
      <w:r w:rsidRPr="00FD6C5F">
        <w:rPr>
          <w:sz w:val="30"/>
          <w:szCs w:val="30"/>
        </w:rPr>
        <w:t>и муниципальных услуг (сервисов)</w:t>
      </w:r>
    </w:p>
    <w:sectPr w:rsidR="00574C27" w:rsidRPr="00FD6C5F" w:rsidSect="005B2611">
      <w:headerReference w:type="even" r:id="rId13"/>
      <w:headerReference w:type="default" r:id="rId14"/>
      <w:pgSz w:w="16838" w:h="11906" w:orient="landscape"/>
      <w:pgMar w:top="1134" w:right="567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C9" w:rsidRDefault="006025C9">
      <w:r>
        <w:separator/>
      </w:r>
    </w:p>
  </w:endnote>
  <w:endnote w:type="continuationSeparator" w:id="0">
    <w:p w:rsidR="006025C9" w:rsidRDefault="0060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5A" w:rsidRDefault="00BE6B5A">
    <w:pPr>
      <w:pStyle w:val="aff7"/>
      <w:jc w:val="center"/>
    </w:pPr>
  </w:p>
  <w:p w:rsidR="00BE6B5A" w:rsidRDefault="00BE6B5A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C9" w:rsidRDefault="006025C9">
      <w:pPr>
        <w:rPr>
          <w:sz w:val="12"/>
        </w:rPr>
      </w:pPr>
      <w:r>
        <w:separator/>
      </w:r>
    </w:p>
  </w:footnote>
  <w:footnote w:type="continuationSeparator" w:id="0">
    <w:p w:rsidR="006025C9" w:rsidRDefault="006025C9">
      <w:pPr>
        <w:rPr>
          <w:sz w:val="12"/>
        </w:rPr>
      </w:pPr>
      <w:r>
        <w:continuationSeparator/>
      </w:r>
    </w:p>
  </w:footnote>
  <w:footnote w:id="1">
    <w:p w:rsidR="00BE6B5A" w:rsidRDefault="00BE6B5A">
      <w:pPr>
        <w:pStyle w:val="aff0"/>
        <w:widowControl w:val="0"/>
      </w:pPr>
      <w:r>
        <w:rPr>
          <w:rStyle w:val="af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5A" w:rsidRDefault="00BE6B5A">
    <w:pPr>
      <w:pStyle w:val="aff4"/>
      <w:jc w:val="center"/>
    </w:pPr>
    <w:fldSimple w:instr=" PAGE ">
      <w:r w:rsidR="006A1EA7">
        <w:rPr>
          <w:noProof/>
        </w:rPr>
        <w:t>24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761951"/>
      <w:docPartObj>
        <w:docPartGallery w:val="Page Numbers (Top of Page)"/>
        <w:docPartUnique/>
      </w:docPartObj>
    </w:sdtPr>
    <w:sdtContent>
      <w:p w:rsidR="00BE6B5A" w:rsidRDefault="00BE6B5A" w:rsidP="005B2611">
        <w:pPr>
          <w:pStyle w:val="aff4"/>
          <w:jc w:val="center"/>
        </w:pPr>
        <w:fldSimple w:instr="PAGE   \* MERGEFORMAT">
          <w:r w:rsidR="006A1EA7">
            <w:rPr>
              <w:noProof/>
            </w:rPr>
            <w:t>25</w:t>
          </w:r>
        </w:fldSimple>
      </w:p>
    </w:sdtContent>
  </w:sdt>
  <w:p w:rsidR="00BE6B5A" w:rsidRDefault="00BE6B5A">
    <w:pPr>
      <w:pStyle w:val="af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95194"/>
      <w:docPartObj>
        <w:docPartGallery w:val="Page Numbers (Top of Page)"/>
        <w:docPartUnique/>
      </w:docPartObj>
    </w:sdtPr>
    <w:sdtContent>
      <w:p w:rsidR="00BE6B5A" w:rsidRDefault="00BE6B5A">
        <w:pPr>
          <w:pStyle w:val="aff4"/>
          <w:jc w:val="center"/>
        </w:pPr>
      </w:p>
      <w:p w:rsidR="00BE6B5A" w:rsidRDefault="00BE6B5A">
        <w:pPr>
          <w:pStyle w:val="aff4"/>
          <w:jc w:val="center"/>
        </w:pPr>
      </w:p>
    </w:sdtContent>
  </w:sdt>
  <w:p w:rsidR="00BE6B5A" w:rsidRDefault="00BE6B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271202"/>
      <w:docPartObj>
        <w:docPartGallery w:val="Page Numbers (Top of Page)"/>
        <w:docPartUnique/>
      </w:docPartObj>
    </w:sdtPr>
    <w:sdtContent>
      <w:p w:rsidR="00BE6B5A" w:rsidRDefault="00BE6B5A">
        <w:pPr>
          <w:pStyle w:val="aff4"/>
          <w:jc w:val="center"/>
        </w:pPr>
      </w:p>
      <w:p w:rsidR="00BE6B5A" w:rsidRDefault="00BE6B5A">
        <w:pPr>
          <w:pStyle w:val="aff4"/>
          <w:jc w:val="center"/>
        </w:pPr>
        <w:fldSimple w:instr="PAGE   \* MERGEFORMAT">
          <w:r w:rsidR="006A1EA7">
            <w:rPr>
              <w:noProof/>
            </w:rPr>
            <w:t>27</w:t>
          </w:r>
        </w:fldSimple>
      </w:p>
    </w:sdtContent>
  </w:sdt>
  <w:p w:rsidR="00BE6B5A" w:rsidRDefault="00BE6B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0CD"/>
    <w:multiLevelType w:val="multilevel"/>
    <w:tmpl w:val="A2AAF9D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A004BDF"/>
    <w:multiLevelType w:val="multilevel"/>
    <w:tmpl w:val="F7D67D1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CB07B16"/>
    <w:multiLevelType w:val="multilevel"/>
    <w:tmpl w:val="A54CDE3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F93691"/>
    <w:multiLevelType w:val="multilevel"/>
    <w:tmpl w:val="12E896B6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36802A2"/>
    <w:multiLevelType w:val="multilevel"/>
    <w:tmpl w:val="5DB20854"/>
    <w:lvl w:ilvl="0">
      <w:start w:val="1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510340"/>
    <w:multiLevelType w:val="multilevel"/>
    <w:tmpl w:val="1F22E2E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40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7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  <w:sz w:val="28"/>
      </w:rPr>
    </w:lvl>
  </w:abstractNum>
  <w:abstractNum w:abstractNumId="6">
    <w:nsid w:val="29207724"/>
    <w:multiLevelType w:val="multilevel"/>
    <w:tmpl w:val="E19A90FE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Times New Roman"/>
      </w:rPr>
    </w:lvl>
  </w:abstractNum>
  <w:abstractNum w:abstractNumId="7">
    <w:nsid w:val="2ABA508D"/>
    <w:multiLevelType w:val="multilevel"/>
    <w:tmpl w:val="0B96B8F0"/>
    <w:lvl w:ilvl="0">
      <w:start w:val="1"/>
      <w:numFmt w:val="decimal"/>
      <w:lvlText w:val="%1"/>
      <w:lvlJc w:val="left"/>
      <w:pPr>
        <w:tabs>
          <w:tab w:val="num" w:pos="0"/>
        </w:tabs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"/>
      <w:lvlJc w:val="left"/>
      <w:pPr>
        <w:tabs>
          <w:tab w:val="num" w:pos="0"/>
        </w:tabs>
        <w:ind w:left="2257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421"/>
      </w:pPr>
      <w:rPr>
        <w:rFonts w:ascii="Symbol" w:hAnsi="Symbol" w:cs="Symbol" w:hint="default"/>
      </w:rPr>
    </w:lvl>
  </w:abstractNum>
  <w:abstractNum w:abstractNumId="8">
    <w:nsid w:val="31762DF6"/>
    <w:multiLevelType w:val="multilevel"/>
    <w:tmpl w:val="CDB2C6C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9116E0"/>
    <w:multiLevelType w:val="multilevel"/>
    <w:tmpl w:val="A116441C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7417384"/>
    <w:multiLevelType w:val="multilevel"/>
    <w:tmpl w:val="C526C002"/>
    <w:lvl w:ilvl="0">
      <w:start w:val="1"/>
      <w:numFmt w:val="decimal"/>
      <w:lvlText w:val="%1)"/>
      <w:lvlJc w:val="left"/>
      <w:pPr>
        <w:tabs>
          <w:tab w:val="num" w:pos="0"/>
        </w:tabs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1238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57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235"/>
      </w:pPr>
      <w:rPr>
        <w:rFonts w:ascii="Symbol" w:hAnsi="Symbol" w:cs="Symbol" w:hint="default"/>
      </w:rPr>
    </w:lvl>
  </w:abstractNum>
  <w:abstractNum w:abstractNumId="11">
    <w:nsid w:val="43C64C24"/>
    <w:multiLevelType w:val="multilevel"/>
    <w:tmpl w:val="456809E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3EA2A76"/>
    <w:multiLevelType w:val="multilevel"/>
    <w:tmpl w:val="4F68DE9E"/>
    <w:lvl w:ilvl="0">
      <w:start w:val="4"/>
      <w:numFmt w:val="decimal"/>
      <w:lvlText w:val="%1)"/>
      <w:lvlJc w:val="left"/>
      <w:pPr>
        <w:tabs>
          <w:tab w:val="num" w:pos="0"/>
        </w:tabs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2084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09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3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58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7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1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6" w:hanging="235"/>
      </w:pPr>
      <w:rPr>
        <w:rFonts w:ascii="Symbol" w:hAnsi="Symbol" w:cs="Symbol" w:hint="default"/>
      </w:rPr>
    </w:lvl>
  </w:abstractNum>
  <w:abstractNum w:abstractNumId="13">
    <w:nsid w:val="4E6B13C7"/>
    <w:multiLevelType w:val="multilevel"/>
    <w:tmpl w:val="BCD83638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6F7E01"/>
    <w:multiLevelType w:val="multilevel"/>
    <w:tmpl w:val="9306CDF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color w:val="000000"/>
      </w:rPr>
    </w:lvl>
  </w:abstractNum>
  <w:abstractNum w:abstractNumId="15">
    <w:nsid w:val="58B60E45"/>
    <w:multiLevelType w:val="multilevel"/>
    <w:tmpl w:val="456809E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6627EA2"/>
    <w:multiLevelType w:val="multilevel"/>
    <w:tmpl w:val="C4C2032C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17">
    <w:nsid w:val="66B14EAE"/>
    <w:multiLevelType w:val="multilevel"/>
    <w:tmpl w:val="65422E5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18">
    <w:nsid w:val="671E2633"/>
    <w:multiLevelType w:val="multilevel"/>
    <w:tmpl w:val="A5EE35D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6A6A387A"/>
    <w:multiLevelType w:val="multilevel"/>
    <w:tmpl w:val="1A46577E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6AD95B65"/>
    <w:multiLevelType w:val="multilevel"/>
    <w:tmpl w:val="157C7EEA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6E283BD1"/>
    <w:multiLevelType w:val="multilevel"/>
    <w:tmpl w:val="3B2ECF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1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32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3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4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5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56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17" w:hanging="1800"/>
      </w:pPr>
      <w:rPr>
        <w:b w:val="0"/>
        <w:bCs w:val="0"/>
      </w:rPr>
    </w:lvl>
  </w:abstractNum>
  <w:abstractNum w:abstractNumId="22">
    <w:nsid w:val="714B0F5A"/>
    <w:multiLevelType w:val="multilevel"/>
    <w:tmpl w:val="5D947D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16B6283"/>
    <w:multiLevelType w:val="multilevel"/>
    <w:tmpl w:val="2EFE3A7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9A86719"/>
    <w:multiLevelType w:val="multilevel"/>
    <w:tmpl w:val="01F2E344"/>
    <w:lvl w:ilvl="0">
      <w:start w:val="2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0" w:hanging="1800"/>
      </w:pPr>
    </w:lvl>
  </w:abstractNum>
  <w:abstractNum w:abstractNumId="25">
    <w:nsid w:val="7D033C88"/>
    <w:multiLevelType w:val="multilevel"/>
    <w:tmpl w:val="CEEE152E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963B66"/>
    <w:multiLevelType w:val="multilevel"/>
    <w:tmpl w:val="43824B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6"/>
  </w:num>
  <w:num w:numId="8">
    <w:abstractNumId w:val="16"/>
  </w:num>
  <w:num w:numId="9">
    <w:abstractNumId w:val="24"/>
  </w:num>
  <w:num w:numId="10">
    <w:abstractNumId w:val="26"/>
  </w:num>
  <w:num w:numId="11">
    <w:abstractNumId w:val="5"/>
  </w:num>
  <w:num w:numId="12">
    <w:abstractNumId w:val="19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23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0"/>
  </w:num>
  <w:num w:numId="23">
    <w:abstractNumId w:val="25"/>
  </w:num>
  <w:num w:numId="24">
    <w:abstractNumId w:val="1"/>
  </w:num>
  <w:num w:numId="25">
    <w:abstractNumId w:val="3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574C27"/>
    <w:rsid w:val="00031105"/>
    <w:rsid w:val="00034EF3"/>
    <w:rsid w:val="0005147A"/>
    <w:rsid w:val="000A4944"/>
    <w:rsid w:val="000F304F"/>
    <w:rsid w:val="00153521"/>
    <w:rsid w:val="00196275"/>
    <w:rsid w:val="001D3037"/>
    <w:rsid w:val="001E5300"/>
    <w:rsid w:val="002810A4"/>
    <w:rsid w:val="002A3D51"/>
    <w:rsid w:val="00311BDC"/>
    <w:rsid w:val="0032405D"/>
    <w:rsid w:val="00324634"/>
    <w:rsid w:val="00377CD7"/>
    <w:rsid w:val="003A772A"/>
    <w:rsid w:val="004465DC"/>
    <w:rsid w:val="00456438"/>
    <w:rsid w:val="004755AA"/>
    <w:rsid w:val="00531F1A"/>
    <w:rsid w:val="00574C27"/>
    <w:rsid w:val="005B2611"/>
    <w:rsid w:val="005D3BC4"/>
    <w:rsid w:val="005D44D6"/>
    <w:rsid w:val="005D789D"/>
    <w:rsid w:val="006025C9"/>
    <w:rsid w:val="006449ED"/>
    <w:rsid w:val="006A1EA7"/>
    <w:rsid w:val="006A562E"/>
    <w:rsid w:val="006D1AC3"/>
    <w:rsid w:val="00717017"/>
    <w:rsid w:val="00842125"/>
    <w:rsid w:val="008E371A"/>
    <w:rsid w:val="00956F07"/>
    <w:rsid w:val="00AC2351"/>
    <w:rsid w:val="00BE6B5A"/>
    <w:rsid w:val="00C10FFB"/>
    <w:rsid w:val="00C8531C"/>
    <w:rsid w:val="00C95ED6"/>
    <w:rsid w:val="00CC4287"/>
    <w:rsid w:val="00D23AAA"/>
    <w:rsid w:val="00DC03F1"/>
    <w:rsid w:val="00FD6C5F"/>
    <w:rsid w:val="00FE7122"/>
    <w:rsid w:val="00FF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4F"/>
    <w:pPr>
      <w:widowControl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1">
    <w:name w:val="heading 1"/>
    <w:basedOn w:val="a0"/>
    <w:next w:val="a"/>
    <w:qFormat/>
    <w:rsid w:val="000F304F"/>
    <w:pPr>
      <w:numPr>
        <w:numId w:val="1"/>
      </w:numPr>
      <w:ind w:left="350" w:right="262"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qFormat/>
    <w:rsid w:val="000F304F"/>
    <w:pPr>
      <w:widowControl/>
      <w:numPr>
        <w:ilvl w:val="1"/>
        <w:numId w:val="1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F304F"/>
    <w:rPr>
      <w:b/>
    </w:rPr>
  </w:style>
  <w:style w:type="character" w:customStyle="1" w:styleId="WW8Num1z1">
    <w:name w:val="WW8Num1z1"/>
    <w:qFormat/>
    <w:rsid w:val="000F304F"/>
  </w:style>
  <w:style w:type="character" w:customStyle="1" w:styleId="WW8Num2z0">
    <w:name w:val="WW8Num2z0"/>
    <w:qFormat/>
    <w:rsid w:val="000F304F"/>
    <w:rPr>
      <w:rFonts w:cs="Times New Roman"/>
    </w:rPr>
  </w:style>
  <w:style w:type="character" w:customStyle="1" w:styleId="WW8Num2z1">
    <w:name w:val="WW8Num2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2">
    <w:name w:val="WW8Num2z2"/>
    <w:qFormat/>
    <w:rsid w:val="000F304F"/>
    <w:rPr>
      <w:rFonts w:ascii="Symbol" w:hAnsi="Symbol" w:cs="Symbol"/>
    </w:rPr>
  </w:style>
  <w:style w:type="character" w:customStyle="1" w:styleId="WW8Num3z0">
    <w:name w:val="WW8Num3z0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qFormat/>
    <w:rsid w:val="000F304F"/>
    <w:rPr>
      <w:rFonts w:ascii="Symbol" w:hAnsi="Symbol" w:cs="Symbol"/>
    </w:rPr>
  </w:style>
  <w:style w:type="character" w:customStyle="1" w:styleId="WW8Num4z0">
    <w:name w:val="WW8Num4z0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1">
    <w:name w:val="WW8Num4z1"/>
    <w:qFormat/>
    <w:rsid w:val="000F304F"/>
    <w:rPr>
      <w:rFonts w:ascii="Symbol" w:hAnsi="Symbol" w:cs="Symbol"/>
    </w:rPr>
  </w:style>
  <w:style w:type="character" w:customStyle="1" w:styleId="WW8Num5z0">
    <w:name w:val="WW8Num5z0"/>
    <w:qFormat/>
    <w:rsid w:val="000F304F"/>
    <w:rPr>
      <w:b w:val="0"/>
      <w:bCs w:val="0"/>
    </w:rPr>
  </w:style>
  <w:style w:type="character" w:customStyle="1" w:styleId="WW8Num6z0">
    <w:name w:val="WW8Num6z0"/>
    <w:qFormat/>
    <w:rsid w:val="000F304F"/>
    <w:rPr>
      <w:color w:val="000000"/>
    </w:rPr>
  </w:style>
  <w:style w:type="character" w:customStyle="1" w:styleId="WW8Num7z0">
    <w:name w:val="WW8Num7z0"/>
    <w:qFormat/>
    <w:rsid w:val="000F304F"/>
  </w:style>
  <w:style w:type="character" w:customStyle="1" w:styleId="WW8Num8z0">
    <w:name w:val="WW8Num8z0"/>
    <w:qFormat/>
    <w:rsid w:val="000F304F"/>
    <w:rPr>
      <w:rFonts w:cs="Times New Roman"/>
    </w:rPr>
  </w:style>
  <w:style w:type="character" w:customStyle="1" w:styleId="WW8Num9z0">
    <w:name w:val="WW8Num9z0"/>
    <w:qFormat/>
    <w:rsid w:val="000F304F"/>
  </w:style>
  <w:style w:type="character" w:customStyle="1" w:styleId="WW8Num10z0">
    <w:name w:val="WW8Num10z0"/>
    <w:qFormat/>
    <w:rsid w:val="000F304F"/>
  </w:style>
  <w:style w:type="character" w:customStyle="1" w:styleId="WW8Num5z1">
    <w:name w:val="WW8Num5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1">
    <w:name w:val="WW8Num6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1">
    <w:name w:val="WW8Num7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1">
    <w:name w:val="WW8Num8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1">
    <w:name w:val="WW8Num9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1">
    <w:name w:val="WW8Num10z1"/>
    <w:qFormat/>
    <w:rsid w:val="000F304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qFormat/>
    <w:rsid w:val="000F304F"/>
    <w:rPr>
      <w:rFonts w:cs="Times New Roman"/>
    </w:rPr>
  </w:style>
  <w:style w:type="character" w:customStyle="1" w:styleId="WW8Num12z0">
    <w:name w:val="WW8Num12z0"/>
    <w:qFormat/>
    <w:rsid w:val="000F304F"/>
  </w:style>
  <w:style w:type="character" w:customStyle="1" w:styleId="WW8Num13z0">
    <w:name w:val="WW8Num13z0"/>
    <w:qFormat/>
    <w:rsid w:val="000F304F"/>
  </w:style>
  <w:style w:type="character" w:customStyle="1" w:styleId="WW8Num14z0">
    <w:name w:val="WW8Num14z0"/>
    <w:qFormat/>
    <w:rsid w:val="000F304F"/>
    <w:rPr>
      <w:rFonts w:cs="Times New Roman"/>
    </w:rPr>
  </w:style>
  <w:style w:type="character" w:customStyle="1" w:styleId="WW8Num14z1">
    <w:name w:val="WW8Num14z1"/>
    <w:qFormat/>
    <w:rsid w:val="000F304F"/>
    <w:rPr>
      <w:rFonts w:cs="Times New Roman"/>
    </w:rPr>
  </w:style>
  <w:style w:type="character" w:customStyle="1" w:styleId="WW8Num15z0">
    <w:name w:val="WW8Num15z0"/>
    <w:qFormat/>
    <w:rsid w:val="000F304F"/>
    <w:rPr>
      <w:color w:val="000000"/>
    </w:rPr>
  </w:style>
  <w:style w:type="character" w:customStyle="1" w:styleId="WW8Num16z0">
    <w:name w:val="WW8Num16z0"/>
    <w:qFormat/>
    <w:rsid w:val="000F304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qFormat/>
    <w:rsid w:val="000F304F"/>
    <w:rPr>
      <w:rFonts w:cs="Times New Roman"/>
    </w:rPr>
  </w:style>
  <w:style w:type="character" w:customStyle="1" w:styleId="WW8Num17z0">
    <w:name w:val="WW8Num17z0"/>
    <w:qFormat/>
    <w:rsid w:val="000F304F"/>
  </w:style>
  <w:style w:type="character" w:customStyle="1" w:styleId="WW8Num18z0">
    <w:name w:val="WW8Num18z0"/>
    <w:qFormat/>
    <w:rsid w:val="000F304F"/>
    <w:rPr>
      <w:b/>
    </w:rPr>
  </w:style>
  <w:style w:type="character" w:customStyle="1" w:styleId="WW8Num18z1">
    <w:name w:val="WW8Num18z1"/>
    <w:qFormat/>
    <w:rsid w:val="000F304F"/>
  </w:style>
  <w:style w:type="character" w:customStyle="1" w:styleId="WW8Num19z0">
    <w:name w:val="WW8Num19z0"/>
    <w:qFormat/>
    <w:rsid w:val="000F304F"/>
    <w:rPr>
      <w:color w:val="000000"/>
    </w:rPr>
  </w:style>
  <w:style w:type="character" w:customStyle="1" w:styleId="WW8Num20z0">
    <w:name w:val="WW8Num20z0"/>
    <w:qFormat/>
    <w:rsid w:val="000F304F"/>
    <w:rPr>
      <w:rFonts w:cs="Times New Roman"/>
    </w:rPr>
  </w:style>
  <w:style w:type="character" w:customStyle="1" w:styleId="WW8Num21z0">
    <w:name w:val="WW8Num21z0"/>
    <w:qFormat/>
    <w:rsid w:val="000F304F"/>
    <w:rPr>
      <w:rFonts w:cs="Times New Roman"/>
    </w:rPr>
  </w:style>
  <w:style w:type="character" w:customStyle="1" w:styleId="WW8Num22z0">
    <w:name w:val="WW8Num22z0"/>
    <w:qFormat/>
    <w:rsid w:val="000F304F"/>
    <w:rPr>
      <w:rFonts w:cs="Times New Roman"/>
    </w:rPr>
  </w:style>
  <w:style w:type="character" w:customStyle="1" w:styleId="WW8Num23z0">
    <w:name w:val="WW8Num23z0"/>
    <w:qFormat/>
    <w:rsid w:val="000F304F"/>
    <w:rPr>
      <w:rFonts w:cs="Times New Roman"/>
    </w:rPr>
  </w:style>
  <w:style w:type="character" w:customStyle="1" w:styleId="WW8Num23z1">
    <w:name w:val="WW8Num23z1"/>
    <w:qFormat/>
    <w:rsid w:val="000F304F"/>
    <w:rPr>
      <w:rFonts w:cs="Times New Roman"/>
    </w:rPr>
  </w:style>
  <w:style w:type="character" w:customStyle="1" w:styleId="WW8Num24z0">
    <w:name w:val="WW8Num24z0"/>
    <w:qFormat/>
    <w:rsid w:val="000F304F"/>
  </w:style>
  <w:style w:type="character" w:customStyle="1" w:styleId="WW8Num25z0">
    <w:name w:val="WW8Num25z0"/>
    <w:qFormat/>
    <w:rsid w:val="000F304F"/>
    <w:rPr>
      <w:rFonts w:cs="Times New Roman"/>
    </w:rPr>
  </w:style>
  <w:style w:type="character" w:customStyle="1" w:styleId="WW8Num25z1">
    <w:name w:val="WW8Num25z1"/>
    <w:qFormat/>
    <w:rsid w:val="000F304F"/>
    <w:rPr>
      <w:rFonts w:cs="Times New Roman"/>
      <w:lang w:val="ru-RU"/>
    </w:rPr>
  </w:style>
  <w:style w:type="character" w:customStyle="1" w:styleId="WW8Num26z0">
    <w:name w:val="WW8Num26z0"/>
    <w:qFormat/>
    <w:rsid w:val="000F304F"/>
    <w:rPr>
      <w:rFonts w:cs="Times New Roman"/>
    </w:rPr>
  </w:style>
  <w:style w:type="character" w:customStyle="1" w:styleId="WW8Num26z1">
    <w:name w:val="WW8Num26z1"/>
    <w:qFormat/>
    <w:rsid w:val="000F304F"/>
    <w:rPr>
      <w:rFonts w:cs="Times New Roman"/>
    </w:rPr>
  </w:style>
  <w:style w:type="character" w:customStyle="1" w:styleId="WW8Num27z0">
    <w:name w:val="WW8Num27z0"/>
    <w:qFormat/>
    <w:rsid w:val="000F304F"/>
    <w:rPr>
      <w:rFonts w:cs="Times New Roman"/>
    </w:rPr>
  </w:style>
  <w:style w:type="character" w:customStyle="1" w:styleId="WW8Num28z0">
    <w:name w:val="WW8Num28z0"/>
    <w:qFormat/>
    <w:rsid w:val="000F304F"/>
    <w:rPr>
      <w:rFonts w:cs="Times New Roman"/>
    </w:rPr>
  </w:style>
  <w:style w:type="character" w:customStyle="1" w:styleId="WW8Num29z0">
    <w:name w:val="WW8Num29z0"/>
    <w:qFormat/>
    <w:rsid w:val="000F304F"/>
  </w:style>
  <w:style w:type="character" w:customStyle="1" w:styleId="WW8Num30z0">
    <w:name w:val="WW8Num30z0"/>
    <w:qFormat/>
    <w:rsid w:val="000F304F"/>
    <w:rPr>
      <w:rFonts w:cs="Times New Roman"/>
    </w:rPr>
  </w:style>
  <w:style w:type="character" w:customStyle="1" w:styleId="WW8Num31z0">
    <w:name w:val="WW8Num31z0"/>
    <w:qFormat/>
    <w:rsid w:val="000F304F"/>
    <w:rPr>
      <w:rFonts w:cs="Times New Roman"/>
    </w:rPr>
  </w:style>
  <w:style w:type="character" w:customStyle="1" w:styleId="WW8Num32z0">
    <w:name w:val="WW8Num32z0"/>
    <w:qFormat/>
    <w:rsid w:val="000F304F"/>
    <w:rPr>
      <w:rFonts w:cs="Times New Roman"/>
    </w:rPr>
  </w:style>
  <w:style w:type="character" w:customStyle="1" w:styleId="WW8Num33z0">
    <w:name w:val="WW8Num33z0"/>
    <w:qFormat/>
    <w:rsid w:val="000F304F"/>
  </w:style>
  <w:style w:type="character" w:customStyle="1" w:styleId="WW8Num34z0">
    <w:name w:val="WW8Num34z0"/>
    <w:qFormat/>
    <w:rsid w:val="000F304F"/>
  </w:style>
  <w:style w:type="character" w:customStyle="1" w:styleId="a4">
    <w:name w:val="Основной текст Знак"/>
    <w:qFormat/>
    <w:rsid w:val="000F304F"/>
    <w:rPr>
      <w:rFonts w:ascii="Times New Roman" w:hAnsi="Times New Roman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uiPriority w:val="34"/>
    <w:qFormat/>
    <w:rsid w:val="000F304F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qFormat/>
    <w:rsid w:val="000F304F"/>
    <w:rPr>
      <w:rFonts w:ascii="Times New Roman" w:hAnsi="Times New Roman" w:cs="Times New Roman"/>
      <w:b/>
      <w:bCs/>
      <w:i/>
      <w:iCs/>
    </w:rPr>
  </w:style>
  <w:style w:type="character" w:customStyle="1" w:styleId="a6">
    <w:name w:val="Основной текст_"/>
    <w:qFormat/>
    <w:rsid w:val="000F304F"/>
    <w:rPr>
      <w:rFonts w:ascii="Times New Roman" w:hAnsi="Times New Roman" w:cs="Times New Roman"/>
    </w:rPr>
  </w:style>
  <w:style w:type="character" w:styleId="a7">
    <w:name w:val="annotation reference"/>
    <w:qFormat/>
    <w:rsid w:val="000F304F"/>
    <w:rPr>
      <w:sz w:val="16"/>
      <w:szCs w:val="16"/>
    </w:rPr>
  </w:style>
  <w:style w:type="character" w:customStyle="1" w:styleId="a8">
    <w:name w:val="Текст примечания Знак"/>
    <w:qFormat/>
    <w:rsid w:val="000F304F"/>
    <w:rPr>
      <w:rFonts w:ascii="Times New Roman" w:hAnsi="Times New Roman" w:cs="Times New Roman"/>
    </w:rPr>
  </w:style>
  <w:style w:type="character" w:customStyle="1" w:styleId="a9">
    <w:name w:val="Тема примечания Знак"/>
    <w:qFormat/>
    <w:rsid w:val="000F304F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basedOn w:val="a1"/>
    <w:qFormat/>
    <w:rsid w:val="000F304F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basedOn w:val="a1"/>
    <w:qFormat/>
    <w:rsid w:val="000F304F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basedOn w:val="a1"/>
    <w:qFormat/>
    <w:rsid w:val="000F304F"/>
    <w:rPr>
      <w:i/>
      <w:iCs/>
    </w:rPr>
  </w:style>
  <w:style w:type="character" w:customStyle="1" w:styleId="10">
    <w:name w:val="Заголовок 1 Знак"/>
    <w:basedOn w:val="a1"/>
    <w:qFormat/>
    <w:rsid w:val="000F304F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qFormat/>
    <w:rsid w:val="000F304F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d">
    <w:name w:val="Нумерация строк"/>
    <w:basedOn w:val="a1"/>
    <w:rsid w:val="000F304F"/>
  </w:style>
  <w:style w:type="character" w:customStyle="1" w:styleId="-">
    <w:name w:val="Интернет-ссылка"/>
    <w:basedOn w:val="a1"/>
    <w:rsid w:val="000F304F"/>
    <w:rPr>
      <w:color w:val="0000FF"/>
      <w:u w:val="single"/>
    </w:rPr>
  </w:style>
  <w:style w:type="character" w:customStyle="1" w:styleId="ae">
    <w:name w:val="Текст сноски Знак"/>
    <w:basedOn w:val="a1"/>
    <w:qFormat/>
    <w:rsid w:val="000F304F"/>
    <w:rPr>
      <w:rFonts w:ascii="Times New Roman" w:eastAsia="Calibri" w:hAnsi="Times New Roman" w:cs="Times New Roman"/>
    </w:rPr>
  </w:style>
  <w:style w:type="character" w:customStyle="1" w:styleId="af">
    <w:name w:val="Символ сноски"/>
    <w:basedOn w:val="a1"/>
    <w:qFormat/>
    <w:rsid w:val="000F304F"/>
    <w:rPr>
      <w:vertAlign w:val="superscript"/>
    </w:rPr>
  </w:style>
  <w:style w:type="character" w:customStyle="1" w:styleId="af0">
    <w:name w:val="Привязка сноски"/>
    <w:rsid w:val="000F304F"/>
    <w:rPr>
      <w:vertAlign w:val="superscript"/>
    </w:rPr>
  </w:style>
  <w:style w:type="character" w:customStyle="1" w:styleId="af1">
    <w:name w:val="Символ концевой сноски"/>
    <w:qFormat/>
    <w:rsid w:val="000F304F"/>
    <w:rPr>
      <w:vertAlign w:val="superscript"/>
    </w:rPr>
  </w:style>
  <w:style w:type="character" w:customStyle="1" w:styleId="WW-">
    <w:name w:val="WW-Символ концевой сноски"/>
    <w:qFormat/>
    <w:rsid w:val="000F304F"/>
  </w:style>
  <w:style w:type="character" w:customStyle="1" w:styleId="af2">
    <w:name w:val="Привязка концевой сноски"/>
    <w:rsid w:val="000F304F"/>
    <w:rPr>
      <w:vertAlign w:val="superscript"/>
    </w:rPr>
  </w:style>
  <w:style w:type="character" w:customStyle="1" w:styleId="af3">
    <w:name w:val="Символ нумерации"/>
    <w:qFormat/>
    <w:rsid w:val="000F304F"/>
  </w:style>
  <w:style w:type="character" w:customStyle="1" w:styleId="af4">
    <w:name w:val="Ссылка указателя"/>
    <w:qFormat/>
    <w:rsid w:val="000F304F"/>
  </w:style>
  <w:style w:type="paragraph" w:customStyle="1" w:styleId="af5">
    <w:name w:val="Заголовок"/>
    <w:basedOn w:val="a"/>
    <w:next w:val="af6"/>
    <w:qFormat/>
    <w:rsid w:val="000F3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rsid w:val="000F304F"/>
    <w:pPr>
      <w:ind w:left="215"/>
    </w:pPr>
    <w:rPr>
      <w:sz w:val="20"/>
      <w:szCs w:val="20"/>
    </w:rPr>
  </w:style>
  <w:style w:type="paragraph" w:styleId="af7">
    <w:name w:val="List"/>
    <w:basedOn w:val="af6"/>
    <w:rsid w:val="000F304F"/>
    <w:rPr>
      <w:rFonts w:ascii="PT Astra Serif" w:hAnsi="PT Astra Serif" w:cs="Noto Sans Devanagari"/>
    </w:rPr>
  </w:style>
  <w:style w:type="paragraph" w:styleId="af8">
    <w:name w:val="caption"/>
    <w:basedOn w:val="a"/>
    <w:qFormat/>
    <w:rsid w:val="000F3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f5"/>
    <w:rsid w:val="000F304F"/>
    <w:pPr>
      <w:suppressLineNumbers/>
    </w:pPr>
    <w:rPr>
      <w:b/>
      <w:bCs/>
      <w:sz w:val="32"/>
      <w:szCs w:val="32"/>
    </w:rPr>
  </w:style>
  <w:style w:type="paragraph" w:styleId="a0">
    <w:name w:val="List Paragraph"/>
    <w:aliases w:val="ТЗ список,Абзац списка нумерованный"/>
    <w:basedOn w:val="a"/>
    <w:uiPriority w:val="34"/>
    <w:qFormat/>
    <w:rsid w:val="000F304F"/>
    <w:pPr>
      <w:ind w:left="215" w:firstLine="709"/>
    </w:pPr>
    <w:rPr>
      <w:sz w:val="24"/>
      <w:szCs w:val="24"/>
    </w:rPr>
  </w:style>
  <w:style w:type="paragraph" w:customStyle="1" w:styleId="TableParagraph">
    <w:name w:val="Table Paragraph"/>
    <w:basedOn w:val="a"/>
    <w:qFormat/>
    <w:rsid w:val="000F304F"/>
    <w:rPr>
      <w:sz w:val="24"/>
      <w:szCs w:val="24"/>
    </w:rPr>
  </w:style>
  <w:style w:type="paragraph" w:customStyle="1" w:styleId="30">
    <w:name w:val="Заголовок №3"/>
    <w:basedOn w:val="a"/>
    <w:qFormat/>
    <w:rsid w:val="000F304F"/>
    <w:pPr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1">
    <w:name w:val="Основной текст1"/>
    <w:basedOn w:val="a"/>
    <w:qFormat/>
    <w:rsid w:val="000F304F"/>
    <w:pPr>
      <w:ind w:firstLine="400"/>
    </w:pPr>
    <w:rPr>
      <w:sz w:val="20"/>
      <w:szCs w:val="20"/>
    </w:rPr>
  </w:style>
  <w:style w:type="paragraph" w:styleId="afa">
    <w:name w:val="annotation text"/>
    <w:basedOn w:val="a"/>
    <w:qFormat/>
    <w:rsid w:val="000F304F"/>
    <w:rPr>
      <w:sz w:val="20"/>
      <w:szCs w:val="20"/>
    </w:rPr>
  </w:style>
  <w:style w:type="paragraph" w:styleId="afb">
    <w:name w:val="annotation subject"/>
    <w:basedOn w:val="afa"/>
    <w:next w:val="afa"/>
    <w:qFormat/>
    <w:rsid w:val="000F304F"/>
    <w:rPr>
      <w:b/>
      <w:bCs/>
    </w:rPr>
  </w:style>
  <w:style w:type="paragraph" w:styleId="afc">
    <w:name w:val="Balloon Text"/>
    <w:basedOn w:val="a"/>
    <w:qFormat/>
    <w:rsid w:val="000F304F"/>
    <w:rPr>
      <w:rFonts w:ascii="Tahoma" w:hAnsi="Tahoma" w:cs="Tahoma"/>
      <w:sz w:val="16"/>
      <w:szCs w:val="16"/>
    </w:rPr>
  </w:style>
  <w:style w:type="paragraph" w:styleId="afd">
    <w:name w:val="Subtitle"/>
    <w:basedOn w:val="a"/>
    <w:next w:val="a"/>
    <w:qFormat/>
    <w:rsid w:val="000F304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123">
    <w:name w:val="_Список_123"/>
    <w:qFormat/>
    <w:rsid w:val="000F304F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e">
    <w:name w:val="No Spacing"/>
    <w:qFormat/>
    <w:rsid w:val="000F304F"/>
    <w:pPr>
      <w:ind w:firstLine="851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">
    <w:name w:val="TOC Heading"/>
    <w:basedOn w:val="1"/>
    <w:next w:val="a"/>
    <w:rsid w:val="000F304F"/>
    <w:pPr>
      <w:keepNext/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uiPriority w:val="39"/>
    <w:rsid w:val="000F304F"/>
  </w:style>
  <w:style w:type="paragraph" w:styleId="21">
    <w:name w:val="toc 2"/>
    <w:basedOn w:val="a"/>
    <w:next w:val="a"/>
    <w:uiPriority w:val="39"/>
    <w:rsid w:val="000F304F"/>
    <w:pPr>
      <w:ind w:left="220"/>
    </w:pPr>
  </w:style>
  <w:style w:type="paragraph" w:styleId="31">
    <w:name w:val="toc 3"/>
    <w:basedOn w:val="a"/>
    <w:next w:val="a"/>
    <w:uiPriority w:val="39"/>
    <w:rsid w:val="000F304F"/>
    <w:pPr>
      <w:ind w:left="440"/>
    </w:pPr>
  </w:style>
  <w:style w:type="paragraph" w:styleId="aff0">
    <w:name w:val="footnote text"/>
    <w:basedOn w:val="a"/>
    <w:rsid w:val="000F304F"/>
    <w:pPr>
      <w:widowControl/>
      <w:ind w:firstLine="851"/>
      <w:jc w:val="both"/>
    </w:pPr>
    <w:rPr>
      <w:rFonts w:eastAsia="Calibri"/>
      <w:sz w:val="20"/>
      <w:szCs w:val="20"/>
    </w:rPr>
  </w:style>
  <w:style w:type="paragraph" w:customStyle="1" w:styleId="aff1">
    <w:name w:val="Содержимое таблицы"/>
    <w:basedOn w:val="a"/>
    <w:qFormat/>
    <w:rsid w:val="000F304F"/>
    <w:pPr>
      <w:suppressLineNumbers/>
    </w:pPr>
  </w:style>
  <w:style w:type="paragraph" w:customStyle="1" w:styleId="aff2">
    <w:name w:val="Заголовок таблицы"/>
    <w:basedOn w:val="aff1"/>
    <w:qFormat/>
    <w:rsid w:val="000F304F"/>
    <w:pPr>
      <w:jc w:val="center"/>
    </w:pPr>
    <w:rPr>
      <w:b/>
      <w:bCs/>
    </w:rPr>
  </w:style>
  <w:style w:type="paragraph" w:customStyle="1" w:styleId="aff3">
    <w:name w:val="Колонтитул"/>
    <w:basedOn w:val="a"/>
    <w:qFormat/>
    <w:rsid w:val="000F304F"/>
    <w:pPr>
      <w:suppressLineNumbers/>
      <w:tabs>
        <w:tab w:val="center" w:pos="4677"/>
        <w:tab w:val="right" w:pos="9354"/>
      </w:tabs>
    </w:pPr>
  </w:style>
  <w:style w:type="paragraph" w:styleId="aff4">
    <w:name w:val="header"/>
    <w:basedOn w:val="aff3"/>
    <w:link w:val="aff5"/>
    <w:uiPriority w:val="99"/>
    <w:rsid w:val="000F304F"/>
  </w:style>
  <w:style w:type="numbering" w:customStyle="1" w:styleId="WW8Num1">
    <w:name w:val="WW8Num1"/>
    <w:qFormat/>
    <w:rsid w:val="000F304F"/>
  </w:style>
  <w:style w:type="numbering" w:customStyle="1" w:styleId="WW8Num2">
    <w:name w:val="WW8Num2"/>
    <w:qFormat/>
    <w:rsid w:val="000F304F"/>
  </w:style>
  <w:style w:type="numbering" w:customStyle="1" w:styleId="WW8Num3">
    <w:name w:val="WW8Num3"/>
    <w:qFormat/>
    <w:rsid w:val="000F304F"/>
  </w:style>
  <w:style w:type="numbering" w:customStyle="1" w:styleId="WW8Num4">
    <w:name w:val="WW8Num4"/>
    <w:qFormat/>
    <w:rsid w:val="000F304F"/>
  </w:style>
  <w:style w:type="numbering" w:customStyle="1" w:styleId="WW8Num5">
    <w:name w:val="WW8Num5"/>
    <w:qFormat/>
    <w:rsid w:val="000F304F"/>
  </w:style>
  <w:style w:type="numbering" w:customStyle="1" w:styleId="WW8Num6">
    <w:name w:val="WW8Num6"/>
    <w:qFormat/>
    <w:rsid w:val="000F304F"/>
  </w:style>
  <w:style w:type="numbering" w:customStyle="1" w:styleId="WW8Num7">
    <w:name w:val="WW8Num7"/>
    <w:qFormat/>
    <w:rsid w:val="000F304F"/>
  </w:style>
  <w:style w:type="numbering" w:customStyle="1" w:styleId="WW8Num8">
    <w:name w:val="WW8Num8"/>
    <w:qFormat/>
    <w:rsid w:val="000F304F"/>
  </w:style>
  <w:style w:type="numbering" w:customStyle="1" w:styleId="WW8Num9">
    <w:name w:val="WW8Num9"/>
    <w:qFormat/>
    <w:rsid w:val="000F304F"/>
  </w:style>
  <w:style w:type="numbering" w:customStyle="1" w:styleId="WW8Num10">
    <w:name w:val="WW8Num10"/>
    <w:qFormat/>
    <w:rsid w:val="000F304F"/>
  </w:style>
  <w:style w:type="character" w:styleId="aff6">
    <w:name w:val="Hyperlink"/>
    <w:basedOn w:val="a1"/>
    <w:uiPriority w:val="99"/>
    <w:unhideWhenUsed/>
    <w:rsid w:val="001E5300"/>
    <w:rPr>
      <w:color w:val="0000FF" w:themeColor="hyperlink"/>
      <w:u w:val="single"/>
    </w:rPr>
  </w:style>
  <w:style w:type="paragraph" w:styleId="aff7">
    <w:name w:val="footer"/>
    <w:basedOn w:val="a"/>
    <w:link w:val="aff8"/>
    <w:uiPriority w:val="99"/>
    <w:unhideWhenUsed/>
    <w:rsid w:val="0084212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sid w:val="00842125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aff5">
    <w:name w:val="Верхний колонтитул Знак"/>
    <w:basedOn w:val="a1"/>
    <w:link w:val="aff4"/>
    <w:uiPriority w:val="99"/>
    <w:rsid w:val="005B2611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FontStyle18">
    <w:name w:val="Font Style18"/>
    <w:rsid w:val="00FD6C5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FD6C5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FD6C5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6C5F"/>
    <w:pPr>
      <w:widowControl/>
      <w:shd w:val="clear" w:color="auto" w:fill="FFFFFF"/>
      <w:suppressAutoHyphens w:val="0"/>
      <w:spacing w:after="240" w:line="0" w:lineRule="atLeast"/>
      <w:ind w:hanging="2080"/>
      <w:jc w:val="both"/>
    </w:pPr>
    <w:rPr>
      <w:i/>
      <w:iCs/>
      <w:spacing w:val="1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1">
    <w:name w:val="heading 1"/>
    <w:basedOn w:val="a0"/>
    <w:next w:val="a"/>
    <w:qFormat/>
    <w:pPr>
      <w:numPr>
        <w:numId w:val="1"/>
      </w:numPr>
      <w:ind w:left="350" w:right="262"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qFormat/>
    <w:pPr>
      <w:widowControl/>
      <w:numPr>
        <w:ilvl w:val="1"/>
        <w:numId w:val="1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5z0">
    <w:name w:val="WW8Num5z0"/>
    <w:qFormat/>
    <w:rPr>
      <w:b w:val="0"/>
      <w:bCs w:val="0"/>
    </w:rPr>
  </w:style>
  <w:style w:type="character" w:customStyle="1" w:styleId="WW8Num6z0">
    <w:name w:val="WW8Num6z0"/>
    <w:qFormat/>
    <w:rPr>
      <w:color w:val="00000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1">
    <w:name w:val="WW8Num6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1">
    <w:name w:val="WW8Num7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1">
    <w:name w:val="WW8Num8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color w:val="000000"/>
    </w:rPr>
  </w:style>
  <w:style w:type="character" w:customStyle="1" w:styleId="WW8Num16z0">
    <w:name w:val="WW8Num16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qFormat/>
    <w:rPr>
      <w:rFonts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color w:val="00000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cs="Times New Roman"/>
      <w:lang w:val="ru-RU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a4">
    <w:name w:val="Основной текст Знак"/>
    <w:qFormat/>
    <w:rPr>
      <w:rFonts w:ascii="Times New Roman" w:hAnsi="Times New Roman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uiPriority w:val="34"/>
    <w:qFormat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qFormat/>
    <w:rPr>
      <w:rFonts w:ascii="Times New Roman" w:hAnsi="Times New Roman" w:cs="Times New Roman"/>
      <w:b/>
      <w:bCs/>
      <w:i/>
      <w:iCs/>
    </w:rPr>
  </w:style>
  <w:style w:type="character" w:customStyle="1" w:styleId="a6">
    <w:name w:val="Основной текст_"/>
    <w:qFormat/>
    <w:rPr>
      <w:rFonts w:ascii="Times New Roman" w:hAnsi="Times New Roman" w:cs="Times New Roman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qFormat/>
    <w:rPr>
      <w:rFonts w:ascii="Times New Roman" w:hAnsi="Times New Roman" w:cs="Times New Roman"/>
    </w:rPr>
  </w:style>
  <w:style w:type="character" w:customStyle="1" w:styleId="a9">
    <w:name w:val="Тема примечания Знак"/>
    <w:qFormat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basedOn w:val="a1"/>
    <w:qFormat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basedOn w:val="a1"/>
    <w:qFormat/>
    <w:rPr>
      <w:i/>
      <w:iCs/>
    </w:rPr>
  </w:style>
  <w:style w:type="character" w:customStyle="1" w:styleId="10">
    <w:name w:val="Заголовок 1 Знак"/>
    <w:basedOn w:val="a1"/>
    <w:qFormat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qFormat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d">
    <w:name w:val="Нумерация строк"/>
    <w:basedOn w:val="a1"/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ae">
    <w:name w:val="Текст сноски Знак"/>
    <w:basedOn w:val="a1"/>
    <w:qFormat/>
    <w:rPr>
      <w:rFonts w:ascii="Times New Roman" w:eastAsia="Calibri" w:hAnsi="Times New Roman" w:cs="Times New Roman"/>
    </w:rPr>
  </w:style>
  <w:style w:type="character" w:customStyle="1" w:styleId="af">
    <w:name w:val="Символ сноски"/>
    <w:basedOn w:val="a1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af3">
    <w:name w:val="Символ нумерации"/>
    <w:qFormat/>
  </w:style>
  <w:style w:type="character" w:customStyle="1" w:styleId="af4">
    <w:name w:val="Ссылка указателя"/>
    <w:qFormat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pPr>
      <w:ind w:left="215"/>
    </w:pPr>
    <w:rPr>
      <w:sz w:val="20"/>
      <w:szCs w:val="20"/>
    </w:r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f5"/>
    <w:pPr>
      <w:suppressLineNumbers/>
    </w:pPr>
    <w:rPr>
      <w:b/>
      <w:bCs/>
      <w:sz w:val="32"/>
      <w:szCs w:val="32"/>
    </w:rPr>
  </w:style>
  <w:style w:type="paragraph" w:styleId="a0">
    <w:name w:val="List Paragraph"/>
    <w:aliases w:val="ТЗ список,Абзац списка нумерованный"/>
    <w:basedOn w:val="a"/>
    <w:uiPriority w:val="34"/>
    <w:qFormat/>
    <w:pPr>
      <w:ind w:left="215" w:firstLine="709"/>
    </w:pPr>
    <w:rPr>
      <w:sz w:val="24"/>
      <w:szCs w:val="24"/>
    </w:rPr>
  </w:style>
  <w:style w:type="paragraph" w:customStyle="1" w:styleId="TableParagraph">
    <w:name w:val="Table Paragraph"/>
    <w:basedOn w:val="a"/>
    <w:qFormat/>
    <w:rPr>
      <w:sz w:val="24"/>
      <w:szCs w:val="24"/>
    </w:rPr>
  </w:style>
  <w:style w:type="paragraph" w:customStyle="1" w:styleId="30">
    <w:name w:val="Заголовок №3"/>
    <w:basedOn w:val="a"/>
    <w:qFormat/>
    <w:pPr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1">
    <w:name w:val="Основной текст1"/>
    <w:basedOn w:val="a"/>
    <w:qFormat/>
    <w:pPr>
      <w:ind w:firstLine="400"/>
    </w:pPr>
    <w:rPr>
      <w:sz w:val="20"/>
      <w:szCs w:val="20"/>
    </w:rPr>
  </w:style>
  <w:style w:type="paragraph" w:styleId="afa">
    <w:name w:val="annotation text"/>
    <w:basedOn w:val="a"/>
    <w:qFormat/>
    <w:rPr>
      <w:sz w:val="20"/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e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">
    <w:name w:val="TOC Heading"/>
    <w:basedOn w:val="1"/>
    <w:next w:val="a"/>
    <w:pPr>
      <w:keepNext/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="220"/>
    </w:pPr>
  </w:style>
  <w:style w:type="paragraph" w:styleId="31">
    <w:name w:val="toc 3"/>
    <w:basedOn w:val="a"/>
    <w:next w:val="a"/>
    <w:uiPriority w:val="39"/>
    <w:pPr>
      <w:ind w:left="440"/>
    </w:pPr>
  </w:style>
  <w:style w:type="paragraph" w:styleId="aff0">
    <w:name w:val="footnote text"/>
    <w:basedOn w:val="a"/>
    <w:pPr>
      <w:widowControl/>
      <w:ind w:firstLine="851"/>
      <w:jc w:val="both"/>
    </w:pPr>
    <w:rPr>
      <w:rFonts w:eastAsia="Calibri"/>
      <w:sz w:val="20"/>
      <w:szCs w:val="20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Колонтитул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f4">
    <w:name w:val="header"/>
    <w:basedOn w:val="aff3"/>
    <w:link w:val="aff5"/>
    <w:uiPriority w:val="99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aff6">
    <w:name w:val="Hyperlink"/>
    <w:basedOn w:val="a1"/>
    <w:uiPriority w:val="99"/>
    <w:unhideWhenUsed/>
    <w:rsid w:val="001E5300"/>
    <w:rPr>
      <w:color w:val="0000FF" w:themeColor="hyperlink"/>
      <w:u w:val="single"/>
    </w:rPr>
  </w:style>
  <w:style w:type="paragraph" w:styleId="aff7">
    <w:name w:val="footer"/>
    <w:basedOn w:val="a"/>
    <w:link w:val="aff8"/>
    <w:uiPriority w:val="99"/>
    <w:unhideWhenUsed/>
    <w:rsid w:val="0084212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sid w:val="00842125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aff5">
    <w:name w:val="Верхний колонтитул Знак"/>
    <w:basedOn w:val="a1"/>
    <w:link w:val="aff4"/>
    <w:uiPriority w:val="99"/>
    <w:rsid w:val="005B2611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FontStyle18">
    <w:name w:val="Font Style18"/>
    <w:rsid w:val="00FD6C5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FD6C5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FD6C5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6C5F"/>
    <w:pPr>
      <w:widowControl/>
      <w:shd w:val="clear" w:color="auto" w:fill="FFFFFF"/>
      <w:suppressAutoHyphens w:val="0"/>
      <w:spacing w:after="240" w:line="0" w:lineRule="atLeast"/>
      <w:ind w:hanging="2080"/>
      <w:jc w:val="both"/>
    </w:pPr>
    <w:rPr>
      <w:i/>
      <w:iCs/>
      <w:spacing w:val="1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alskoe-r20.gosweb.gosuslugi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D709-7753-44A9-895F-0B876D74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9964</Words>
  <Characters>56795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11</cp:revision>
  <cp:lastPrinted>2023-10-19T11:22:00Z</cp:lastPrinted>
  <dcterms:created xsi:type="dcterms:W3CDTF">2023-11-27T05:34:00Z</dcterms:created>
  <dcterms:modified xsi:type="dcterms:W3CDTF">2023-11-27T11:02:00Z</dcterms:modified>
  <dc:language>ru-RU</dc:language>
</cp:coreProperties>
</file>