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B5" w:rsidRDefault="00B933F6" w:rsidP="00B933F6">
      <w:pPr>
        <w:pStyle w:val="Heading20"/>
        <w:keepNext/>
        <w:keepLines/>
        <w:shd w:val="clear" w:color="auto" w:fill="auto"/>
        <w:spacing w:before="0" w:after="291" w:line="280" w:lineRule="exact"/>
        <w:rPr>
          <w:sz w:val="24"/>
          <w:szCs w:val="24"/>
        </w:rPr>
      </w:pPr>
      <w:r w:rsidRPr="00B933F6">
        <w:rPr>
          <w:sz w:val="24"/>
          <w:szCs w:val="24"/>
        </w:rPr>
        <w:t>СОВЕТ НАРОДНЫХ ДЕПУТАТОВ  ЗАПРУДСКОГО СЕЛЬСКОГО ПОСЕЛЕНИЯ КАШИРСКОГО МУНИЦИПА</w:t>
      </w:r>
      <w:r>
        <w:rPr>
          <w:sz w:val="24"/>
          <w:szCs w:val="24"/>
        </w:rPr>
        <w:t>ЛЬНОГО РАЙОНА ВОРОНЕЖСКОЙ ОБЛАСТ</w:t>
      </w:r>
      <w:r w:rsidRPr="00B933F6">
        <w:rPr>
          <w:sz w:val="24"/>
          <w:szCs w:val="24"/>
        </w:rPr>
        <w:t xml:space="preserve">И </w:t>
      </w:r>
      <w:bookmarkStart w:id="0" w:name="bookmark2"/>
      <w:r>
        <w:rPr>
          <w:sz w:val="24"/>
          <w:szCs w:val="24"/>
        </w:rPr>
        <w:t xml:space="preserve">               </w:t>
      </w:r>
      <w:r w:rsidR="00F56C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</w:t>
      </w:r>
      <w:r w:rsidR="00F56CB5">
        <w:rPr>
          <w:sz w:val="24"/>
          <w:szCs w:val="24"/>
        </w:rPr>
        <w:t xml:space="preserve">    </w:t>
      </w:r>
    </w:p>
    <w:p w:rsidR="003259F5" w:rsidRPr="00F56CB5" w:rsidRDefault="00F56CB5" w:rsidP="00B933F6">
      <w:pPr>
        <w:pStyle w:val="Heading20"/>
        <w:keepNext/>
        <w:keepLines/>
        <w:shd w:val="clear" w:color="auto" w:fill="auto"/>
        <w:spacing w:before="0" w:after="291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FA6F3F" w:rsidRPr="00F56CB5">
        <w:rPr>
          <w:sz w:val="24"/>
          <w:szCs w:val="24"/>
        </w:rPr>
        <w:t>РЕШЕНИЕ</w:t>
      </w:r>
      <w:bookmarkEnd w:id="0"/>
    </w:p>
    <w:p w:rsidR="003235BE" w:rsidRPr="003235BE" w:rsidRDefault="00921F41" w:rsidP="00495B0C">
      <w:pPr>
        <w:pStyle w:val="Bodytext20"/>
        <w:shd w:val="clear" w:color="auto" w:fill="auto"/>
        <w:tabs>
          <w:tab w:val="left" w:leader="underscore" w:pos="1012"/>
          <w:tab w:val="left" w:leader="underscore" w:pos="2635"/>
        </w:tabs>
        <w:spacing w:before="0" w:after="964" w:line="280" w:lineRule="exact"/>
        <w:rPr>
          <w:sz w:val="24"/>
          <w:szCs w:val="24"/>
        </w:rPr>
      </w:pPr>
      <w:r w:rsidRPr="003235B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32FE8536" wp14:editId="69492D8D">
                <wp:simplePos x="0" y="0"/>
                <wp:positionH relativeFrom="margin">
                  <wp:posOffset>5309870</wp:posOffset>
                </wp:positionH>
                <wp:positionV relativeFrom="paragraph">
                  <wp:posOffset>-23495</wp:posOffset>
                </wp:positionV>
                <wp:extent cx="201295" cy="177800"/>
                <wp:effectExtent l="4445" t="0" r="381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3259F5">
                            <w:pPr>
                              <w:pStyle w:val="Bodytext9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8.1pt;margin-top:-1.85pt;width:15.85pt;height:1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rO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" filled="f" stroked="f">
                <v:textbox style="mso-fit-shape-to-text:t" inset="0,0,0,0">
                  <w:txbxContent>
                    <w:p w:rsidR="003259F5" w:rsidRDefault="003259F5">
                      <w:pPr>
                        <w:pStyle w:val="Bodytext9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95B0C" w:rsidRPr="003235BE">
        <w:rPr>
          <w:sz w:val="24"/>
          <w:szCs w:val="24"/>
        </w:rPr>
        <w:t>от 15.05.</w:t>
      </w:r>
      <w:r w:rsidR="00FA6F3F" w:rsidRPr="003235BE">
        <w:rPr>
          <w:sz w:val="24"/>
          <w:szCs w:val="24"/>
        </w:rPr>
        <w:t>2024 года</w:t>
      </w:r>
      <w:r w:rsidR="005828B6" w:rsidRPr="003235BE">
        <w:rPr>
          <w:sz w:val="24"/>
          <w:szCs w:val="24"/>
        </w:rPr>
        <w:t xml:space="preserve">      </w:t>
      </w:r>
      <w:r w:rsidR="00495B0C" w:rsidRPr="003235BE">
        <w:rPr>
          <w:sz w:val="24"/>
          <w:szCs w:val="24"/>
        </w:rPr>
        <w:t xml:space="preserve">                </w:t>
      </w:r>
      <w:r w:rsidR="005828B6" w:rsidRPr="003235BE">
        <w:rPr>
          <w:sz w:val="24"/>
          <w:szCs w:val="24"/>
        </w:rPr>
        <w:t xml:space="preserve">  </w:t>
      </w:r>
      <w:r w:rsidR="003235BE">
        <w:rPr>
          <w:sz w:val="24"/>
          <w:szCs w:val="24"/>
        </w:rPr>
        <w:t xml:space="preserve">                </w:t>
      </w:r>
      <w:r w:rsidR="005828B6" w:rsidRPr="003235BE">
        <w:rPr>
          <w:sz w:val="24"/>
          <w:szCs w:val="24"/>
        </w:rPr>
        <w:t xml:space="preserve"> № </w:t>
      </w:r>
      <w:r w:rsidR="00495B0C" w:rsidRPr="003235BE">
        <w:rPr>
          <w:sz w:val="24"/>
          <w:szCs w:val="24"/>
        </w:rPr>
        <w:t>147</w:t>
      </w:r>
      <w:r w:rsidR="003235BE" w:rsidRPr="003235BE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95B0C" w:rsidRPr="003235BE" w:rsidRDefault="00FA6F3F" w:rsidP="00495B0C">
      <w:pPr>
        <w:pStyle w:val="Bodytext20"/>
        <w:shd w:val="clear" w:color="auto" w:fill="auto"/>
        <w:tabs>
          <w:tab w:val="left" w:leader="underscore" w:pos="1012"/>
          <w:tab w:val="left" w:leader="underscore" w:pos="2635"/>
        </w:tabs>
        <w:spacing w:before="0" w:after="964" w:line="280" w:lineRule="exact"/>
        <w:rPr>
          <w:sz w:val="24"/>
          <w:szCs w:val="24"/>
        </w:rPr>
      </w:pPr>
      <w:r w:rsidRPr="003235BE">
        <w:rPr>
          <w:sz w:val="24"/>
          <w:szCs w:val="24"/>
        </w:rPr>
        <w:t>Об утверждении Порядка расчета и возврата сумм</w:t>
      </w:r>
      <w:r w:rsidRPr="003235BE">
        <w:rPr>
          <w:sz w:val="24"/>
          <w:szCs w:val="24"/>
        </w:rPr>
        <w:br/>
        <w:t>инициативных платежей, подлежащих возврату лицам</w:t>
      </w:r>
      <w:r w:rsidRPr="003235BE">
        <w:rPr>
          <w:sz w:val="24"/>
          <w:szCs w:val="24"/>
        </w:rPr>
        <w:br/>
        <w:t>(в том числе организациям), осуществившим</w:t>
      </w:r>
      <w:r w:rsidRPr="003235BE">
        <w:rPr>
          <w:sz w:val="24"/>
          <w:szCs w:val="24"/>
        </w:rPr>
        <w:br/>
      </w:r>
      <w:r w:rsidR="006A0193" w:rsidRPr="003235BE">
        <w:rPr>
          <w:sz w:val="24"/>
          <w:szCs w:val="24"/>
        </w:rPr>
        <w:t xml:space="preserve">их перечисление в бюджет администрации </w:t>
      </w:r>
      <w:proofErr w:type="spellStart"/>
      <w:r w:rsidR="006A0193" w:rsidRPr="003235BE">
        <w:rPr>
          <w:sz w:val="24"/>
          <w:szCs w:val="24"/>
        </w:rPr>
        <w:t>Запрудского</w:t>
      </w:r>
      <w:proofErr w:type="spellEnd"/>
      <w:r w:rsidR="006A0193" w:rsidRPr="003235BE">
        <w:rPr>
          <w:sz w:val="24"/>
          <w:szCs w:val="24"/>
        </w:rPr>
        <w:t xml:space="preserve"> сельского поселения Каширского муниципального района  Воронежской области </w:t>
      </w:r>
    </w:p>
    <w:p w:rsidR="003259F5" w:rsidRPr="003235BE" w:rsidRDefault="00495B0C" w:rsidP="00495B0C">
      <w:pPr>
        <w:pStyle w:val="Bodytext20"/>
        <w:shd w:val="clear" w:color="auto" w:fill="auto"/>
        <w:tabs>
          <w:tab w:val="left" w:leader="underscore" w:pos="1012"/>
          <w:tab w:val="left" w:leader="underscore" w:pos="2635"/>
        </w:tabs>
        <w:spacing w:before="0" w:after="964" w:line="280" w:lineRule="exact"/>
        <w:rPr>
          <w:sz w:val="24"/>
          <w:szCs w:val="24"/>
        </w:rPr>
      </w:pPr>
      <w:r w:rsidRPr="003235BE">
        <w:rPr>
          <w:sz w:val="24"/>
          <w:szCs w:val="24"/>
        </w:rPr>
        <w:t xml:space="preserve">      </w:t>
      </w:r>
      <w:r w:rsidR="00FA6F3F" w:rsidRPr="003235BE">
        <w:rPr>
          <w:sz w:val="24"/>
          <w:szCs w:val="24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6A0193" w:rsidRPr="003235BE">
        <w:rPr>
          <w:sz w:val="24"/>
          <w:szCs w:val="24"/>
        </w:rPr>
        <w:t>Запрудского</w:t>
      </w:r>
      <w:proofErr w:type="spellEnd"/>
      <w:r w:rsidR="006A0193" w:rsidRPr="003235BE">
        <w:rPr>
          <w:sz w:val="24"/>
          <w:szCs w:val="24"/>
        </w:rPr>
        <w:t xml:space="preserve"> сельского поселения Каширского муниципального района  Воронежской области, Совет народных депутатов  </w:t>
      </w:r>
      <w:proofErr w:type="spellStart"/>
      <w:r w:rsidR="00961D62" w:rsidRPr="003235BE">
        <w:rPr>
          <w:sz w:val="24"/>
          <w:szCs w:val="24"/>
        </w:rPr>
        <w:t>Запрудского</w:t>
      </w:r>
      <w:proofErr w:type="spellEnd"/>
      <w:r w:rsidR="00961D62" w:rsidRPr="003235BE">
        <w:rPr>
          <w:sz w:val="24"/>
          <w:szCs w:val="24"/>
        </w:rPr>
        <w:t xml:space="preserve"> сельского поселения Каширского муниципального района  Воронежской области</w:t>
      </w:r>
      <w:r w:rsidR="006A0193" w:rsidRPr="003235BE">
        <w:rPr>
          <w:rStyle w:val="Bodytext2Italic"/>
          <w:sz w:val="24"/>
          <w:szCs w:val="24"/>
        </w:rPr>
        <w:t xml:space="preserve"> </w:t>
      </w:r>
      <w:r w:rsidR="00FA6F3F" w:rsidRPr="003235BE">
        <w:rPr>
          <w:sz w:val="24"/>
          <w:szCs w:val="24"/>
        </w:rPr>
        <w:t>решил:</w:t>
      </w:r>
    </w:p>
    <w:p w:rsidR="003259F5" w:rsidRPr="003235BE" w:rsidRDefault="00FA6F3F" w:rsidP="00961D62">
      <w:pPr>
        <w:pStyle w:val="Bodytext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26" w:lineRule="exact"/>
        <w:ind w:firstLine="780"/>
        <w:rPr>
          <w:sz w:val="24"/>
          <w:szCs w:val="24"/>
        </w:rPr>
      </w:pPr>
      <w:r w:rsidRPr="003235BE">
        <w:rPr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</w:t>
      </w:r>
      <w:r w:rsidR="00961D62" w:rsidRPr="003235BE">
        <w:rPr>
          <w:sz w:val="24"/>
          <w:szCs w:val="24"/>
        </w:rPr>
        <w:t xml:space="preserve">твившим их перечисление в бюджет </w:t>
      </w:r>
      <w:r w:rsidR="00A74D1A">
        <w:rPr>
          <w:sz w:val="24"/>
          <w:szCs w:val="24"/>
        </w:rPr>
        <w:t xml:space="preserve">администрации </w:t>
      </w:r>
      <w:proofErr w:type="spellStart"/>
      <w:r w:rsidR="00961D62" w:rsidRPr="003235BE">
        <w:rPr>
          <w:sz w:val="24"/>
          <w:szCs w:val="24"/>
        </w:rPr>
        <w:t>Запрудского</w:t>
      </w:r>
      <w:proofErr w:type="spellEnd"/>
      <w:r w:rsidR="00961D62" w:rsidRPr="003235BE">
        <w:rPr>
          <w:sz w:val="24"/>
          <w:szCs w:val="24"/>
        </w:rPr>
        <w:t xml:space="preserve"> сельского поселения Каширского муниципального района  Воронежской области.</w:t>
      </w:r>
    </w:p>
    <w:p w:rsidR="00961D62" w:rsidRPr="003235BE" w:rsidRDefault="00961D62" w:rsidP="00961D62">
      <w:pPr>
        <w:pStyle w:val="Bodytext20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326" w:lineRule="exact"/>
        <w:ind w:firstLine="780"/>
        <w:rPr>
          <w:sz w:val="24"/>
          <w:szCs w:val="24"/>
        </w:rPr>
      </w:pPr>
      <w:proofErr w:type="gramStart"/>
      <w:r w:rsidRPr="003235BE">
        <w:rPr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3235BE">
        <w:rPr>
          <w:sz w:val="24"/>
          <w:szCs w:val="24"/>
        </w:rPr>
        <w:t>Запрудского</w:t>
      </w:r>
      <w:proofErr w:type="spellEnd"/>
      <w:r w:rsidRPr="003235BE">
        <w:rPr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A74D1A">
        <w:rPr>
          <w:sz w:val="24"/>
          <w:szCs w:val="24"/>
        </w:rPr>
        <w:t xml:space="preserve"> администрации </w:t>
      </w:r>
      <w:proofErr w:type="spellStart"/>
      <w:r w:rsidRPr="003235BE">
        <w:rPr>
          <w:sz w:val="24"/>
          <w:szCs w:val="24"/>
        </w:rPr>
        <w:t>Запрудского</w:t>
      </w:r>
      <w:proofErr w:type="spellEnd"/>
      <w:r w:rsidRPr="003235BE">
        <w:rPr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3235BE">
        <w:rPr>
          <w:sz w:val="24"/>
          <w:szCs w:val="24"/>
        </w:rPr>
        <w:t>Запрудского</w:t>
      </w:r>
      <w:proofErr w:type="spellEnd"/>
      <w:r w:rsidRPr="003235BE">
        <w:rPr>
          <w:sz w:val="24"/>
          <w:szCs w:val="24"/>
        </w:rPr>
        <w:t xml:space="preserve"> сельского поселения Каширского муниципального района Воронежской области в сети «Интернет».</w:t>
      </w:r>
      <w:proofErr w:type="gramEnd"/>
    </w:p>
    <w:p w:rsidR="00961D62" w:rsidRPr="003235BE" w:rsidRDefault="00961D62" w:rsidP="00961D62">
      <w:pPr>
        <w:pStyle w:val="Bodytext20"/>
        <w:shd w:val="clear" w:color="auto" w:fill="auto"/>
        <w:tabs>
          <w:tab w:val="left" w:pos="1254"/>
        </w:tabs>
        <w:spacing w:before="0" w:after="0" w:line="326" w:lineRule="exact"/>
        <w:rPr>
          <w:sz w:val="24"/>
          <w:szCs w:val="24"/>
        </w:rPr>
      </w:pPr>
    </w:p>
    <w:p w:rsidR="003259F5" w:rsidRPr="003235BE" w:rsidRDefault="00FA6F3F">
      <w:pPr>
        <w:pStyle w:val="Bodytext20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326" w:lineRule="exact"/>
        <w:ind w:firstLine="780"/>
        <w:rPr>
          <w:sz w:val="24"/>
          <w:szCs w:val="24"/>
        </w:rPr>
      </w:pPr>
      <w:r w:rsidRPr="003235BE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3259F5" w:rsidRPr="003235BE" w:rsidRDefault="00FA6F3F">
      <w:pPr>
        <w:pStyle w:val="Bodytext20"/>
        <w:numPr>
          <w:ilvl w:val="0"/>
          <w:numId w:val="1"/>
        </w:numPr>
        <w:shd w:val="clear" w:color="auto" w:fill="auto"/>
        <w:tabs>
          <w:tab w:val="left" w:pos="1254"/>
          <w:tab w:val="left" w:leader="underscore" w:pos="4558"/>
        </w:tabs>
        <w:spacing w:before="0" w:after="630" w:line="317" w:lineRule="exact"/>
        <w:ind w:left="780"/>
        <w:rPr>
          <w:sz w:val="24"/>
          <w:szCs w:val="24"/>
        </w:rPr>
      </w:pPr>
      <w:proofErr w:type="gramStart"/>
      <w:r w:rsidRPr="003235BE">
        <w:rPr>
          <w:sz w:val="24"/>
          <w:szCs w:val="24"/>
        </w:rPr>
        <w:t>Контроль за</w:t>
      </w:r>
      <w:proofErr w:type="gramEnd"/>
      <w:r w:rsidRPr="003235BE">
        <w:rPr>
          <w:sz w:val="24"/>
          <w:szCs w:val="24"/>
        </w:rPr>
        <w:t xml:space="preserve"> выполнением н</w:t>
      </w:r>
      <w:r w:rsidR="00961D62" w:rsidRPr="003235BE">
        <w:rPr>
          <w:sz w:val="24"/>
          <w:szCs w:val="24"/>
        </w:rPr>
        <w:t xml:space="preserve">астоящего Решения возложить на главу администрации </w:t>
      </w:r>
      <w:proofErr w:type="spellStart"/>
      <w:r w:rsidR="00961D62" w:rsidRPr="003235BE">
        <w:rPr>
          <w:sz w:val="24"/>
          <w:szCs w:val="24"/>
        </w:rPr>
        <w:t>Запрудского</w:t>
      </w:r>
      <w:proofErr w:type="spellEnd"/>
      <w:r w:rsidR="00961D62" w:rsidRPr="003235BE">
        <w:rPr>
          <w:sz w:val="24"/>
          <w:szCs w:val="24"/>
        </w:rPr>
        <w:t xml:space="preserve"> сельского поселения</w:t>
      </w:r>
      <w:r w:rsidRPr="003235BE">
        <w:rPr>
          <w:rStyle w:val="Bodytext2Italic"/>
          <w:sz w:val="24"/>
          <w:szCs w:val="24"/>
        </w:rPr>
        <w:t>.</w:t>
      </w:r>
    </w:p>
    <w:p w:rsidR="003259F5" w:rsidRPr="003235BE" w:rsidRDefault="00961D62">
      <w:pPr>
        <w:pStyle w:val="Bodytext80"/>
        <w:shd w:val="clear" w:color="auto" w:fill="auto"/>
        <w:spacing w:line="280" w:lineRule="exact"/>
        <w:rPr>
          <w:sz w:val="24"/>
          <w:szCs w:val="24"/>
        </w:rPr>
        <w:sectPr w:rsidR="003259F5" w:rsidRPr="003235BE">
          <w:footerReference w:type="default" r:id="rId8"/>
          <w:footerReference w:type="first" r:id="rId9"/>
          <w:pgSz w:w="11900" w:h="16840"/>
          <w:pgMar w:top="1244" w:right="318" w:bottom="1244" w:left="1580" w:header="0" w:footer="3" w:gutter="0"/>
          <w:cols w:space="720"/>
          <w:noEndnote/>
          <w:docGrid w:linePitch="360"/>
        </w:sectPr>
      </w:pPr>
      <w:r w:rsidRPr="003235BE">
        <w:rPr>
          <w:rStyle w:val="Bodytext8NotItalic"/>
          <w:sz w:val="24"/>
          <w:szCs w:val="24"/>
        </w:rPr>
        <w:t xml:space="preserve">Глава </w:t>
      </w:r>
      <w:proofErr w:type="spellStart"/>
      <w:r w:rsidRPr="003235BE">
        <w:rPr>
          <w:rStyle w:val="Bodytext8NotItalic"/>
          <w:sz w:val="24"/>
          <w:szCs w:val="24"/>
        </w:rPr>
        <w:t>Запрудского</w:t>
      </w:r>
      <w:proofErr w:type="spellEnd"/>
      <w:r w:rsidRPr="003235BE">
        <w:rPr>
          <w:rStyle w:val="Bodytext8NotItalic"/>
          <w:sz w:val="24"/>
          <w:szCs w:val="24"/>
        </w:rPr>
        <w:t xml:space="preserve"> сельского поселения           </w:t>
      </w:r>
      <w:r w:rsidR="006236F0" w:rsidRPr="003235BE">
        <w:rPr>
          <w:rStyle w:val="Bodytext8NotItalic"/>
          <w:sz w:val="24"/>
          <w:szCs w:val="24"/>
        </w:rPr>
        <w:t xml:space="preserve">      </w:t>
      </w:r>
      <w:r w:rsidR="003235BE">
        <w:rPr>
          <w:rStyle w:val="Bodytext8NotItalic"/>
          <w:sz w:val="24"/>
          <w:szCs w:val="24"/>
        </w:rPr>
        <w:t xml:space="preserve">                                </w:t>
      </w:r>
      <w:r w:rsidR="006236F0" w:rsidRPr="003235BE">
        <w:rPr>
          <w:rStyle w:val="Bodytext8NotItalic"/>
          <w:sz w:val="24"/>
          <w:szCs w:val="24"/>
        </w:rPr>
        <w:t xml:space="preserve">      А.К. </w:t>
      </w:r>
      <w:proofErr w:type="spellStart"/>
      <w:r w:rsidR="006236F0" w:rsidRPr="003235BE">
        <w:rPr>
          <w:rStyle w:val="Bodytext8NotItalic"/>
          <w:sz w:val="24"/>
          <w:szCs w:val="24"/>
        </w:rPr>
        <w:t>Михальков</w:t>
      </w:r>
      <w:proofErr w:type="spellEnd"/>
      <w:r w:rsidRPr="003235BE">
        <w:rPr>
          <w:rStyle w:val="Bodytext8NotItalic"/>
          <w:sz w:val="24"/>
          <w:szCs w:val="24"/>
        </w:rPr>
        <w:t xml:space="preserve">                     </w:t>
      </w:r>
    </w:p>
    <w:p w:rsidR="00961D62" w:rsidRDefault="00FA6F3F">
      <w:pPr>
        <w:pStyle w:val="Bodytext20"/>
        <w:shd w:val="clear" w:color="auto" w:fill="auto"/>
        <w:spacing w:before="0" w:after="0" w:line="278" w:lineRule="exact"/>
        <w:jc w:val="right"/>
      </w:pPr>
      <w:r>
        <w:lastRenderedPageBreak/>
        <w:t>Утвержден</w:t>
      </w:r>
      <w:r w:rsidR="00961D62">
        <w:t xml:space="preserve">                        </w:t>
      </w:r>
    </w:p>
    <w:p w:rsidR="00961D62" w:rsidRDefault="00961D62" w:rsidP="00961D62">
      <w:pPr>
        <w:pStyle w:val="Bodytext20"/>
        <w:shd w:val="clear" w:color="auto" w:fill="auto"/>
        <w:spacing w:before="0" w:after="0" w:line="278" w:lineRule="exact"/>
        <w:jc w:val="right"/>
      </w:pPr>
      <w:r>
        <w:t>Р</w:t>
      </w:r>
      <w:r w:rsidR="00FA6F3F">
        <w:t>ешением</w:t>
      </w:r>
      <w:r>
        <w:t xml:space="preserve"> Совета народных депутатов                                                                                </w:t>
      </w:r>
      <w:proofErr w:type="spellStart"/>
      <w:r>
        <w:t>Запрудского</w:t>
      </w:r>
      <w:proofErr w:type="spellEnd"/>
      <w:r>
        <w:t xml:space="preserve"> сельского поселения</w:t>
      </w:r>
    </w:p>
    <w:p w:rsidR="00961D62" w:rsidRDefault="003235BE" w:rsidP="00961D62">
      <w:pPr>
        <w:pStyle w:val="Bodytext20"/>
        <w:shd w:val="clear" w:color="auto" w:fill="auto"/>
        <w:spacing w:before="0" w:after="0" w:line="278" w:lineRule="exact"/>
        <w:jc w:val="right"/>
      </w:pPr>
      <w:r>
        <w:t>От 15.05.</w:t>
      </w:r>
      <w:r w:rsidR="00961D62">
        <w:t>.2024г №</w:t>
      </w:r>
      <w:r>
        <w:t>147</w:t>
      </w:r>
      <w:r w:rsidR="00961D62">
        <w:t xml:space="preserve"> </w:t>
      </w:r>
    </w:p>
    <w:p w:rsidR="00961D62" w:rsidRDefault="00961D62">
      <w:pPr>
        <w:pStyle w:val="Bodytext20"/>
        <w:shd w:val="clear" w:color="auto" w:fill="auto"/>
        <w:spacing w:before="0" w:after="0" w:line="278" w:lineRule="exact"/>
        <w:jc w:val="right"/>
      </w:pPr>
    </w:p>
    <w:p w:rsidR="00961D62" w:rsidRDefault="00961D62">
      <w:pPr>
        <w:pStyle w:val="Bodytext20"/>
        <w:shd w:val="clear" w:color="auto" w:fill="auto"/>
        <w:spacing w:before="0" w:after="0" w:line="278" w:lineRule="exact"/>
        <w:jc w:val="right"/>
      </w:pPr>
    </w:p>
    <w:p w:rsidR="00961D62" w:rsidRDefault="00961D62">
      <w:pPr>
        <w:pStyle w:val="Bodytext20"/>
        <w:shd w:val="clear" w:color="auto" w:fill="auto"/>
        <w:spacing w:before="0" w:after="0" w:line="278" w:lineRule="exact"/>
        <w:jc w:val="right"/>
      </w:pPr>
    </w:p>
    <w:p w:rsidR="00961D62" w:rsidRDefault="00961D62">
      <w:pPr>
        <w:pStyle w:val="Bodytext20"/>
        <w:shd w:val="clear" w:color="auto" w:fill="auto"/>
        <w:spacing w:before="0" w:after="0" w:line="278" w:lineRule="exact"/>
        <w:jc w:val="right"/>
      </w:pPr>
    </w:p>
    <w:p w:rsidR="003259F5" w:rsidRDefault="00FA6F3F">
      <w:pPr>
        <w:pStyle w:val="Heading20"/>
        <w:keepNext/>
        <w:keepLines/>
        <w:shd w:val="clear" w:color="auto" w:fill="auto"/>
        <w:spacing w:before="0" w:line="280" w:lineRule="exact"/>
        <w:ind w:left="20"/>
        <w:jc w:val="center"/>
      </w:pPr>
      <w:bookmarkStart w:id="1" w:name="bookmark4"/>
      <w:r>
        <w:t>Порядок</w:t>
      </w:r>
      <w:bookmarkEnd w:id="1"/>
    </w:p>
    <w:p w:rsidR="003259F5" w:rsidRDefault="00FA6F3F">
      <w:pPr>
        <w:pStyle w:val="Bodytext70"/>
        <w:shd w:val="clear" w:color="auto" w:fill="auto"/>
        <w:spacing w:before="0"/>
        <w:ind w:left="20"/>
      </w:pPr>
      <w:r>
        <w:t>расчета и возврата сумм инициативных платежей, подлежащих возврату</w:t>
      </w:r>
      <w:r>
        <w:br/>
        <w:t>лицам (в том числе организациям), осуществившим их перечисление в</w:t>
      </w:r>
      <w:r>
        <w:br/>
        <w:t>бюджет</w:t>
      </w:r>
      <w:r w:rsidR="00961D62" w:rsidRPr="00961D62">
        <w:t xml:space="preserve"> администрации </w:t>
      </w:r>
      <w:proofErr w:type="spellStart"/>
      <w:r w:rsidR="00961D62" w:rsidRPr="00961D62">
        <w:t>Запрудского</w:t>
      </w:r>
      <w:proofErr w:type="spellEnd"/>
      <w:r w:rsidR="00961D62" w:rsidRPr="00961D62">
        <w:t xml:space="preserve"> сельского поселения Каширского муниципального района Воронежской области</w:t>
      </w:r>
      <w:proofErr w:type="gramStart"/>
      <w:r w:rsidR="00961D62">
        <w:t xml:space="preserve"> .</w:t>
      </w:r>
      <w:proofErr w:type="gramEnd"/>
    </w:p>
    <w:p w:rsidR="003259F5" w:rsidRDefault="00FA6F3F" w:rsidP="00961D62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22" w:lineRule="exact"/>
        <w:ind w:firstLine="600"/>
      </w:pPr>
      <w:proofErr w:type="gramStart"/>
      <w: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61D62" w:rsidRPr="00961D62">
        <w:t xml:space="preserve"> администрации </w:t>
      </w:r>
      <w:proofErr w:type="spellStart"/>
      <w:r w:rsidR="00961D62" w:rsidRPr="00961D62">
        <w:t>Запрудского</w:t>
      </w:r>
      <w:proofErr w:type="spellEnd"/>
      <w:r w:rsidR="00961D62" w:rsidRPr="00961D62">
        <w:t xml:space="preserve"> сельского поселения Каширского муниципального района Воронежской области</w:t>
      </w:r>
      <w:r>
        <w:t xml:space="preserve"> 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131-ФЗ «Об общих принципах организации местного самоуправления в</w:t>
      </w:r>
      <w:proofErr w:type="gramEnd"/>
      <w:r>
        <w:t xml:space="preserve"> Российской Федерации» (далее - Федеральный закон).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22" w:lineRule="exact"/>
        <w:ind w:firstLine="600"/>
      </w:pPr>
      <w:r>
        <w:t>Понятия и термины, используемые в Порядке, применяются в значениях, определенных Федеральным законом.</w:t>
      </w:r>
    </w:p>
    <w:p w:rsidR="003259F5" w:rsidRDefault="00FA6F3F" w:rsidP="00961D62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22" w:lineRule="exact"/>
        <w:ind w:firstLine="600"/>
      </w:pPr>
      <w:proofErr w:type="gramStart"/>
      <w: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="00961D62" w:rsidRPr="00961D62">
        <w:t xml:space="preserve"> администрации </w:t>
      </w:r>
      <w:proofErr w:type="spellStart"/>
      <w:r w:rsidR="00961D62" w:rsidRPr="00961D62">
        <w:t>Запрудского</w:t>
      </w:r>
      <w:proofErr w:type="spellEnd"/>
      <w:r w:rsidR="00961D62" w:rsidRPr="00961D62">
        <w:t xml:space="preserve"> сельского поселения Каширского муниципального района Воронежской области</w:t>
      </w:r>
      <w:r w:rsidR="00961D62">
        <w:t xml:space="preserve"> </w:t>
      </w:r>
      <w:r>
        <w:t xml:space="preserve"> (далее - денежные средства, подлежащие возврату).</w:t>
      </w:r>
      <w:proofErr w:type="gramEnd"/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22" w:lineRule="exact"/>
        <w:ind w:firstLine="600"/>
      </w:pPr>
      <w: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3259F5" w:rsidRDefault="00FA6F3F">
      <w:pPr>
        <w:pStyle w:val="Bodytext20"/>
        <w:shd w:val="clear" w:color="auto" w:fill="auto"/>
        <w:spacing w:before="0" w:after="381" w:line="322" w:lineRule="exact"/>
        <w:ind w:firstLine="600"/>
      </w:pPr>
      <w: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3259F5" w:rsidRDefault="00FA6F3F">
      <w:pPr>
        <w:pStyle w:val="Bodytext110"/>
        <w:shd w:val="clear" w:color="auto" w:fill="auto"/>
        <w:spacing w:before="0" w:after="404" w:line="220" w:lineRule="exact"/>
        <w:ind w:firstLine="600"/>
      </w:pPr>
      <w:proofErr w:type="spellStart"/>
      <w:r>
        <w:t>В„</w:t>
      </w:r>
      <w:r>
        <w:rPr>
          <w:vertAlign w:val="subscript"/>
        </w:rPr>
        <w:t>л</w:t>
      </w:r>
      <w:proofErr w:type="spellEnd"/>
      <w:r>
        <w:t>=(1И</w:t>
      </w:r>
      <w:r>
        <w:rPr>
          <w:vertAlign w:val="subscript"/>
        </w:rPr>
        <w:t>0</w:t>
      </w:r>
      <w:r>
        <w:t>-ХИ</w:t>
      </w:r>
      <w:r>
        <w:rPr>
          <w:vertAlign w:val="subscript"/>
        </w:rPr>
        <w:t>ф</w:t>
      </w:r>
      <w:r>
        <w:t>„</w:t>
      </w:r>
      <w:proofErr w:type="gramStart"/>
      <w:r>
        <w:t>)</w:t>
      </w:r>
      <w:proofErr w:type="spellStart"/>
      <w:r>
        <w:t>х</w:t>
      </w:r>
      <w:proofErr w:type="gramEnd"/>
      <w:r>
        <w:t>И</w:t>
      </w:r>
      <w:r>
        <w:rPr>
          <w:vertAlign w:val="subscript"/>
        </w:rPr>
        <w:t>тл</w:t>
      </w:r>
      <w:proofErr w:type="spellEnd"/>
      <w:r>
        <w:t>/ХИ</w:t>
      </w:r>
      <w:r>
        <w:rPr>
          <w:vertAlign w:val="subscript"/>
        </w:rPr>
        <w:t>0</w:t>
      </w:r>
      <w:r>
        <w:t>,</w:t>
      </w:r>
      <w:r>
        <w:rPr>
          <w:vertAlign w:val="subscript"/>
        </w:rPr>
        <w:t>ГД</w:t>
      </w:r>
      <w:r>
        <w:t>е:</w:t>
      </w:r>
    </w:p>
    <w:p w:rsidR="003259F5" w:rsidRDefault="00FA6F3F">
      <w:pPr>
        <w:pStyle w:val="Bodytext110"/>
        <w:shd w:val="clear" w:color="auto" w:fill="auto"/>
        <w:spacing w:before="0" w:after="264" w:line="220" w:lineRule="exact"/>
        <w:ind w:firstLine="600"/>
      </w:pPr>
      <w:proofErr w:type="spellStart"/>
      <w:r>
        <w:t>В</w:t>
      </w:r>
      <w:r>
        <w:rPr>
          <w:vertAlign w:val="subscript"/>
        </w:rPr>
        <w:t>пл</w:t>
      </w:r>
      <w:proofErr w:type="spellEnd"/>
      <w:r>
        <w:t xml:space="preserve"> - размер инициативного платежа, подлежащего возврату конкретному плательщику;</w:t>
      </w:r>
    </w:p>
    <w:p w:rsidR="003259F5" w:rsidRDefault="00FA6F3F">
      <w:pPr>
        <w:pStyle w:val="Bodytext110"/>
        <w:shd w:val="clear" w:color="auto" w:fill="auto"/>
        <w:tabs>
          <w:tab w:val="left" w:pos="1531"/>
        </w:tabs>
        <w:spacing w:before="0" w:after="0" w:line="350" w:lineRule="exact"/>
        <w:ind w:firstLine="600"/>
      </w:pPr>
      <w:r>
        <w:t>^И</w:t>
      </w:r>
      <w:proofErr w:type="gramStart"/>
      <w:r>
        <w:rPr>
          <w:vertAlign w:val="subscript"/>
        </w:rPr>
        <w:t>0</w:t>
      </w:r>
      <w:proofErr w:type="gramEnd"/>
      <w:r>
        <w:tab/>
        <w:t>. общая сумма инициативных платежей, поступившая в бюджет города</w:t>
      </w:r>
    </w:p>
    <w:p w:rsidR="003259F5" w:rsidRDefault="00FA6F3F">
      <w:pPr>
        <w:pStyle w:val="Bodytext110"/>
        <w:shd w:val="clear" w:color="auto" w:fill="auto"/>
        <w:spacing w:before="0" w:after="180" w:line="350" w:lineRule="exact"/>
        <w:jc w:val="left"/>
      </w:pPr>
      <w:r>
        <w:t>Ставрополя в целях реализации конкретного инициативного проекта;</w:t>
      </w:r>
    </w:p>
    <w:p w:rsidR="003259F5" w:rsidRDefault="00FA6F3F">
      <w:pPr>
        <w:pStyle w:val="Bodytext110"/>
        <w:shd w:val="clear" w:color="auto" w:fill="auto"/>
        <w:spacing w:before="0" w:after="102" w:line="350" w:lineRule="exact"/>
        <w:ind w:firstLine="600"/>
      </w:pPr>
      <w:r>
        <w:rPr>
          <w:rStyle w:val="Bodytext111"/>
          <w:b/>
          <w:bCs/>
        </w:rPr>
        <w:lastRenderedPageBreak/>
        <w:t>У,</w:t>
      </w:r>
      <w:r>
        <w:t xml:space="preserve"> </w:t>
      </w:r>
      <w:proofErr w:type="spellStart"/>
      <w:r>
        <w:t>Иф</w:t>
      </w:r>
      <w:r>
        <w:rPr>
          <w:vertAlign w:val="subscript"/>
        </w:rPr>
        <w:t>акт</w:t>
      </w:r>
      <w:proofErr w:type="spellEnd"/>
      <w:proofErr w:type="gramStart"/>
      <w:r>
        <w:t xml:space="preserve"> .</w:t>
      </w:r>
      <w:proofErr w:type="gramEnd"/>
      <w:r>
        <w:t xml:space="preserve"> сумма инициативных платежей, фактически израсходованная на реализацию конкретного инициативного проекта;</w:t>
      </w:r>
    </w:p>
    <w:p w:rsidR="003259F5" w:rsidRDefault="00FA6F3F">
      <w:pPr>
        <w:pStyle w:val="Bodytext110"/>
        <w:shd w:val="clear" w:color="auto" w:fill="auto"/>
        <w:spacing w:before="0" w:after="0" w:line="298" w:lineRule="exact"/>
        <w:ind w:firstLine="600"/>
      </w:pPr>
      <w:proofErr w:type="spellStart"/>
      <w:r>
        <w:rPr>
          <w:rStyle w:val="Bodytext1118ptNotBold"/>
        </w:rPr>
        <w:t>и</w:t>
      </w:r>
      <w:r>
        <w:rPr>
          <w:rStyle w:val="Bodytext1118ptNotBold"/>
          <w:vertAlign w:val="subscript"/>
        </w:rPr>
        <w:t>пл</w:t>
      </w:r>
      <w:proofErr w:type="spellEnd"/>
      <w:r>
        <w:rPr>
          <w:rStyle w:val="Bodytext1118ptNotBold"/>
        </w:rPr>
        <w:t xml:space="preserve"> </w:t>
      </w:r>
      <w:r>
        <w:t>- размер инициативного платежа, внесенного в бюджет города Ставрополя конкретным плательщиком.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600"/>
      </w:pPr>
      <w:r>
        <w:t>В течение 10 рабочих дней со дня окончания срока реализации</w:t>
      </w:r>
    </w:p>
    <w:p w:rsidR="003259F5" w:rsidRDefault="00FA6F3F">
      <w:pPr>
        <w:pStyle w:val="Bodytext20"/>
        <w:shd w:val="clear" w:color="auto" w:fill="auto"/>
        <w:tabs>
          <w:tab w:val="left" w:pos="4598"/>
          <w:tab w:val="left" w:pos="6701"/>
        </w:tabs>
        <w:spacing w:before="0" w:after="0" w:line="322" w:lineRule="exact"/>
      </w:pPr>
      <w:r>
        <w:t>инициативного проекта отраслевой (функ</w:t>
      </w:r>
      <w:r w:rsidR="002902A4">
        <w:t>циональный) орган Администрации</w:t>
      </w:r>
      <w:r w:rsidR="002902A4" w:rsidRPr="002902A4">
        <w:t xml:space="preserve">  </w:t>
      </w:r>
      <w:proofErr w:type="spellStart"/>
      <w:r w:rsidR="002902A4" w:rsidRPr="002902A4">
        <w:t>Запрудского</w:t>
      </w:r>
      <w:proofErr w:type="spellEnd"/>
      <w:r w:rsidR="002902A4" w:rsidRPr="002902A4">
        <w:t xml:space="preserve"> сельского поселения Каширского муниципального района Воронежской области</w:t>
      </w:r>
      <w:r>
        <w:tab/>
        <w:t>осуществляющий учет</w:t>
      </w:r>
    </w:p>
    <w:p w:rsidR="003259F5" w:rsidRDefault="00FA6F3F">
      <w:pPr>
        <w:pStyle w:val="Bodytext20"/>
        <w:shd w:val="clear" w:color="auto" w:fill="auto"/>
        <w:spacing w:before="0" w:after="0" w:line="322" w:lineRule="exact"/>
      </w:pPr>
      <w:r>
        <w:t>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22" w:lineRule="exact"/>
        <w:ind w:firstLine="600"/>
      </w:pPr>
      <w: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3259F5" w:rsidRDefault="00FA6F3F">
      <w:pPr>
        <w:pStyle w:val="Bodytext20"/>
        <w:shd w:val="clear" w:color="auto" w:fill="auto"/>
        <w:tabs>
          <w:tab w:val="left" w:pos="887"/>
        </w:tabs>
        <w:spacing w:before="0" w:after="0" w:line="322" w:lineRule="exact"/>
        <w:ind w:firstLine="600"/>
      </w:pPr>
      <w:r>
        <w:t>а)</w:t>
      </w:r>
      <w:r>
        <w:tab/>
        <w:t>производит расчет суммы инициативных платежей, подлежащих возврату конкретным плательщикам;</w:t>
      </w:r>
    </w:p>
    <w:p w:rsidR="003259F5" w:rsidRDefault="00FA6F3F">
      <w:pPr>
        <w:pStyle w:val="Bodytext20"/>
        <w:shd w:val="clear" w:color="auto" w:fill="auto"/>
        <w:tabs>
          <w:tab w:val="left" w:pos="955"/>
        </w:tabs>
        <w:spacing w:before="0" w:after="0" w:line="322" w:lineRule="exact"/>
        <w:ind w:firstLine="600"/>
      </w:pPr>
      <w:r>
        <w:t>б)</w:t>
      </w:r>
      <w:r>
        <w:tab/>
        <w:t>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3259F5" w:rsidRPr="002902A4" w:rsidRDefault="00FA6F3F" w:rsidP="00A74D1A">
      <w:pPr>
        <w:pStyle w:val="Bodytext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600"/>
        <w:rPr>
          <w:highlight w:val="yellow"/>
        </w:rPr>
      </w:pPr>
      <w:r>
        <w:t>Расходы, понесенные плательщиком при перечислении инициативных платежей в бюджет</w:t>
      </w:r>
      <w:r w:rsidR="002902A4" w:rsidRPr="002902A4">
        <w:t xml:space="preserve"> администрации </w:t>
      </w:r>
      <w:proofErr w:type="spellStart"/>
      <w:r w:rsidR="002902A4" w:rsidRPr="002902A4">
        <w:t>Запрудского</w:t>
      </w:r>
      <w:proofErr w:type="spellEnd"/>
      <w:r w:rsidR="002902A4" w:rsidRPr="002902A4">
        <w:t xml:space="preserve"> сельского поселения Каширского муниципального района Воронежской области</w:t>
      </w:r>
      <w:bookmarkStart w:id="2" w:name="_GoBack"/>
      <w:bookmarkEnd w:id="2"/>
      <w:r>
        <w:rPr>
          <w:rStyle w:val="Bodytext2Italic"/>
        </w:rPr>
        <w:t>,</w:t>
      </w:r>
      <w:r>
        <w:t xml:space="preserve"> не подлежат возмещению за счет </w:t>
      </w:r>
      <w:r w:rsidRPr="003235BE">
        <w:t xml:space="preserve">средств бюджета </w:t>
      </w:r>
      <w:r w:rsidR="003235BE" w:rsidRPr="003235BE">
        <w:t xml:space="preserve"> администрации </w:t>
      </w:r>
      <w:proofErr w:type="spellStart"/>
      <w:r w:rsidR="003235BE" w:rsidRPr="003235BE">
        <w:t>Запрудского</w:t>
      </w:r>
      <w:proofErr w:type="spellEnd"/>
      <w:r w:rsidR="003235BE" w:rsidRPr="003235BE">
        <w:t xml:space="preserve"> сельского поселения Каширского муниципального района Воронежской области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600"/>
      </w:pPr>
      <w:r>
        <w:t xml:space="preserve">Для осуществления возврата денежных средств лицо (в том числе организация), внесшее инициативный платеж в бюджет предоставляет в отраслевой (функциональный) орган Администрации </w:t>
      </w:r>
      <w:r w:rsidR="00A74D1A">
        <w:rPr>
          <w:rStyle w:val="Bodytext2Italic"/>
        </w:rPr>
        <w:t xml:space="preserve"> </w:t>
      </w:r>
      <w:proofErr w:type="spellStart"/>
      <w:r w:rsidR="00A74D1A" w:rsidRPr="00A74D1A">
        <w:rPr>
          <w:rStyle w:val="Bodytext2Italic"/>
          <w:i w:val="0"/>
        </w:rPr>
        <w:t>Запрудского</w:t>
      </w:r>
      <w:proofErr w:type="spellEnd"/>
      <w:r w:rsidR="00A74D1A" w:rsidRPr="00A74D1A">
        <w:rPr>
          <w:rStyle w:val="Bodytext2Italic"/>
          <w:i w:val="0"/>
        </w:rPr>
        <w:t xml:space="preserve">  сельского поселения  </w:t>
      </w:r>
      <w:r w:rsidRPr="00A74D1A">
        <w:rPr>
          <w:i/>
        </w:rPr>
        <w:t xml:space="preserve"> </w:t>
      </w:r>
      <w:r>
        <w:t>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3259F5" w:rsidRDefault="00FA6F3F">
      <w:pPr>
        <w:pStyle w:val="Bodytext20"/>
        <w:shd w:val="clear" w:color="auto" w:fill="auto"/>
        <w:spacing w:before="0" w:after="0" w:line="322" w:lineRule="exact"/>
        <w:ind w:firstLine="600"/>
      </w:pPr>
      <w:r>
        <w:t>К заявлению о возврате денежных сре</w:t>
      </w:r>
      <w:proofErr w:type="gramStart"/>
      <w:r>
        <w:t>дств пр</w:t>
      </w:r>
      <w:proofErr w:type="gramEnd"/>
      <w:r>
        <w:t>илагаются:</w:t>
      </w:r>
    </w:p>
    <w:p w:rsidR="003259F5" w:rsidRDefault="00FA6F3F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before="0" w:after="0" w:line="322" w:lineRule="exact"/>
        <w:ind w:firstLine="600"/>
      </w:pPr>
      <w:r>
        <w:t>копия документа, удостоверяющего личность (с предъявлением подлинника);</w:t>
      </w:r>
    </w:p>
    <w:p w:rsidR="003259F5" w:rsidRDefault="00FA6F3F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before="0" w:after="0" w:line="322" w:lineRule="exact"/>
        <w:ind w:firstLine="600"/>
      </w:pPr>
      <w:r>
        <w:t>документ, подтверждающий полномочия (в случае если обращается представитель плательщика);</w:t>
      </w:r>
    </w:p>
    <w:p w:rsidR="003259F5" w:rsidRDefault="00FA6F3F">
      <w:pPr>
        <w:pStyle w:val="Bodytext20"/>
        <w:numPr>
          <w:ilvl w:val="0"/>
          <w:numId w:val="3"/>
        </w:numPr>
        <w:shd w:val="clear" w:color="auto" w:fill="auto"/>
        <w:tabs>
          <w:tab w:val="left" w:pos="901"/>
        </w:tabs>
        <w:spacing w:before="0" w:after="0" w:line="322" w:lineRule="exact"/>
        <w:ind w:firstLine="600"/>
      </w:pPr>
      <w:r>
        <w:t>копии платежных документов, подтверждающих внесение инициативных платежей (с предъявлением подлинника);</w:t>
      </w:r>
    </w:p>
    <w:p w:rsidR="003259F5" w:rsidRDefault="00FA6F3F">
      <w:pPr>
        <w:pStyle w:val="Bodytext20"/>
        <w:numPr>
          <w:ilvl w:val="0"/>
          <w:numId w:val="3"/>
        </w:numPr>
        <w:shd w:val="clear" w:color="auto" w:fill="auto"/>
        <w:tabs>
          <w:tab w:val="left" w:pos="901"/>
        </w:tabs>
        <w:spacing w:before="0" w:after="0" w:line="322" w:lineRule="exact"/>
        <w:ind w:firstLine="600"/>
      </w:pPr>
      <w:r>
        <w:t>сведения о банковских реквизитах счета, на который следует осуществить возврат инициативного платежа;</w:t>
      </w:r>
    </w:p>
    <w:p w:rsidR="003259F5" w:rsidRDefault="00FA6F3F">
      <w:pPr>
        <w:pStyle w:val="Bodytext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00"/>
      </w:pPr>
      <w: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873"/>
        </w:tabs>
        <w:spacing w:before="0" w:after="0" w:line="322" w:lineRule="exact"/>
        <w:ind w:firstLine="600"/>
      </w:pPr>
      <w: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3259F5" w:rsidRDefault="00FA6F3F">
      <w:pPr>
        <w:pStyle w:val="Bodytext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2" w:lineRule="exact"/>
        <w:ind w:firstLine="600"/>
      </w:pPr>
      <w:r>
        <w:lastRenderedPageBreak/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  <w:r>
        <w:br w:type="page"/>
      </w:r>
    </w:p>
    <w:p w:rsidR="003259F5" w:rsidRDefault="00FA6F3F">
      <w:pPr>
        <w:pStyle w:val="Bodytext110"/>
        <w:shd w:val="clear" w:color="auto" w:fill="auto"/>
        <w:spacing w:before="0" w:after="595" w:line="274" w:lineRule="exact"/>
        <w:ind w:left="5040" w:firstLine="2880"/>
      </w:pPr>
      <w:r>
        <w:rPr>
          <w:rStyle w:val="Bodytext1114ptNotBold"/>
        </w:rPr>
        <w:lastRenderedPageBreak/>
        <w:t xml:space="preserve">Приложение № 1 </w:t>
      </w:r>
      <w: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Style w:val="Bodytext11Italic"/>
          <w:b/>
          <w:bCs/>
        </w:rPr>
        <w:t>(наименование муниципального образования)</w:t>
      </w:r>
    </w:p>
    <w:p w:rsidR="003259F5" w:rsidRDefault="00FA6F3F">
      <w:pPr>
        <w:pStyle w:val="Bodytext20"/>
        <w:shd w:val="clear" w:color="auto" w:fill="auto"/>
        <w:spacing w:before="0" w:after="304" w:line="280" w:lineRule="exact"/>
        <w:ind w:left="5040"/>
        <w:jc w:val="left"/>
      </w:pPr>
      <w:r>
        <w:t>Форма</w:t>
      </w:r>
    </w:p>
    <w:p w:rsidR="003259F5" w:rsidRDefault="00FA6F3F">
      <w:pPr>
        <w:pStyle w:val="Bodytext20"/>
        <w:shd w:val="clear" w:color="auto" w:fill="auto"/>
        <w:tabs>
          <w:tab w:val="left" w:pos="5442"/>
        </w:tabs>
        <w:spacing w:before="0" w:after="300" w:line="322" w:lineRule="exact"/>
        <w:ind w:left="2860" w:right="2880" w:firstLine="1060"/>
        <w:jc w:val="left"/>
      </w:pPr>
      <w:r>
        <w:t xml:space="preserve">УВЕДОМЛЕНИЕ о возврате инициативных платежей </w:t>
      </w:r>
      <w:proofErr w:type="gramStart"/>
      <w:r>
        <w:t>от</w:t>
      </w:r>
      <w:proofErr w:type="gramEnd"/>
      <w:r>
        <w:tab/>
        <w:t>№</w:t>
      </w:r>
    </w:p>
    <w:p w:rsidR="003259F5" w:rsidRDefault="00FA6F3F">
      <w:pPr>
        <w:pStyle w:val="Bodytext20"/>
        <w:shd w:val="clear" w:color="auto" w:fill="auto"/>
        <w:spacing w:before="0" w:after="0" w:line="322" w:lineRule="exact"/>
        <w:ind w:firstLine="320"/>
      </w:pPr>
      <w: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(</w:t>
      </w:r>
      <w:r>
        <w:rPr>
          <w:rStyle w:val="Bodytext2Italic"/>
        </w:rPr>
        <w:t>муниципального образования)</w:t>
      </w:r>
      <w:r>
        <w:t xml:space="preserve"> на реализацию инициативного проекта, утвержденным решением Совета народных</w:t>
      </w:r>
    </w:p>
    <w:p w:rsidR="003259F5" w:rsidRDefault="00FA6F3F">
      <w:pPr>
        <w:pStyle w:val="Bodytext20"/>
        <w:shd w:val="clear" w:color="auto" w:fill="auto"/>
        <w:tabs>
          <w:tab w:val="left" w:leader="underscore" w:pos="6682"/>
          <w:tab w:val="left" w:leader="underscore" w:pos="8030"/>
        </w:tabs>
        <w:spacing w:before="0" w:after="0" w:line="322" w:lineRule="exact"/>
      </w:pPr>
      <w:r>
        <w:t xml:space="preserve">депутатов </w:t>
      </w:r>
      <w:r>
        <w:rPr>
          <w:rStyle w:val="Bodytext2Italic"/>
        </w:rPr>
        <w:t>(муниципального образования</w:t>
      </w:r>
      <w:r>
        <w:t xml:space="preserve">) </w:t>
      </w:r>
      <w:proofErr w:type="gramStart"/>
      <w:r>
        <w:t>от</w:t>
      </w:r>
      <w:proofErr w:type="gramEnd"/>
      <w:r>
        <w:tab/>
        <w:t>№</w:t>
      </w:r>
      <w:r>
        <w:tab/>
        <w:t>, администратор</w:t>
      </w:r>
    </w:p>
    <w:p w:rsidR="003259F5" w:rsidRDefault="00FA6F3F">
      <w:pPr>
        <w:pStyle w:val="Bodytext20"/>
        <w:shd w:val="clear" w:color="auto" w:fill="auto"/>
        <w:tabs>
          <w:tab w:val="left" w:leader="underscore" w:pos="2251"/>
          <w:tab w:val="left" w:leader="underscore" w:pos="8030"/>
          <w:tab w:val="left" w:pos="9034"/>
        </w:tabs>
        <w:spacing w:before="0" w:after="0" w:line="322" w:lineRule="exact"/>
      </w:pPr>
      <w:r>
        <w:t xml:space="preserve">доходов бюджета </w:t>
      </w:r>
      <w:r>
        <w:rPr>
          <w:rStyle w:val="Bodytext2Italic"/>
        </w:rPr>
        <w:t>муниципального образования</w:t>
      </w:r>
      <w:r>
        <w:t xml:space="preserve"> уведомляет о возможности обратиться с заявлением о возврате денежных средств в сумме</w:t>
      </w:r>
      <w:proofErr w:type="gramStart"/>
      <w:r>
        <w:t xml:space="preserve"> </w:t>
      </w:r>
      <w:r>
        <w:tab/>
        <w:t xml:space="preserve"> (</w:t>
      </w:r>
      <w:r>
        <w:tab/>
        <w:t>)</w:t>
      </w:r>
      <w:r>
        <w:tab/>
      </w:r>
      <w:proofErr w:type="gramEnd"/>
      <w:r>
        <w:t>рублей,</w:t>
      </w:r>
    </w:p>
    <w:p w:rsidR="003259F5" w:rsidRDefault="00FA6F3F">
      <w:pPr>
        <w:pStyle w:val="Bodytext120"/>
        <w:shd w:val="clear" w:color="auto" w:fill="auto"/>
        <w:tabs>
          <w:tab w:val="left" w:pos="4674"/>
        </w:tabs>
        <w:spacing w:after="0" w:line="160" w:lineRule="exact"/>
        <w:ind w:left="440"/>
      </w:pPr>
      <w:r>
        <w:t>(сумма в рублях)</w:t>
      </w:r>
      <w:r>
        <w:tab/>
        <w:t>(сумма прописью в рублях)</w:t>
      </w:r>
    </w:p>
    <w:p w:rsidR="003259F5" w:rsidRDefault="00FA6F3F">
      <w:pPr>
        <w:pStyle w:val="Bodytext20"/>
        <w:shd w:val="clear" w:color="auto" w:fill="auto"/>
        <w:tabs>
          <w:tab w:val="left" w:leader="underscore" w:pos="1156"/>
          <w:tab w:val="left" w:leader="underscore" w:pos="9830"/>
        </w:tabs>
        <w:spacing w:before="0" w:after="0" w:line="336" w:lineRule="exact"/>
        <w:jc w:val="left"/>
      </w:pPr>
      <w:proofErr w:type="gramStart"/>
      <w:r>
        <w:t>внесенных</w:t>
      </w:r>
      <w:proofErr w:type="gramEnd"/>
      <w:r>
        <w:t xml:space="preserve"> в качестве инициативного платежа на реализацию инициативного проекта </w:t>
      </w:r>
      <w:r>
        <w:tab/>
      </w:r>
      <w:r>
        <w:tab/>
      </w:r>
    </w:p>
    <w:p w:rsidR="003259F5" w:rsidRDefault="00FA6F3F">
      <w:pPr>
        <w:pStyle w:val="Bodytext130"/>
        <w:shd w:val="clear" w:color="auto" w:fill="auto"/>
        <w:spacing w:after="7" w:line="140" w:lineRule="exact"/>
        <w:ind w:left="3760"/>
      </w:pPr>
      <w:r>
        <w:t>(наименование проекта)</w:t>
      </w:r>
    </w:p>
    <w:p w:rsidR="003259F5" w:rsidRDefault="00FA6F3F">
      <w:pPr>
        <w:pStyle w:val="Bodytext20"/>
        <w:shd w:val="clear" w:color="auto" w:fill="auto"/>
        <w:spacing w:before="0" w:after="0" w:line="280" w:lineRule="exact"/>
      </w:pPr>
      <w:r>
        <w:t xml:space="preserve">в связи </w:t>
      </w:r>
      <w:proofErr w:type="gramStart"/>
      <w:r>
        <w:t>с</w:t>
      </w:r>
      <w:proofErr w:type="gramEnd"/>
    </w:p>
    <w:p w:rsidR="003259F5" w:rsidRDefault="00FA6F3F">
      <w:pPr>
        <w:pStyle w:val="Bodytext140"/>
        <w:shd w:val="clear" w:color="auto" w:fill="auto"/>
        <w:spacing w:after="955" w:line="140" w:lineRule="exact"/>
        <w:ind w:right="260"/>
      </w:pPr>
      <w:r>
        <w:t>(причина возврата инициативных платежей)</w:t>
      </w:r>
    </w:p>
    <w:p w:rsidR="003259F5" w:rsidRDefault="00921F41">
      <w:pPr>
        <w:pStyle w:val="Bodytext20"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189230" distL="646430" distR="1771015" simplePos="0" relativeHeight="377487109" behindDoc="1" locked="0" layoutInCell="1" allowOverlap="1">
                <wp:simplePos x="0" y="0"/>
                <wp:positionH relativeFrom="margin">
                  <wp:posOffset>652145</wp:posOffset>
                </wp:positionH>
                <wp:positionV relativeFrom="paragraph">
                  <wp:posOffset>365760</wp:posOffset>
                </wp:positionV>
                <wp:extent cx="1280160" cy="88900"/>
                <wp:effectExtent l="4445" t="3810" r="127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3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Bodytext13Exact"/>
                                <w:b/>
                                <w:bCs/>
                              </w:rPr>
                              <w:t>(наименование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1.35pt;margin-top:28.8pt;width:100.8pt;height:7pt;z-index:-125829371;visibility:visible;mso-wrap-style:square;mso-width-percent:0;mso-height-percent:0;mso-wrap-distance-left:50.9pt;mso-wrap-distance-top:0;mso-wrap-distance-right:139.4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INrQIAALA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3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Bodytext13Exact"/>
                          <w:b/>
                          <w:bCs/>
                        </w:rPr>
                        <w:t>(наименование организации)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01370" distR="1959610" simplePos="0" relativeHeight="377487110" behindDoc="1" locked="0" layoutInCell="1" allowOverlap="1">
                <wp:simplePos x="0" y="0"/>
                <wp:positionH relativeFrom="margin">
                  <wp:posOffset>807720</wp:posOffset>
                </wp:positionH>
                <wp:positionV relativeFrom="paragraph">
                  <wp:posOffset>677545</wp:posOffset>
                </wp:positionV>
                <wp:extent cx="935990" cy="101600"/>
                <wp:effectExtent l="0" t="127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2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Bodytext12Exact"/>
                              </w:rPr>
                              <w:t>(ФИО руководителя)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3.6pt;margin-top:53.35pt;width:73.7pt;height:8pt;z-index:-125829370;visibility:visible;mso-wrap-style:square;mso-width-percent:0;mso-height-percent:0;mso-wrap-distance-left:63.1pt;mso-wrap-distance-top:0;mso-wrap-distance-right:15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2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Bodytext12Exact"/>
                        </w:rPr>
                        <w:t>(ФИО руководителя)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63500" distR="292735" simplePos="0" relativeHeight="377487111" behindDoc="1" locked="0" layoutInCell="1" allowOverlap="1">
                <wp:simplePos x="0" y="0"/>
                <wp:positionH relativeFrom="margin">
                  <wp:posOffset>3703320</wp:posOffset>
                </wp:positionH>
                <wp:positionV relativeFrom="paragraph">
                  <wp:posOffset>487680</wp:posOffset>
                </wp:positionV>
                <wp:extent cx="2261870" cy="292100"/>
                <wp:effectExtent l="0" t="1905" r="0" b="1905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Heading12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219"/>
                                <w:tab w:val="left" w:leader="underscore" w:pos="3562"/>
                              </w:tabs>
                              <w:spacing w:line="300" w:lineRule="exact"/>
                            </w:pPr>
                            <w:bookmarkStart w:id="3" w:name="bookmark3"/>
                            <w:r>
                              <w:tab/>
                            </w:r>
                            <w:r>
                              <w:rPr>
                                <w:rStyle w:val="Heading12Impact15ptExact"/>
                              </w:rPr>
                              <w:t>(</w:t>
                            </w:r>
                            <w:r>
                              <w:tab/>
                            </w:r>
                            <w:bookmarkEnd w:id="3"/>
                          </w:p>
                          <w:p w:rsidR="003259F5" w:rsidRDefault="00FA6F3F">
                            <w:pPr>
                              <w:pStyle w:val="Bodytext120"/>
                              <w:shd w:val="clear" w:color="auto" w:fill="auto"/>
                              <w:tabs>
                                <w:tab w:val="left" w:pos="1858"/>
                              </w:tabs>
                              <w:spacing w:after="0" w:line="160" w:lineRule="exact"/>
                            </w:pPr>
                            <w:r>
                              <w:rPr>
                                <w:rStyle w:val="Bodytext12Exact"/>
                              </w:rPr>
                              <w:t>(подпись)</w:t>
                            </w:r>
                            <w:r>
                              <w:rPr>
                                <w:rStyle w:val="Bodytext12Exact"/>
                              </w:rPr>
                              <w:tab/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91.6pt;margin-top:38.4pt;width:178.1pt;height:23pt;z-index:-125829369;visibility:visible;mso-wrap-style:square;mso-width-percent:0;mso-height-percent:0;mso-wrap-distance-left:5pt;mso-wrap-distance-top:0;mso-wrap-distance-right:23.0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IiisAIAALE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Heading12"/>
                        <w:keepNext/>
                        <w:keepLines/>
                        <w:shd w:val="clear" w:color="auto" w:fill="auto"/>
                        <w:tabs>
                          <w:tab w:val="left" w:leader="underscore" w:pos="1219"/>
                          <w:tab w:val="left" w:leader="underscore" w:pos="3562"/>
                        </w:tabs>
                        <w:spacing w:line="300" w:lineRule="exact"/>
                      </w:pPr>
                      <w:bookmarkStart w:id="4" w:name="bookmark3"/>
                      <w:r>
                        <w:tab/>
                      </w:r>
                      <w:r>
                        <w:rPr>
                          <w:rStyle w:val="Heading12Impact15ptExact"/>
                        </w:rPr>
                        <w:t>(</w:t>
                      </w:r>
                      <w:r>
                        <w:tab/>
                      </w:r>
                      <w:bookmarkEnd w:id="4"/>
                    </w:p>
                    <w:p w:rsidR="003259F5" w:rsidRDefault="00FA6F3F">
                      <w:pPr>
                        <w:pStyle w:val="Bodytext120"/>
                        <w:shd w:val="clear" w:color="auto" w:fill="auto"/>
                        <w:tabs>
                          <w:tab w:val="left" w:pos="1858"/>
                        </w:tabs>
                        <w:spacing w:after="0" w:line="160" w:lineRule="exact"/>
                      </w:pPr>
                      <w:r>
                        <w:rPr>
                          <w:rStyle w:val="Bodytext12Exact"/>
                        </w:rPr>
                        <w:t>(подпись)</w:t>
                      </w:r>
                      <w:r>
                        <w:rPr>
                          <w:rStyle w:val="Bodytext12Exact"/>
                        </w:rPr>
                        <w:tab/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6680" distL="63500" distR="63500" simplePos="0" relativeHeight="377487112" behindDoc="1" locked="0" layoutInCell="1" allowOverlap="1">
                <wp:simplePos x="0" y="0"/>
                <wp:positionH relativeFrom="margin">
                  <wp:posOffset>6257290</wp:posOffset>
                </wp:positionH>
                <wp:positionV relativeFrom="paragraph">
                  <wp:posOffset>457200</wp:posOffset>
                </wp:positionV>
                <wp:extent cx="85090" cy="228600"/>
                <wp:effectExtent l="0" t="0" r="1270" b="127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5"/>
                              <w:shd w:val="clear" w:color="auto" w:fill="auto"/>
                              <w:spacing w:line="360" w:lineRule="exac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92.7pt;margin-top:36pt;width:6.7pt;height:18pt;z-index:-125829368;visibility:visible;mso-wrap-style:square;mso-width-percent:0;mso-height-percent:0;mso-wrap-distance-left:5pt;mso-wrap-distance-top:0;mso-wrap-distance-right: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qg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5"/>
                        <w:shd w:val="clear" w:color="auto" w:fill="auto"/>
                        <w:spacing w:line="360" w:lineRule="exact"/>
                      </w:pPr>
                      <w: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6F3F">
        <w:t>Руководитель</w:t>
      </w:r>
    </w:p>
    <w:p w:rsidR="003259F5" w:rsidRDefault="00FA6F3F">
      <w:pPr>
        <w:pStyle w:val="Heading10"/>
        <w:keepNext/>
        <w:keepLines/>
        <w:shd w:val="clear" w:color="auto" w:fill="auto"/>
        <w:spacing w:line="360" w:lineRule="exact"/>
        <w:ind w:left="7260"/>
      </w:pPr>
      <w:bookmarkStart w:id="4" w:name="bookmark5"/>
      <w:proofErr w:type="spellStart"/>
      <w:r>
        <w:t>м.п</w:t>
      </w:r>
      <w:proofErr w:type="spellEnd"/>
      <w:r>
        <w:t>.</w:t>
      </w:r>
      <w:bookmarkEnd w:id="4"/>
      <w:r>
        <w:br w:type="page"/>
      </w:r>
    </w:p>
    <w:p w:rsidR="003259F5" w:rsidRDefault="00FA6F3F">
      <w:pPr>
        <w:pStyle w:val="Bodytext110"/>
        <w:shd w:val="clear" w:color="auto" w:fill="auto"/>
        <w:spacing w:before="0" w:after="299" w:line="278" w:lineRule="exact"/>
        <w:ind w:left="5020" w:firstLine="2580"/>
      </w:pPr>
      <w:r>
        <w:rPr>
          <w:rStyle w:val="Bodytext1114ptNotBold"/>
        </w:rPr>
        <w:lastRenderedPageBreak/>
        <w:t xml:space="preserve">Приложение № 2 </w:t>
      </w:r>
      <w: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Style w:val="Bodytext11Italic"/>
          <w:b/>
          <w:bCs/>
        </w:rPr>
        <w:t>(наименование муниципального образования)</w:t>
      </w:r>
    </w:p>
    <w:p w:rsidR="003259F5" w:rsidRDefault="00FA6F3F">
      <w:pPr>
        <w:pStyle w:val="Bodytext20"/>
        <w:shd w:val="clear" w:color="auto" w:fill="auto"/>
        <w:spacing w:before="0" w:after="338" w:line="280" w:lineRule="exact"/>
        <w:ind w:left="5020"/>
        <w:jc w:val="left"/>
      </w:pPr>
      <w:r>
        <w:t>Форма</w:t>
      </w:r>
    </w:p>
    <w:p w:rsidR="003259F5" w:rsidRDefault="00FA6F3F">
      <w:pPr>
        <w:pStyle w:val="Bodytext20"/>
        <w:shd w:val="clear" w:color="auto" w:fill="auto"/>
        <w:tabs>
          <w:tab w:val="left" w:leader="underscore" w:pos="9546"/>
        </w:tabs>
        <w:spacing w:before="0" w:after="0" w:line="278" w:lineRule="exact"/>
        <w:ind w:left="3080"/>
      </w:pPr>
      <w:r>
        <w:t>Руководителю</w:t>
      </w:r>
      <w:r>
        <w:tab/>
      </w:r>
    </w:p>
    <w:p w:rsidR="003259F5" w:rsidRDefault="00FA6F3F">
      <w:pPr>
        <w:pStyle w:val="Bodytext110"/>
        <w:shd w:val="clear" w:color="auto" w:fill="auto"/>
        <w:spacing w:before="0" w:after="0" w:line="278" w:lineRule="exact"/>
        <w:ind w:left="3700" w:right="1880"/>
        <w:jc w:val="left"/>
      </w:pPr>
      <w:proofErr w:type="gramStart"/>
      <w:r>
        <w:t>(наименование администратора доходов бюджета муниципального образования</w:t>
      </w:r>
      <w:proofErr w:type="gramEnd"/>
    </w:p>
    <w:p w:rsidR="003259F5" w:rsidRDefault="00FA6F3F">
      <w:pPr>
        <w:pStyle w:val="Bodytext20"/>
        <w:shd w:val="clear" w:color="auto" w:fill="auto"/>
        <w:tabs>
          <w:tab w:val="left" w:leader="underscore" w:pos="9546"/>
        </w:tabs>
        <w:spacing w:before="0" w:after="0" w:line="278" w:lineRule="exact"/>
        <w:ind w:left="3080"/>
      </w:pPr>
      <w:r>
        <w:t>от</w:t>
      </w:r>
      <w:r>
        <w:tab/>
      </w:r>
    </w:p>
    <w:p w:rsidR="003259F5" w:rsidRDefault="00FA6F3F">
      <w:pPr>
        <w:pStyle w:val="Bodytext110"/>
        <w:shd w:val="clear" w:color="auto" w:fill="auto"/>
        <w:spacing w:before="0" w:after="299" w:line="278" w:lineRule="exact"/>
        <w:ind w:left="3700" w:right="1880"/>
        <w:jc w:val="left"/>
      </w:pPr>
      <w:proofErr w:type="gramStart"/>
      <w:r>
        <w:t>(фамилия, имя, отчество (при наличии) либо наименование лица, внесшего инициативный платеж, почтовый адрес, контактный телефон)</w:t>
      </w:r>
      <w:proofErr w:type="gramEnd"/>
    </w:p>
    <w:p w:rsidR="003259F5" w:rsidRDefault="00FA6F3F">
      <w:pPr>
        <w:pStyle w:val="Bodytext20"/>
        <w:shd w:val="clear" w:color="auto" w:fill="auto"/>
        <w:spacing w:before="0" w:after="0" w:line="280" w:lineRule="exact"/>
        <w:ind w:left="60"/>
        <w:jc w:val="center"/>
      </w:pPr>
      <w:r>
        <w:t>ЗАЯВЛЕНИЕ</w:t>
      </w:r>
    </w:p>
    <w:p w:rsidR="003259F5" w:rsidRDefault="00FA6F3F">
      <w:pPr>
        <w:pStyle w:val="Bodytext20"/>
        <w:shd w:val="clear" w:color="auto" w:fill="auto"/>
        <w:spacing w:before="0" w:after="293" w:line="322" w:lineRule="exact"/>
        <w:ind w:left="60"/>
        <w:jc w:val="center"/>
      </w:pPr>
      <w:r>
        <w:t>о возврате денежных средств,</w:t>
      </w:r>
      <w:r>
        <w:br/>
        <w:t>внесенных в качестве инициативного платежа</w:t>
      </w:r>
    </w:p>
    <w:p w:rsidR="003259F5" w:rsidRDefault="00FA6F3F">
      <w:pPr>
        <w:pStyle w:val="Bodytext20"/>
        <w:shd w:val="clear" w:color="auto" w:fill="auto"/>
        <w:spacing w:before="0" w:after="155" w:line="331" w:lineRule="exact"/>
        <w:ind w:firstLine="340"/>
        <w:jc w:val="left"/>
      </w:pPr>
      <w:r>
        <w:t xml:space="preserve">На основании уведомления администратора доходов бюджета </w:t>
      </w:r>
      <w:r>
        <w:rPr>
          <w:rStyle w:val="Bodytext2Italic"/>
        </w:rPr>
        <w:t>(наименование муниципального образования)</w:t>
      </w:r>
    </w:p>
    <w:p w:rsidR="003259F5" w:rsidRDefault="00FA6F3F">
      <w:pPr>
        <w:pStyle w:val="Bodytext110"/>
        <w:shd w:val="clear" w:color="auto" w:fill="auto"/>
        <w:spacing w:before="0" w:after="0" w:line="288" w:lineRule="exact"/>
        <w:ind w:firstLine="780"/>
        <w:jc w:val="left"/>
      </w:pPr>
      <w:proofErr w:type="gramStart"/>
      <w:r>
        <w:t xml:space="preserve">(наименование администратора доходов бюджета </w:t>
      </w:r>
      <w:r>
        <w:rPr>
          <w:rStyle w:val="Bodytext11Italic"/>
          <w:b/>
          <w:bCs/>
        </w:rPr>
        <w:t>(наименование муниципального образования)</w:t>
      </w:r>
      <w:proofErr w:type="gramEnd"/>
    </w:p>
    <w:p w:rsidR="003259F5" w:rsidRDefault="00FA6F3F">
      <w:pPr>
        <w:pStyle w:val="Bodytext20"/>
        <w:shd w:val="clear" w:color="auto" w:fill="auto"/>
        <w:tabs>
          <w:tab w:val="left" w:leader="underscore" w:pos="1713"/>
          <w:tab w:val="left" w:leader="underscore" w:pos="3170"/>
        </w:tabs>
        <w:spacing w:before="0" w:after="0" w:line="288" w:lineRule="exact"/>
        <w:ind w:left="340"/>
      </w:pPr>
      <w:r>
        <w:t xml:space="preserve">от </w:t>
      </w:r>
      <w:r>
        <w:tab/>
        <w:t xml:space="preserve"> г. № </w:t>
      </w:r>
      <w:r>
        <w:tab/>
        <w:t xml:space="preserve"> о возврате инициативных платежей прошу вернуть</w:t>
      </w:r>
    </w:p>
    <w:p w:rsidR="003259F5" w:rsidRDefault="00FA6F3F">
      <w:pPr>
        <w:pStyle w:val="Tableofcontents0"/>
        <w:shd w:val="clear" w:color="auto" w:fill="auto"/>
        <w:tabs>
          <w:tab w:val="left" w:leader="underscore" w:pos="5352"/>
          <w:tab w:val="left" w:leader="underscore" w:pos="9389"/>
        </w:tabs>
        <w:spacing w:after="0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денежные средства в сумме</w:t>
      </w:r>
      <w:r>
        <w:tab/>
        <w:t>, (</w:t>
      </w:r>
      <w:r>
        <w:tab/>
        <w:t>),</w:t>
      </w:r>
    </w:p>
    <w:p w:rsidR="003259F5" w:rsidRDefault="00FA6F3F">
      <w:pPr>
        <w:pStyle w:val="Tableofcontents20"/>
        <w:shd w:val="clear" w:color="auto" w:fill="auto"/>
        <w:spacing w:before="0"/>
        <w:ind w:left="3540"/>
      </w:pPr>
      <w:r>
        <w:t>(сумма в рублях) (сумма прописью в рублях) рублей</w:t>
      </w:r>
    </w:p>
    <w:p w:rsidR="003259F5" w:rsidRDefault="00FA6F3F">
      <w:pPr>
        <w:pStyle w:val="Tableofcontents0"/>
        <w:shd w:val="clear" w:color="auto" w:fill="auto"/>
        <w:spacing w:after="0" w:line="326" w:lineRule="exact"/>
      </w:pPr>
      <w:r>
        <w:t>внесенные в качестве инициативного платежа на реализацию инициативного</w:t>
      </w:r>
    </w:p>
    <w:p w:rsidR="003259F5" w:rsidRDefault="00FA6F3F">
      <w:pPr>
        <w:pStyle w:val="Tableofcontents0"/>
        <w:shd w:val="clear" w:color="auto" w:fill="auto"/>
        <w:tabs>
          <w:tab w:val="left" w:leader="underscore" w:pos="2021"/>
          <w:tab w:val="left" w:leader="underscore" w:pos="2163"/>
          <w:tab w:val="left" w:leader="underscore" w:pos="9389"/>
        </w:tabs>
        <w:spacing w:after="0" w:line="326" w:lineRule="exact"/>
      </w:pPr>
      <w:r>
        <w:t>проекта</w:t>
      </w:r>
      <w:r>
        <w:tab/>
      </w:r>
      <w:r>
        <w:tab/>
      </w:r>
      <w:r>
        <w:tab/>
        <w:t>,</w:t>
      </w:r>
    </w:p>
    <w:p w:rsidR="003259F5" w:rsidRDefault="00FA6F3F">
      <w:pPr>
        <w:pStyle w:val="Tableofcontents20"/>
        <w:shd w:val="clear" w:color="auto" w:fill="auto"/>
        <w:spacing w:before="0" w:line="220" w:lineRule="exact"/>
        <w:ind w:left="1460"/>
      </w:pPr>
      <w:r>
        <w:t>(наименование инициативного проекта)</w:t>
      </w:r>
    </w:p>
    <w:p w:rsidR="003259F5" w:rsidRDefault="00FA6F3F">
      <w:pPr>
        <w:pStyle w:val="Tableofcontents0"/>
        <w:shd w:val="clear" w:color="auto" w:fill="auto"/>
        <w:tabs>
          <w:tab w:val="left" w:leader="underscore" w:pos="9389"/>
        </w:tabs>
        <w:spacing w:after="6" w:line="280" w:lineRule="exact"/>
        <w:ind w:left="340"/>
      </w:pPr>
      <w:r>
        <w:t xml:space="preserve">в связи с </w:t>
      </w:r>
      <w:r>
        <w:tab/>
        <w:t>•</w:t>
      </w:r>
      <w:r>
        <w:fldChar w:fldCharType="end"/>
      </w:r>
    </w:p>
    <w:p w:rsidR="003259F5" w:rsidRDefault="00FA6F3F">
      <w:pPr>
        <w:pStyle w:val="Bodytext110"/>
        <w:shd w:val="clear" w:color="auto" w:fill="auto"/>
        <w:spacing w:before="0" w:after="39" w:line="220" w:lineRule="exact"/>
        <w:ind w:left="1740"/>
        <w:jc w:val="left"/>
      </w:pPr>
      <w:r>
        <w:t>(причина возврата инициативных платежей)</w:t>
      </w:r>
    </w:p>
    <w:p w:rsidR="003259F5" w:rsidRDefault="00FA6F3F">
      <w:pPr>
        <w:pStyle w:val="Bodytext20"/>
        <w:shd w:val="clear" w:color="auto" w:fill="auto"/>
        <w:spacing w:before="0" w:after="1237" w:line="280" w:lineRule="exact"/>
        <w:ind w:left="340"/>
      </w:pPr>
      <w:r>
        <w:t>К заявлению прилагаю:</w:t>
      </w:r>
    </w:p>
    <w:p w:rsidR="003259F5" w:rsidRDefault="00921F41">
      <w:pPr>
        <w:pStyle w:val="Bodytext20"/>
        <w:shd w:val="clear" w:color="auto" w:fill="auto"/>
        <w:spacing w:before="0" w:after="61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04215" simplePos="0" relativeHeight="377487113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-26670</wp:posOffset>
                </wp:positionV>
                <wp:extent cx="377825" cy="177800"/>
                <wp:effectExtent l="0" t="1905" r="0" b="2540"/>
                <wp:wrapSquare wrapText="right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6"/>
                              <w:shd w:val="clear" w:color="auto" w:fill="auto"/>
                              <w:spacing w:line="28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03.6pt;margin-top:-2.1pt;width:29.75pt;height:14pt;z-index:-125829367;visibility:visible;mso-wrap-style:square;mso-width-percent:0;mso-height-percent:0;mso-wrap-distance-left:5pt;mso-wrap-distance-top:0;mso-wrap-distance-right:5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6"/>
                        <w:shd w:val="clear" w:color="auto" w:fill="auto"/>
                        <w:spacing w:line="280" w:lineRule="exact"/>
                      </w:pPr>
                      <w:r>
                        <w:t>«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6F3F">
        <w:t>20 г.</w:t>
      </w:r>
    </w:p>
    <w:p w:rsidR="003259F5" w:rsidRDefault="00FA6F3F">
      <w:pPr>
        <w:pStyle w:val="Bodytext110"/>
        <w:shd w:val="clear" w:color="auto" w:fill="auto"/>
        <w:spacing w:before="0" w:after="216" w:line="220" w:lineRule="exact"/>
        <w:ind w:left="200"/>
        <w:jc w:val="left"/>
      </w:pPr>
      <w:r>
        <w:t>(подпись) (расшифровка подписи)</w:t>
      </w:r>
    </w:p>
    <w:p w:rsidR="003259F5" w:rsidRDefault="00FA6F3F">
      <w:pPr>
        <w:pStyle w:val="Bodytext20"/>
        <w:shd w:val="clear" w:color="auto" w:fill="auto"/>
        <w:tabs>
          <w:tab w:val="left" w:leader="underscore" w:pos="3170"/>
          <w:tab w:val="left" w:leader="underscore" w:pos="4991"/>
          <w:tab w:val="left" w:leader="underscore" w:pos="5856"/>
        </w:tabs>
        <w:spacing w:before="0" w:after="0" w:line="302" w:lineRule="exact"/>
        <w:ind w:left="340"/>
      </w:pPr>
      <w:r>
        <w:t>Заявление принято «</w:t>
      </w:r>
      <w:r>
        <w:tab/>
        <w:t>»</w:t>
      </w:r>
      <w:r>
        <w:tab/>
        <w:t>20</w:t>
      </w:r>
      <w:r>
        <w:tab/>
        <w:t>г.</w:t>
      </w:r>
    </w:p>
    <w:p w:rsidR="003259F5" w:rsidRDefault="00FA6F3F">
      <w:pPr>
        <w:pStyle w:val="Bodytext20"/>
        <w:shd w:val="clear" w:color="auto" w:fill="auto"/>
        <w:spacing w:before="0" w:after="0" w:line="302" w:lineRule="exact"/>
        <w:ind w:left="340"/>
      </w:pPr>
      <w:r>
        <w:t>Должностное лицо, ответственное за прием заявления</w:t>
      </w:r>
    </w:p>
    <w:p w:rsidR="003259F5" w:rsidRDefault="00FA6F3F">
      <w:pPr>
        <w:pStyle w:val="Bodytext20"/>
        <w:shd w:val="clear" w:color="auto" w:fill="auto"/>
        <w:tabs>
          <w:tab w:val="left" w:pos="5865"/>
          <w:tab w:val="left" w:pos="7206"/>
        </w:tabs>
        <w:spacing w:before="0" w:after="0" w:line="302" w:lineRule="exact"/>
        <w:ind w:left="5540"/>
      </w:pPr>
      <w:r>
        <w:t>«</w:t>
      </w:r>
      <w:r>
        <w:tab/>
        <w:t>»</w:t>
      </w:r>
      <w:r>
        <w:tab/>
        <w:t>20 г.</w:t>
      </w:r>
    </w:p>
    <w:p w:rsidR="003259F5" w:rsidRDefault="00921F41">
      <w:pPr>
        <w:pStyle w:val="Bodytext110"/>
        <w:shd w:val="clear" w:color="auto" w:fill="auto"/>
        <w:spacing w:before="0" w:after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3365" distL="63500" distR="676910" simplePos="0" relativeHeight="377487114" behindDoc="1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-5080</wp:posOffset>
                </wp:positionV>
                <wp:extent cx="664210" cy="139700"/>
                <wp:effectExtent l="1270" t="4445" r="1270" b="0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1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Bodytext11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5.85pt;margin-top:-.4pt;width:52.3pt;height:11pt;z-index:-125829366;visibility:visible;mso-wrap-style:square;mso-width-percent:0;mso-height-percent:0;mso-wrap-distance-left:5pt;mso-wrap-distance-top:0;mso-wrap-distance-right:53.3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YM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1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Bodytext11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6F3F">
        <w:t>(расшифровка подписи)</w:t>
      </w:r>
      <w:r w:rsidR="00FA6F3F">
        <w:br w:type="page"/>
      </w:r>
    </w:p>
    <w:p w:rsidR="003259F5" w:rsidRDefault="00FA6F3F">
      <w:pPr>
        <w:pStyle w:val="Bodytext110"/>
        <w:shd w:val="clear" w:color="auto" w:fill="auto"/>
        <w:spacing w:before="0" w:after="295" w:line="274" w:lineRule="exact"/>
        <w:ind w:left="5000" w:firstLine="2580"/>
      </w:pPr>
      <w:r>
        <w:rPr>
          <w:rStyle w:val="Bodytext1114ptNotBold"/>
        </w:rPr>
        <w:lastRenderedPageBreak/>
        <w:t xml:space="preserve">Приложение № 3 </w:t>
      </w:r>
      <w: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Style w:val="Bodytext11Italic"/>
          <w:b/>
          <w:bCs/>
        </w:rPr>
        <w:t>(наименование муниципального образования)</w:t>
      </w:r>
    </w:p>
    <w:p w:rsidR="003259F5" w:rsidRDefault="00FA6F3F">
      <w:pPr>
        <w:pStyle w:val="Bodytext20"/>
        <w:shd w:val="clear" w:color="auto" w:fill="auto"/>
        <w:spacing w:before="0" w:after="342" w:line="280" w:lineRule="exact"/>
        <w:ind w:left="5000"/>
        <w:jc w:val="left"/>
      </w:pPr>
      <w:r>
        <w:t>Форма</w:t>
      </w:r>
    </w:p>
    <w:p w:rsidR="003259F5" w:rsidRDefault="00FA6F3F">
      <w:pPr>
        <w:pStyle w:val="Bodytext20"/>
        <w:shd w:val="clear" w:color="auto" w:fill="auto"/>
        <w:spacing w:before="0" w:after="0" w:line="280" w:lineRule="exact"/>
        <w:ind w:left="40"/>
        <w:jc w:val="center"/>
      </w:pPr>
      <w:r>
        <w:t>СОГЛАСИЕ</w:t>
      </w:r>
    </w:p>
    <w:p w:rsidR="003259F5" w:rsidRDefault="00FA6F3F">
      <w:pPr>
        <w:pStyle w:val="Bodytext20"/>
        <w:shd w:val="clear" w:color="auto" w:fill="auto"/>
        <w:spacing w:before="0" w:after="351" w:line="280" w:lineRule="exact"/>
        <w:ind w:left="40"/>
        <w:jc w:val="center"/>
      </w:pPr>
      <w:r>
        <w:t>на обработку персональных данных</w:t>
      </w:r>
    </w:p>
    <w:p w:rsidR="003259F5" w:rsidRDefault="00FA6F3F">
      <w:pPr>
        <w:pStyle w:val="Bodytext20"/>
        <w:shd w:val="clear" w:color="auto" w:fill="auto"/>
        <w:tabs>
          <w:tab w:val="left" w:leader="underscore" w:pos="9450"/>
        </w:tabs>
        <w:spacing w:before="0" w:after="0" w:line="280" w:lineRule="exact"/>
        <w:ind w:left="320"/>
      </w:pPr>
      <w:r>
        <w:t>Я,</w:t>
      </w:r>
      <w:r>
        <w:tab/>
      </w:r>
    </w:p>
    <w:p w:rsidR="003259F5" w:rsidRDefault="00FA6F3F">
      <w:pPr>
        <w:pStyle w:val="Bodytext20"/>
        <w:shd w:val="clear" w:color="auto" w:fill="auto"/>
        <w:spacing w:before="0" w:after="330" w:line="317" w:lineRule="exact"/>
        <w:ind w:firstLine="600"/>
        <w:jc w:val="left"/>
      </w:pPr>
      <w:r>
        <w:rPr>
          <w:rStyle w:val="Bodytext211ptBold"/>
        </w:rPr>
        <w:t xml:space="preserve">(фамилия, имя, отчество (при наличии) субъекта персональных данных) </w:t>
      </w:r>
      <w:r>
        <w:t xml:space="preserve">в соответствии с частью 4 статьи 9 Федерального закона от 27 июля 2006 года № 152-ФЗ «О персональных данных», </w:t>
      </w:r>
      <w:proofErr w:type="gramStart"/>
      <w:r>
        <w:t>зарегистрированный</w:t>
      </w:r>
      <w:proofErr w:type="gramEnd"/>
      <w:r>
        <w:t xml:space="preserve"> по адресу:</w:t>
      </w:r>
    </w:p>
    <w:p w:rsidR="003259F5" w:rsidRDefault="00FA6F3F">
      <w:pPr>
        <w:pStyle w:val="Bodytext20"/>
        <w:shd w:val="clear" w:color="auto" w:fill="auto"/>
        <w:spacing w:before="0" w:after="0" w:line="280" w:lineRule="exact"/>
      </w:pPr>
      <w:r>
        <w:t xml:space="preserve">документ, удостоверяющий личность: </w:t>
      </w:r>
      <w:r>
        <w:rPr>
          <w:rStyle w:val="Bodytext11"/>
        </w:rPr>
        <w:t xml:space="preserve">(наименование документа, номер, сведения о дате выдачи документа и выдавшем его органе) </w:t>
      </w:r>
      <w:r>
        <w:t xml:space="preserve">в целях осуществления возврата инициативного платежа, внесенного </w:t>
      </w:r>
      <w:proofErr w:type="gramStart"/>
      <w:r>
        <w:t>на</w:t>
      </w:r>
      <w:proofErr w:type="gramEnd"/>
    </w:p>
    <w:p w:rsidR="003259F5" w:rsidRDefault="00FA6F3F">
      <w:pPr>
        <w:pStyle w:val="Bodytext20"/>
        <w:shd w:val="clear" w:color="auto" w:fill="auto"/>
        <w:tabs>
          <w:tab w:val="left" w:leader="underscore" w:pos="8697"/>
        </w:tabs>
        <w:spacing w:before="0" w:after="1" w:line="280" w:lineRule="exact"/>
      </w:pPr>
      <w:r>
        <w:t>реализацию инициативного проекта</w:t>
      </w:r>
      <w:r>
        <w:tab/>
      </w:r>
    </w:p>
    <w:p w:rsidR="003259F5" w:rsidRDefault="00FA6F3F">
      <w:pPr>
        <w:pStyle w:val="Bodytext110"/>
        <w:shd w:val="clear" w:color="auto" w:fill="auto"/>
        <w:spacing w:before="0" w:after="0" w:line="220" w:lineRule="exact"/>
        <w:ind w:left="2200"/>
        <w:jc w:val="left"/>
      </w:pPr>
      <w:r>
        <w:t>(наименование инициативного проекта)</w:t>
      </w:r>
    </w:p>
    <w:p w:rsidR="003259F5" w:rsidRDefault="00FA6F3F">
      <w:pPr>
        <w:pStyle w:val="Bodytext20"/>
        <w:shd w:val="clear" w:color="auto" w:fill="auto"/>
        <w:tabs>
          <w:tab w:val="left" w:leader="underscore" w:pos="8697"/>
        </w:tabs>
        <w:spacing w:before="0" w:after="299" w:line="280" w:lineRule="exact"/>
        <w:ind w:left="320"/>
      </w:pPr>
      <w:r>
        <w:t>даю согласие</w:t>
      </w:r>
      <w:r>
        <w:tab/>
      </w:r>
    </w:p>
    <w:p w:rsidR="003259F5" w:rsidRDefault="00FA6F3F">
      <w:pPr>
        <w:pStyle w:val="Bodytext110"/>
        <w:shd w:val="clear" w:color="auto" w:fill="auto"/>
        <w:spacing w:before="0" w:after="333" w:line="322" w:lineRule="exact"/>
        <w:ind w:firstLine="460"/>
        <w:jc w:val="left"/>
      </w:pPr>
      <w:proofErr w:type="gramStart"/>
      <w:r>
        <w:t xml:space="preserve">(наименование администратора доходов бюджета </w:t>
      </w:r>
      <w:r>
        <w:rPr>
          <w:rStyle w:val="Bodytext11Italic"/>
          <w:b/>
          <w:bCs/>
        </w:rPr>
        <w:t xml:space="preserve">(муниципального образования) </w:t>
      </w:r>
      <w:r>
        <w:rPr>
          <w:rStyle w:val="Bodytext1114ptNotBold"/>
        </w:rPr>
        <w:t>находящемуся по адресу:</w:t>
      </w:r>
      <w:proofErr w:type="gramEnd"/>
    </w:p>
    <w:p w:rsidR="003259F5" w:rsidRDefault="00FA6F3F">
      <w:pPr>
        <w:pStyle w:val="Bodytext20"/>
        <w:shd w:val="clear" w:color="auto" w:fill="auto"/>
        <w:spacing w:before="0" w:after="612" w:line="280" w:lineRule="exact"/>
      </w:pPr>
      <w:r>
        <w:t>на обработку моих персональных данных, а именно:</w:t>
      </w:r>
    </w:p>
    <w:p w:rsidR="003259F5" w:rsidRDefault="00FA6F3F">
      <w:pPr>
        <w:pStyle w:val="Bodytext110"/>
        <w:shd w:val="clear" w:color="auto" w:fill="auto"/>
        <w:spacing w:before="0" w:after="918" w:line="288" w:lineRule="exact"/>
        <w:ind w:firstLine="600"/>
        <w:jc w:val="left"/>
      </w:pPr>
      <w:r>
        <w:t>(указать персональные данные, на обработку которых дается согласие субъекта персональных данных)</w:t>
      </w:r>
    </w:p>
    <w:p w:rsidR="003259F5" w:rsidRDefault="00FA6F3F">
      <w:pPr>
        <w:pStyle w:val="Bodytext20"/>
        <w:shd w:val="clear" w:color="auto" w:fill="auto"/>
        <w:spacing w:before="0" w:after="0" w:line="341" w:lineRule="exact"/>
        <w:ind w:firstLine="320"/>
        <w:jc w:val="left"/>
      </w:pPr>
      <w:r>
        <w:t>Настоящее согласие на обработку персональных данных может быть отозвано</w:t>
      </w:r>
    </w:p>
    <w:p w:rsidR="003259F5" w:rsidRDefault="00FA6F3F">
      <w:pPr>
        <w:pStyle w:val="Bodytext20"/>
        <w:shd w:val="clear" w:color="auto" w:fill="auto"/>
        <w:spacing w:before="0" w:after="0" w:line="280" w:lineRule="exact"/>
      </w:pPr>
      <w:r>
        <w:t>на основании письменного заявления субъекта персональных данных.</w:t>
      </w:r>
    </w:p>
    <w:p w:rsidR="003259F5" w:rsidRDefault="00FA6F3F">
      <w:pPr>
        <w:pStyle w:val="Bodytext20"/>
        <w:shd w:val="clear" w:color="auto" w:fill="auto"/>
        <w:spacing w:before="0" w:after="0" w:line="288" w:lineRule="exact"/>
        <w:ind w:right="500" w:firstLine="320"/>
        <w:jc w:val="left"/>
      </w:pPr>
      <w:r>
        <w:t xml:space="preserve">Настоящее согласие на обработку персональных данных действует </w:t>
      </w:r>
      <w:proofErr w:type="gramStart"/>
      <w:r>
        <w:t>с даты</w:t>
      </w:r>
      <w:proofErr w:type="gramEnd"/>
      <w:r>
        <w:t xml:space="preserve"> его подписания и до возврата инициативного платежа.</w:t>
      </w:r>
    </w:p>
    <w:p w:rsidR="003259F5" w:rsidRDefault="00FA6F3F">
      <w:pPr>
        <w:pStyle w:val="Bodytext20"/>
        <w:shd w:val="clear" w:color="auto" w:fill="auto"/>
        <w:tabs>
          <w:tab w:val="left" w:leader="underscore" w:pos="738"/>
          <w:tab w:val="left" w:leader="underscore" w:pos="1928"/>
          <w:tab w:val="left" w:leader="underscore" w:pos="2552"/>
        </w:tabs>
        <w:spacing w:before="0" w:after="0" w:line="322" w:lineRule="exact"/>
        <w:ind w:left="32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3259F5" w:rsidRDefault="00FA6F3F">
      <w:pPr>
        <w:pStyle w:val="Bodytext20"/>
        <w:shd w:val="clear" w:color="auto" w:fill="auto"/>
        <w:spacing w:before="0" w:after="0" w:line="322" w:lineRule="exact"/>
        <w:ind w:left="320"/>
      </w:pPr>
      <w:r>
        <w:t>Субъект персональных данных:</w:t>
      </w:r>
    </w:p>
    <w:p w:rsidR="003259F5" w:rsidRDefault="00FA6F3F">
      <w:pPr>
        <w:pStyle w:val="Bodytext170"/>
        <w:shd w:val="clear" w:color="auto" w:fill="auto"/>
        <w:tabs>
          <w:tab w:val="left" w:leader="underscore" w:pos="9661"/>
        </w:tabs>
        <w:ind w:left="1880"/>
      </w:pPr>
      <w:r>
        <w:t xml:space="preserve">/ </w:t>
      </w:r>
      <w:r>
        <w:rPr>
          <w:rStyle w:val="Bodytext1710ptNotBold"/>
        </w:rPr>
        <w:tab/>
      </w:r>
    </w:p>
    <w:p w:rsidR="003259F5" w:rsidRDefault="00921F41">
      <w:pPr>
        <w:pStyle w:val="Bodytext110"/>
        <w:shd w:val="clear" w:color="auto" w:fill="auto"/>
        <w:spacing w:before="0" w:after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00710" simplePos="0" relativeHeight="377487115" behindDoc="1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-8255</wp:posOffset>
                </wp:positionV>
                <wp:extent cx="667385" cy="139700"/>
                <wp:effectExtent l="1270" t="1270" r="0" b="635"/>
                <wp:wrapSquare wrapText="right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F5" w:rsidRDefault="00FA6F3F">
                            <w:pPr>
                              <w:pStyle w:val="Bodytext11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Bodytext11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5.85pt;margin-top:-.65pt;width:52.55pt;height:11pt;z-index:-125829365;visibility:visible;mso-wrap-style:square;mso-width-percent:0;mso-height-percent:0;mso-wrap-distance-left:5pt;mso-wrap-distance-top:0;mso-wrap-distance-right:47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nOsgIAALA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" filled="f" stroked="f">
                <v:textbox style="mso-fit-shape-to-text:t" inset="0,0,0,0">
                  <w:txbxContent>
                    <w:p w:rsidR="003259F5" w:rsidRDefault="00FA6F3F">
                      <w:pPr>
                        <w:pStyle w:val="Bodytext11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Bodytext11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gramStart"/>
      <w:r w:rsidR="00FA6F3F">
        <w:t>(фамилия, имя, отчество (при наличии)</w:t>
      </w:r>
      <w:proofErr w:type="gramEnd"/>
    </w:p>
    <w:sectPr w:rsidR="003259F5">
      <w:headerReference w:type="default" r:id="rId10"/>
      <w:footerReference w:type="default" r:id="rId11"/>
      <w:footerReference w:type="first" r:id="rId12"/>
      <w:pgSz w:w="11900" w:h="16840"/>
      <w:pgMar w:top="1354" w:right="234" w:bottom="1108" w:left="165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9B" w:rsidRDefault="00C0799B">
      <w:r>
        <w:separator/>
      </w:r>
    </w:p>
  </w:endnote>
  <w:endnote w:type="continuationSeparator" w:id="0">
    <w:p w:rsidR="00C0799B" w:rsidRDefault="00C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5" w:rsidRDefault="00921F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194672A" wp14:editId="75469B1C">
              <wp:simplePos x="0" y="0"/>
              <wp:positionH relativeFrom="page">
                <wp:posOffset>6200140</wp:posOffset>
              </wp:positionH>
              <wp:positionV relativeFrom="page">
                <wp:posOffset>8071485</wp:posOffset>
              </wp:positionV>
              <wp:extent cx="424815" cy="11684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F5" w:rsidRDefault="00FA6F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88.2pt;margin-top:635.55pt;width:33.4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IA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" filled="f" stroked="f">
              <v:textbox style="mso-fit-shape-to-text:t" inset="0,0,0,0">
                <w:txbxContent>
                  <w:p w:rsidR="003259F5" w:rsidRDefault="00FA6F3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5" w:rsidRDefault="00921F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0B96DBF" wp14:editId="54B3F381">
              <wp:simplePos x="0" y="0"/>
              <wp:positionH relativeFrom="page">
                <wp:posOffset>6054090</wp:posOffset>
              </wp:positionH>
              <wp:positionV relativeFrom="page">
                <wp:posOffset>10250170</wp:posOffset>
              </wp:positionV>
              <wp:extent cx="94615" cy="69850"/>
              <wp:effectExtent l="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F5" w:rsidRDefault="00FA6F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PalatinoLinotype75pt"/>
                            </w:rPr>
                            <w:t>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76.7pt;margin-top:807.1pt;width:7.45pt;height: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" filled="f" stroked="f">
              <v:textbox style="mso-fit-shape-to-text:t" inset="0,0,0,0">
                <w:txbxContent>
                  <w:p w:rsidR="003259F5" w:rsidRDefault="00FA6F3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PalatinoLinotype75pt"/>
                      </w:rPr>
                      <w:t>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5" w:rsidRDefault="003259F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5" w:rsidRDefault="00325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9B" w:rsidRDefault="00C0799B"/>
  </w:footnote>
  <w:footnote w:type="continuationSeparator" w:id="0">
    <w:p w:rsidR="00C0799B" w:rsidRDefault="00C079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5" w:rsidRDefault="00921F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4193540</wp:posOffset>
              </wp:positionH>
              <wp:positionV relativeFrom="page">
                <wp:posOffset>525145</wp:posOffset>
              </wp:positionV>
              <wp:extent cx="76835" cy="175260"/>
              <wp:effectExtent l="254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F5" w:rsidRDefault="00FA6F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CB5" w:rsidRPr="00F56CB5">
                            <w:rPr>
                              <w:rStyle w:val="Headerorfooter12pt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30.2pt;margin-top:41.3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" filled="f" stroked="f">
              <v:textbox style="mso-fit-shape-to-text:t" inset="0,0,0,0">
                <w:txbxContent>
                  <w:p w:rsidR="003259F5" w:rsidRDefault="00FA6F3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CB5" w:rsidRPr="00F56CB5">
                      <w:rPr>
                        <w:rStyle w:val="Headerorfooter12pt"/>
                        <w:noProof/>
                      </w:rPr>
                      <w:t>7</w:t>
                    </w:r>
                    <w:r>
                      <w:rPr>
                        <w:rStyle w:val="Headerorfooter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7E"/>
    <w:multiLevelType w:val="multilevel"/>
    <w:tmpl w:val="2BA4B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F6D77"/>
    <w:multiLevelType w:val="multilevel"/>
    <w:tmpl w:val="663EC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C52C4"/>
    <w:multiLevelType w:val="multilevel"/>
    <w:tmpl w:val="EE2E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5"/>
    <w:rsid w:val="000C2A0A"/>
    <w:rsid w:val="002902A4"/>
    <w:rsid w:val="003235BE"/>
    <w:rsid w:val="003259F5"/>
    <w:rsid w:val="00495B0C"/>
    <w:rsid w:val="005828B6"/>
    <w:rsid w:val="006236F0"/>
    <w:rsid w:val="006A0193"/>
    <w:rsid w:val="00734016"/>
    <w:rsid w:val="00921F41"/>
    <w:rsid w:val="00961D62"/>
    <w:rsid w:val="00A15AD4"/>
    <w:rsid w:val="00A74D1A"/>
    <w:rsid w:val="00AE5AA1"/>
    <w:rsid w:val="00B933F6"/>
    <w:rsid w:val="00C0799B"/>
    <w:rsid w:val="00C951C5"/>
    <w:rsid w:val="00DD22A7"/>
    <w:rsid w:val="00F56CB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PalatinoLinotype75pt">
    <w:name w:val="Header or footer + Palatino Linotype;7.5 pt"/>
    <w:basedOn w:val="Headerorfooter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a0"/>
    <w:link w:val="Bodytext9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Italic">
    <w:name w:val="Body text (7) +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Exact">
    <w:name w:val="Body text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Exact">
    <w:name w:val="Body text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Impact15ptExact">
    <w:name w:val="Heading #1 (2) + Impact;15 pt Exact"/>
    <w:basedOn w:val="Heading1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5Exact">
    <w:name w:val="Body text (15) Exact"/>
    <w:basedOn w:val="a0"/>
    <w:link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6Exact">
    <w:name w:val="Body text (16) Exact"/>
    <w:basedOn w:val="a0"/>
    <w:link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Exact">
    <w:name w:val="Body text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2pt">
    <w:name w:val="Header or footer + 1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118ptNotBold">
    <w:name w:val="Body text (11) + 18 pt;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1114ptNotBold">
    <w:name w:val="Body text (11) + 14 pt;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Italic">
    <w:name w:val="Body text (11) + Italic"/>
    <w:basedOn w:val="Body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710ptNotBold">
    <w:name w:val="Body text (17) + 10 pt;Not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226" w:lineRule="exac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6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08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5">
    <w:name w:val="Body text (15)"/>
    <w:basedOn w:val="a"/>
    <w:link w:val="Body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16">
    <w:name w:val="Body text (16)"/>
    <w:basedOn w:val="a"/>
    <w:link w:val="Body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4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PalatinoLinotype75pt">
    <w:name w:val="Header or footer + Palatino Linotype;7.5 pt"/>
    <w:basedOn w:val="Headerorfooter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a0"/>
    <w:link w:val="Bodytext9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Italic">
    <w:name w:val="Body text (7) + Italic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Exact">
    <w:name w:val="Body text (1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Exact">
    <w:name w:val="Body text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Impact15ptExact">
    <w:name w:val="Heading #1 (2) + Impact;15 pt Exact"/>
    <w:basedOn w:val="Heading1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5Exact">
    <w:name w:val="Body text (15) Exact"/>
    <w:basedOn w:val="a0"/>
    <w:link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6Exact">
    <w:name w:val="Body text (16) Exact"/>
    <w:basedOn w:val="a0"/>
    <w:link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Exact">
    <w:name w:val="Body text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2pt">
    <w:name w:val="Header or footer + 12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118ptNotBold">
    <w:name w:val="Body text (11) + 18 pt;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1114ptNotBold">
    <w:name w:val="Body text (11) + 14 pt;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Italic">
    <w:name w:val="Body text (11) + Italic"/>
    <w:basedOn w:val="Body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710ptNotBold">
    <w:name w:val="Body text (17) + 10 pt;Not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226" w:lineRule="exac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6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08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5">
    <w:name w:val="Body text (15)"/>
    <w:basedOn w:val="a"/>
    <w:link w:val="Body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16">
    <w:name w:val="Body text (16)"/>
    <w:basedOn w:val="a"/>
    <w:link w:val="Body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4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Запрудское СП</dc:creator>
  <cp:lastModifiedBy>Запрудское СП</cp:lastModifiedBy>
  <cp:revision>8</cp:revision>
  <cp:lastPrinted>2024-05-14T10:37:00Z</cp:lastPrinted>
  <dcterms:created xsi:type="dcterms:W3CDTF">2024-05-08T06:04:00Z</dcterms:created>
  <dcterms:modified xsi:type="dcterms:W3CDTF">2024-05-14T10:38:00Z</dcterms:modified>
</cp:coreProperties>
</file>