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47" w:rsidRPr="00B72E47" w:rsidRDefault="00B72E47" w:rsidP="00B72E47">
      <w:pPr>
        <w:ind w:firstLine="0"/>
        <w:jc w:val="left"/>
        <w:rPr>
          <w:rFonts w:ascii="Times New Roman" w:hAnsi="Times New Roman"/>
        </w:rPr>
      </w:pPr>
      <w:r w:rsidRPr="00B72E47">
        <w:rPr>
          <w:rFonts w:cs="Arial"/>
          <w:color w:val="000000"/>
        </w:rPr>
        <w:t>﻿</w:t>
      </w:r>
    </w:p>
    <w:p w:rsidR="00B72E47" w:rsidRPr="00B72E47" w:rsidRDefault="00B72E47" w:rsidP="00B72E47">
      <w:pPr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B72E47" w:rsidRPr="00B72E47" w:rsidRDefault="00B72E47" w:rsidP="00B72E47">
      <w:pPr>
        <w:ind w:firstLine="709"/>
        <w:jc w:val="center"/>
        <w:rPr>
          <w:rFonts w:cs="Arial"/>
          <w:color w:val="000000"/>
        </w:rPr>
      </w:pPr>
      <w:r w:rsidRPr="00B72E47">
        <w:rPr>
          <w:rFonts w:cs="Arial"/>
          <w:color w:val="000000"/>
        </w:rPr>
        <w:t>АДМИНИСТРАЦИЯ ЗАПРУДСКОГО СЕЛЬСКОГО ПОСЕЛЕНИЯ</w:t>
      </w:r>
    </w:p>
    <w:p w:rsidR="00B72E47" w:rsidRPr="00B72E47" w:rsidRDefault="00B72E47" w:rsidP="00B72E47">
      <w:pPr>
        <w:ind w:firstLine="709"/>
        <w:jc w:val="center"/>
        <w:rPr>
          <w:rFonts w:cs="Arial"/>
          <w:color w:val="000000"/>
        </w:rPr>
      </w:pPr>
      <w:r w:rsidRPr="00B72E47">
        <w:rPr>
          <w:rFonts w:cs="Arial"/>
          <w:color w:val="000000"/>
        </w:rPr>
        <w:t>КАШИРСКОГО МУНИЦИПАЛЬНОГО РАЙОНА</w:t>
      </w:r>
    </w:p>
    <w:p w:rsidR="00B72E47" w:rsidRPr="00B72E47" w:rsidRDefault="00B72E47" w:rsidP="00B72E47">
      <w:pPr>
        <w:ind w:firstLine="709"/>
        <w:jc w:val="center"/>
        <w:rPr>
          <w:rFonts w:cs="Arial"/>
          <w:color w:val="000000"/>
        </w:rPr>
      </w:pPr>
      <w:r w:rsidRPr="00B72E47">
        <w:rPr>
          <w:rFonts w:cs="Arial"/>
          <w:color w:val="000000"/>
        </w:rPr>
        <w:t>ВОРОНЕЖСКОЙ ОБЛАСТИ</w:t>
      </w:r>
    </w:p>
    <w:p w:rsidR="00B72E47" w:rsidRPr="00B72E47" w:rsidRDefault="00B72E47" w:rsidP="00B72E47">
      <w:pPr>
        <w:ind w:firstLine="709"/>
        <w:jc w:val="center"/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B72E47" w:rsidRPr="00B72E47" w:rsidRDefault="00B72E47" w:rsidP="00B72E47">
      <w:pPr>
        <w:shd w:val="clear" w:color="auto" w:fill="FFFFFF"/>
        <w:ind w:firstLine="709"/>
        <w:jc w:val="center"/>
        <w:rPr>
          <w:rFonts w:cs="Arial"/>
          <w:color w:val="000000"/>
        </w:rPr>
      </w:pPr>
      <w:r w:rsidRPr="00B72E47">
        <w:rPr>
          <w:rFonts w:cs="Arial"/>
          <w:color w:val="000000"/>
        </w:rPr>
        <w:t>ПОСТАНОВЛЕНИЕ</w:t>
      </w:r>
    </w:p>
    <w:p w:rsidR="00B72E47" w:rsidRPr="00B72E47" w:rsidRDefault="00B72E47" w:rsidP="00B72E47">
      <w:pPr>
        <w:shd w:val="clear" w:color="auto" w:fill="FFFFFF"/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B72E47" w:rsidRPr="00B72E47" w:rsidRDefault="00B72E47" w:rsidP="00B72E47">
      <w:pPr>
        <w:shd w:val="clear" w:color="auto" w:fill="FFFFFF"/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20.08.2021 года № 26</w:t>
      </w:r>
    </w:p>
    <w:p w:rsidR="00B72E47" w:rsidRPr="00B72E47" w:rsidRDefault="00B72E47" w:rsidP="00B72E47">
      <w:pPr>
        <w:shd w:val="clear" w:color="auto" w:fill="FFFFFF"/>
        <w:ind w:firstLine="709"/>
        <w:rPr>
          <w:rFonts w:cs="Arial"/>
          <w:color w:val="000000"/>
        </w:rPr>
      </w:pPr>
      <w:proofErr w:type="spellStart"/>
      <w:r w:rsidRPr="00B72E47">
        <w:rPr>
          <w:rFonts w:cs="Arial"/>
          <w:color w:val="000000"/>
        </w:rPr>
        <w:t>с</w:t>
      </w:r>
      <w:proofErr w:type="gramStart"/>
      <w:r w:rsidRPr="00B72E47">
        <w:rPr>
          <w:rFonts w:cs="Arial"/>
          <w:color w:val="000000"/>
        </w:rPr>
        <w:t>.З</w:t>
      </w:r>
      <w:proofErr w:type="gramEnd"/>
      <w:r w:rsidRPr="00B72E47">
        <w:rPr>
          <w:rFonts w:cs="Arial"/>
          <w:color w:val="000000"/>
        </w:rPr>
        <w:t>апрудское</w:t>
      </w:r>
      <w:proofErr w:type="spellEnd"/>
    </w:p>
    <w:p w:rsidR="00B72E47" w:rsidRPr="00B72E47" w:rsidRDefault="00B72E47" w:rsidP="00B72E47">
      <w:pPr>
        <w:shd w:val="clear" w:color="auto" w:fill="FFFFFF"/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B72E47" w:rsidRPr="00B72E47" w:rsidRDefault="00B72E47" w:rsidP="00B72E4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B72E47">
        <w:rPr>
          <w:rFonts w:cs="Arial"/>
          <w:b/>
          <w:bCs/>
          <w:color w:val="000000"/>
          <w:sz w:val="32"/>
          <w:szCs w:val="32"/>
        </w:rPr>
        <w:t xml:space="preserve">Об утверждении </w:t>
      </w:r>
      <w:proofErr w:type="gramStart"/>
      <w:r w:rsidRPr="00B72E47">
        <w:rPr>
          <w:rFonts w:cs="Arial"/>
          <w:b/>
          <w:bCs/>
          <w:color w:val="000000"/>
          <w:sz w:val="32"/>
          <w:szCs w:val="32"/>
        </w:rPr>
        <w:t>Порядка ведения реестра расходных обязательств администрации</w:t>
      </w:r>
      <w:proofErr w:type="gramEnd"/>
      <w:r w:rsidRPr="00B72E47">
        <w:rPr>
          <w:rFonts w:cs="Arial"/>
          <w:b/>
          <w:bCs/>
          <w:color w:val="000000"/>
          <w:sz w:val="32"/>
          <w:szCs w:val="32"/>
        </w:rPr>
        <w:t xml:space="preserve"> </w:t>
      </w:r>
      <w:proofErr w:type="spellStart"/>
      <w:r w:rsidRPr="00B72E47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B72E47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</w:t>
      </w:r>
    </w:p>
    <w:p w:rsidR="00B72E47" w:rsidRPr="00B72E47" w:rsidRDefault="00B72E47" w:rsidP="00B72E47">
      <w:pPr>
        <w:shd w:val="clear" w:color="auto" w:fill="FFFFFF"/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proofErr w:type="gramStart"/>
      <w:r w:rsidRPr="00B72E47">
        <w:rPr>
          <w:rFonts w:cs="Arial"/>
          <w:color w:val="000000"/>
        </w:rPr>
        <w:t xml:space="preserve">В соответствии с пунктом 5 статьи 87 Бюджетного кодекса Российской Федерации и ст. 17 Положения «О бюджетном процессе в </w:t>
      </w:r>
      <w:proofErr w:type="spellStart"/>
      <w:r w:rsidRPr="00B72E47">
        <w:rPr>
          <w:rFonts w:cs="Arial"/>
          <w:color w:val="000000"/>
        </w:rPr>
        <w:t>Запрудском</w:t>
      </w:r>
      <w:proofErr w:type="spellEnd"/>
      <w:r w:rsidRPr="00B72E47">
        <w:rPr>
          <w:rFonts w:cs="Arial"/>
          <w:color w:val="000000"/>
        </w:rPr>
        <w:t xml:space="preserve"> сельском поселении Каширского муниципального района Воронежской области», утвержденным решением Совета народных депутатов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от 05.04.2019 года №113, а также в целях совершенствования бюджетного процесса в </w:t>
      </w:r>
      <w:proofErr w:type="spellStart"/>
      <w:r w:rsidRPr="00B72E47">
        <w:rPr>
          <w:rFonts w:cs="Arial"/>
          <w:color w:val="000000"/>
        </w:rPr>
        <w:t>Запрудском</w:t>
      </w:r>
      <w:proofErr w:type="spellEnd"/>
      <w:r w:rsidRPr="00B72E47">
        <w:rPr>
          <w:rFonts w:cs="Arial"/>
          <w:color w:val="000000"/>
        </w:rPr>
        <w:t xml:space="preserve"> сельском поселении,</w:t>
      </w:r>
      <w:proofErr w:type="gramEnd"/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  <w:spacing w:val="6"/>
        </w:rPr>
        <w:t> </w:t>
      </w:r>
    </w:p>
    <w:p w:rsidR="00B72E47" w:rsidRPr="00B72E47" w:rsidRDefault="00B72E47" w:rsidP="00B72E47">
      <w:pPr>
        <w:ind w:firstLine="709"/>
        <w:jc w:val="center"/>
        <w:rPr>
          <w:rFonts w:cs="Arial"/>
          <w:color w:val="000000"/>
        </w:rPr>
      </w:pPr>
      <w:r w:rsidRPr="00B72E47">
        <w:rPr>
          <w:rFonts w:cs="Arial"/>
          <w:color w:val="000000"/>
          <w:spacing w:val="6"/>
        </w:rPr>
        <w:t>ПОСТАНОВЛЯЕТ</w:t>
      </w:r>
      <w:r w:rsidRPr="00B72E47">
        <w:rPr>
          <w:rFonts w:cs="Arial"/>
          <w:color w:val="000000"/>
        </w:rPr>
        <w:t>: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1.Утвердить прилагаемый Порядок ведения реестра расходных обязательств администрации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2.Постановление № 15 от 22.12.2005г « Порядок ведения реестра расходных обязательств администрации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считать утратившими силу.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3. 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в сети Интернет.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4. </w:t>
      </w:r>
      <w:proofErr w:type="gramStart"/>
      <w:r w:rsidRPr="00B72E47">
        <w:rPr>
          <w:rFonts w:cs="Arial"/>
          <w:color w:val="000000"/>
        </w:rPr>
        <w:t>Контроль за</w:t>
      </w:r>
      <w:proofErr w:type="gramEnd"/>
      <w:r w:rsidRPr="00B72E47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B72E47" w:rsidRPr="00B72E47" w:rsidTr="00B72E4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7" w:rsidRPr="00B72E47" w:rsidRDefault="00B72E47" w:rsidP="00B72E47">
            <w:pPr>
              <w:ind w:firstLine="0"/>
              <w:rPr>
                <w:rFonts w:ascii="Times New Roman" w:hAnsi="Times New Roman"/>
              </w:rPr>
            </w:pPr>
            <w:r w:rsidRPr="00B72E47">
              <w:rPr>
                <w:rFonts w:cs="Arial"/>
              </w:rPr>
              <w:t>Глава администрации</w:t>
            </w:r>
          </w:p>
          <w:p w:rsidR="00B72E47" w:rsidRPr="00B72E47" w:rsidRDefault="00B72E47" w:rsidP="00B72E47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B72E47">
              <w:rPr>
                <w:rFonts w:cs="Arial"/>
              </w:rPr>
              <w:t>Запрудского</w:t>
            </w:r>
            <w:proofErr w:type="spellEnd"/>
            <w:r w:rsidRPr="00B72E47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7" w:rsidRPr="00B72E47" w:rsidRDefault="00B72E47" w:rsidP="00B72E47">
            <w:pPr>
              <w:ind w:firstLine="2552"/>
              <w:rPr>
                <w:rFonts w:ascii="Times New Roman" w:hAnsi="Times New Roman"/>
              </w:rPr>
            </w:pPr>
            <w:proofErr w:type="spellStart"/>
            <w:r w:rsidRPr="00B72E47">
              <w:rPr>
                <w:rFonts w:cs="Arial"/>
              </w:rPr>
              <w:t>И.В.Рубанов</w:t>
            </w:r>
            <w:proofErr w:type="spellEnd"/>
          </w:p>
          <w:p w:rsidR="00B72E47" w:rsidRPr="00B72E47" w:rsidRDefault="00B72E47" w:rsidP="00B72E47">
            <w:pPr>
              <w:ind w:firstLine="0"/>
              <w:rPr>
                <w:rFonts w:ascii="Times New Roman" w:hAnsi="Times New Roman"/>
              </w:rPr>
            </w:pPr>
            <w:r w:rsidRPr="00B72E47">
              <w:rPr>
                <w:rFonts w:cs="Arial"/>
              </w:rPr>
              <w:t> </w:t>
            </w:r>
          </w:p>
        </w:tc>
      </w:tr>
    </w:tbl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B72E47" w:rsidRPr="00B72E47" w:rsidRDefault="00B72E47" w:rsidP="00B72E47">
      <w:pPr>
        <w:ind w:left="5103" w:firstLine="0"/>
        <w:rPr>
          <w:rFonts w:cs="Arial"/>
          <w:color w:val="000000"/>
        </w:rPr>
      </w:pPr>
      <w:r w:rsidRPr="00B72E47">
        <w:rPr>
          <w:rFonts w:cs="Arial"/>
          <w:color w:val="000000"/>
        </w:rPr>
        <w:br w:type="textWrapping" w:clear="all"/>
        <w:t>Приложение</w:t>
      </w:r>
    </w:p>
    <w:p w:rsidR="00B72E47" w:rsidRPr="00B72E47" w:rsidRDefault="00B72E47" w:rsidP="00B72E47">
      <w:pPr>
        <w:ind w:left="5103" w:firstLine="0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к постановлению администрации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от 20.08.2021 г. № 26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B72E47" w:rsidRPr="00B72E47" w:rsidRDefault="00B72E47" w:rsidP="00B72E47">
      <w:pPr>
        <w:ind w:firstLine="709"/>
        <w:jc w:val="center"/>
        <w:rPr>
          <w:rFonts w:cs="Arial"/>
          <w:color w:val="000000"/>
        </w:rPr>
      </w:pPr>
      <w:r w:rsidRPr="00B72E47">
        <w:rPr>
          <w:rFonts w:cs="Arial"/>
          <w:color w:val="000000"/>
        </w:rPr>
        <w:lastRenderedPageBreak/>
        <w:t>Порядок</w:t>
      </w:r>
    </w:p>
    <w:p w:rsidR="00B72E47" w:rsidRPr="00B72E47" w:rsidRDefault="00B72E47" w:rsidP="00B72E47">
      <w:pPr>
        <w:ind w:firstLine="709"/>
        <w:jc w:val="center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ведения реестра расходных обязательств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</w:p>
    <w:p w:rsidR="00B72E47" w:rsidRPr="00B72E47" w:rsidRDefault="00B72E47" w:rsidP="00B72E47">
      <w:pPr>
        <w:ind w:firstLine="709"/>
        <w:jc w:val="center"/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B72E47" w:rsidRPr="00B72E47" w:rsidRDefault="00B72E47" w:rsidP="00B72E47">
      <w:pPr>
        <w:ind w:firstLine="709"/>
        <w:rPr>
          <w:rFonts w:cs="Arial"/>
          <w:color w:val="000000"/>
          <w:sz w:val="22"/>
          <w:szCs w:val="22"/>
        </w:rPr>
      </w:pPr>
      <w:r w:rsidRPr="00B72E47">
        <w:rPr>
          <w:rFonts w:cs="Arial"/>
          <w:color w:val="000000"/>
        </w:rPr>
        <w:t xml:space="preserve">1. </w:t>
      </w:r>
      <w:proofErr w:type="gramStart"/>
      <w:r w:rsidRPr="00B72E47">
        <w:rPr>
          <w:rFonts w:cs="Arial"/>
          <w:color w:val="000000"/>
        </w:rPr>
        <w:t>Настоящий Порядок, разработанный в соответствии с Бюджетным кодексом Российской Федерации, приказом Министерства финансов Российской Федерации от 10.08.2018 №167н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входящий в состав субъекта Российской Федерации, и признании утратившим силу приказа Министерства финансов Российской Федерации от 31 мая 2017 г. №82н», приказом Департамента финансов Воронежской области</w:t>
      </w:r>
      <w:proofErr w:type="gramEnd"/>
      <w:r w:rsidRPr="00B72E47">
        <w:rPr>
          <w:rFonts w:cs="Arial"/>
          <w:color w:val="000000"/>
        </w:rPr>
        <w:t xml:space="preserve"> от 08.02.2016 г. № 17"о/н" "Об утверждении Порядка представления реестров расходных обязательств муниципальных образований, входящих в состав Воронежской области", устанавливает основные принципы и правила ведения расходных обязательств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Для целей настоящего порядка используются следующие основные термины и понятия: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proofErr w:type="gramStart"/>
      <w:r w:rsidRPr="00B72E47">
        <w:rPr>
          <w:rFonts w:cs="Arial"/>
          <w:color w:val="000000"/>
        </w:rPr>
        <w:t xml:space="preserve">- расходные обязательства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- обусловленные нормативными правовыми актами Совета народных депутатов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и администрации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по вопросам местного значения, по вопросам осуществления администрацией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отдельных государственных полномочий, а также заключенными </w:t>
      </w:r>
      <w:proofErr w:type="spellStart"/>
      <w:r w:rsidRPr="00B72E47">
        <w:rPr>
          <w:rFonts w:cs="Arial"/>
          <w:color w:val="000000"/>
        </w:rPr>
        <w:t>Запрудским</w:t>
      </w:r>
      <w:proofErr w:type="spellEnd"/>
      <w:r w:rsidRPr="00B72E47">
        <w:rPr>
          <w:rFonts w:cs="Arial"/>
          <w:color w:val="000000"/>
        </w:rPr>
        <w:t xml:space="preserve"> сельским поселением или от имени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договорами (соглашениями) по вопросам местного значения обязанности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предоставить юридическим или физическим</w:t>
      </w:r>
      <w:proofErr w:type="gramEnd"/>
      <w:r w:rsidRPr="00B72E47">
        <w:rPr>
          <w:rFonts w:cs="Arial"/>
          <w:color w:val="000000"/>
        </w:rPr>
        <w:t xml:space="preserve"> лицам, органам государственной власти, органам местного самоуправления, субъектам международного права средства местного бюджета;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proofErr w:type="gramStart"/>
      <w:r w:rsidRPr="00B72E47">
        <w:rPr>
          <w:rFonts w:cs="Arial"/>
          <w:color w:val="000000"/>
        </w:rPr>
        <w:t xml:space="preserve">- реестр расходных обязательств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- свод (перечень) законов, иных нормативных правовых актов, муниципальных правовых актов и иных документов, обуславливающих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и иных документов (далее - нормативные правовые акты) с оценкой объемов бюджетных</w:t>
      </w:r>
      <w:proofErr w:type="gramEnd"/>
      <w:r w:rsidRPr="00B72E47">
        <w:rPr>
          <w:rFonts w:cs="Arial"/>
          <w:color w:val="000000"/>
        </w:rPr>
        <w:t xml:space="preserve"> ассигнований, предусмотренных в бюджете для исполнения включенных в реестр обязательств.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2. </w:t>
      </w:r>
      <w:r w:rsidRPr="00B72E47">
        <w:rPr>
          <w:rFonts w:cs="Arial"/>
          <w:color w:val="106BBE"/>
        </w:rPr>
        <w:t>Реестр расходных обязательств 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ведется с целью учета расходных обязательств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и определения объема средств бюджета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поселения, необходимых для их исполнения.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Данные реестра расходных обязательств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используются при формировании перспективного финансового плана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поселения, разработке проектов бюджета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поселения, а также при определении в плановом периоде объема бюджета действующих обязательств и бюджета принимаемых обязательств.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3. Ведение реестра расходных обязательств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осуществляется в соответствии с методическими рекомендациями Департамента финансов Воронежской области. В реестрах расходных обязательств отражаются сведения о расходных обязательствах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на отчетный финансовый год (план, факт), текущий финансовый год (план), очередной финансовый год (прогноз) и плановый период </w:t>
      </w:r>
      <w:r w:rsidRPr="00B72E47">
        <w:rPr>
          <w:rFonts w:cs="Arial"/>
          <w:color w:val="000000"/>
        </w:rPr>
        <w:lastRenderedPageBreak/>
        <w:t>(прогноз на два года), распределенные по кодам бюджетной классификации расходов бюджетов.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Реестры расходных обязатель</w:t>
      </w:r>
      <w:proofErr w:type="gramStart"/>
      <w:r w:rsidRPr="00B72E47">
        <w:rPr>
          <w:rFonts w:cs="Arial"/>
          <w:color w:val="000000"/>
        </w:rPr>
        <w:t>ств пр</w:t>
      </w:r>
      <w:proofErr w:type="gramEnd"/>
      <w:r w:rsidRPr="00B72E47">
        <w:rPr>
          <w:rFonts w:cs="Arial"/>
          <w:color w:val="000000"/>
        </w:rPr>
        <w:t>едставляются на бумажном носителе и в электронном виде.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Каждый вновь принятый нормативный акт Совета народных депутатов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и администрации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поселения, предусматривающий возникновение расходного обязательства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поселения, подлежит обязательному включению в реестр расходных обязательств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proofErr w:type="gramStart"/>
      <w:r w:rsidRPr="00B72E47">
        <w:rPr>
          <w:rFonts w:cs="Arial"/>
          <w:color w:val="000000"/>
        </w:rPr>
        <w:t xml:space="preserve">Расходные обязательства бюджета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поселения, не включенные в реестр расходных обязательств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поселения, не подлежат учету в составе бюджета действующих обязательств при разработке проекта бюджета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на очередной финансовый год и плановый период.</w:t>
      </w:r>
      <w:proofErr w:type="gramEnd"/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4. Главные распорядители средств бюджета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ежегодно представляют в отдел финансов администрации Каширского муниципального района реестры расходных обязатель</w:t>
      </w:r>
      <w:proofErr w:type="gramStart"/>
      <w:r w:rsidRPr="00B72E47">
        <w:rPr>
          <w:rFonts w:cs="Arial"/>
          <w:color w:val="000000"/>
        </w:rPr>
        <w:t>ств в ср</w:t>
      </w:r>
      <w:proofErr w:type="gramEnd"/>
      <w:r w:rsidRPr="00B72E47">
        <w:rPr>
          <w:rFonts w:cs="Arial"/>
          <w:color w:val="000000"/>
        </w:rPr>
        <w:t>ок, не позднее 20 апреля текущего финансового года.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5. </w:t>
      </w:r>
      <w:proofErr w:type="gramStart"/>
      <w:r w:rsidRPr="00B72E47">
        <w:rPr>
          <w:rFonts w:cs="Arial"/>
          <w:color w:val="000000"/>
        </w:rPr>
        <w:t xml:space="preserve">Реестр расходных обязательств главных распорядителей средств бюджета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составляются в соответствии с приказом Министерства финансов Российской Федерации от 10.08.2018 №167н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входящий в состав субъекта Российской Федерации, и признании утратившим силу приказа Министерства финансов Российской Федерации от 31 мая 2017 г. №82н», и</w:t>
      </w:r>
      <w:proofErr w:type="gramEnd"/>
      <w:r w:rsidRPr="00B72E47">
        <w:rPr>
          <w:rFonts w:cs="Arial"/>
          <w:color w:val="000000"/>
        </w:rPr>
        <w:t xml:space="preserve"> представляется в отдел финансов администрации Каширского муниципального района на бумажном носителе и в электронном виде.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6. Главные распорядители средств бюджета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несут ответственность за достоверность и своевременное представление </w:t>
      </w:r>
      <w:proofErr w:type="gramStart"/>
      <w:r w:rsidRPr="00B72E47">
        <w:rPr>
          <w:rFonts w:cs="Arial"/>
          <w:color w:val="000000"/>
        </w:rPr>
        <w:t>реестров расходных обязательств главного распорядителя средств бюджета</w:t>
      </w:r>
      <w:proofErr w:type="gramEnd"/>
      <w:r w:rsidRPr="00B72E47">
        <w:rPr>
          <w:rFonts w:cs="Arial"/>
          <w:color w:val="000000"/>
        </w:rPr>
        <w:t xml:space="preserve">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7. </w:t>
      </w:r>
      <w:proofErr w:type="gramStart"/>
      <w:r w:rsidRPr="00B72E47">
        <w:rPr>
          <w:rFonts w:cs="Arial"/>
          <w:color w:val="000000"/>
        </w:rPr>
        <w:t xml:space="preserve">Внесение изменений и дополнений в реестр расходных обязательств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обеспечивается администрацией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по мере внесения изменений в действующие нормативные правовые акты, заключенные договора, соглашения, а также принятия новых нормативных правовых актов (заключения новых договоров, соглашений), но не позднее 7 календарных дней со дня вступления их в силу и с учетом внесенных изменений.</w:t>
      </w:r>
      <w:proofErr w:type="gramEnd"/>
      <w:r w:rsidRPr="00B72E47">
        <w:rPr>
          <w:rFonts w:cs="Arial"/>
          <w:color w:val="000000"/>
        </w:rPr>
        <w:t xml:space="preserve"> Администрация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не позднее 2-х рабочих дней обязана уведомить отдел финансов администрации Каширского муниципального района Воронежской области о внесенных изменениях в реестр расходных обязательств.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B72E47" w:rsidRPr="00B72E47" w:rsidRDefault="00B72E47" w:rsidP="00B72E47">
      <w:pPr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B72E47" w:rsidRPr="00B72E47" w:rsidRDefault="00B72E47" w:rsidP="00B72E47">
      <w:pPr>
        <w:ind w:firstLine="0"/>
        <w:jc w:val="left"/>
        <w:rPr>
          <w:rFonts w:ascii="Times New Roman" w:hAnsi="Times New Roman"/>
        </w:rPr>
      </w:pPr>
      <w:r w:rsidRPr="00B72E47">
        <w:rPr>
          <w:rFonts w:cs="Arial"/>
          <w:color w:val="000000"/>
        </w:rPr>
        <w:t>﻿</w:t>
      </w:r>
    </w:p>
    <w:p w:rsidR="00B72E47" w:rsidRPr="00B72E47" w:rsidRDefault="00B72E47" w:rsidP="00B72E47">
      <w:pPr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B72E47" w:rsidRPr="00B72E47" w:rsidRDefault="00B72E47" w:rsidP="00B72E47">
      <w:pPr>
        <w:ind w:firstLine="709"/>
        <w:jc w:val="center"/>
        <w:rPr>
          <w:rFonts w:cs="Arial"/>
          <w:color w:val="000000"/>
        </w:rPr>
      </w:pPr>
      <w:r w:rsidRPr="00B72E47">
        <w:rPr>
          <w:rFonts w:cs="Arial"/>
          <w:color w:val="000000"/>
        </w:rPr>
        <w:t>АДМИНИСТРАЦИЯ ЗАПРУДСКОГО СЕЛЬСКОГО ПОСЕЛЕНИЯ</w:t>
      </w:r>
    </w:p>
    <w:p w:rsidR="00B72E47" w:rsidRPr="00B72E47" w:rsidRDefault="00B72E47" w:rsidP="00B72E47">
      <w:pPr>
        <w:ind w:firstLine="709"/>
        <w:jc w:val="center"/>
        <w:rPr>
          <w:rFonts w:cs="Arial"/>
          <w:color w:val="000000"/>
        </w:rPr>
      </w:pPr>
      <w:r w:rsidRPr="00B72E47">
        <w:rPr>
          <w:rFonts w:cs="Arial"/>
          <w:color w:val="000000"/>
        </w:rPr>
        <w:t>КАШИРСКОГО МУНИЦИПАЛЬНОГО РАЙОНА</w:t>
      </w:r>
    </w:p>
    <w:p w:rsidR="00B72E47" w:rsidRPr="00B72E47" w:rsidRDefault="00B72E47" w:rsidP="00B72E47">
      <w:pPr>
        <w:ind w:firstLine="709"/>
        <w:jc w:val="center"/>
        <w:rPr>
          <w:rFonts w:cs="Arial"/>
          <w:color w:val="000000"/>
        </w:rPr>
      </w:pPr>
      <w:r w:rsidRPr="00B72E47">
        <w:rPr>
          <w:rFonts w:cs="Arial"/>
          <w:color w:val="000000"/>
        </w:rPr>
        <w:t>ВОРОНЕЖСКОЙ ОБЛАСТИ</w:t>
      </w:r>
    </w:p>
    <w:p w:rsidR="00B72E47" w:rsidRPr="00B72E47" w:rsidRDefault="00B72E47" w:rsidP="00B72E47">
      <w:pPr>
        <w:ind w:firstLine="709"/>
        <w:jc w:val="center"/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B72E47" w:rsidRPr="00B72E47" w:rsidRDefault="00B72E47" w:rsidP="00B72E47">
      <w:pPr>
        <w:shd w:val="clear" w:color="auto" w:fill="FFFFFF"/>
        <w:ind w:firstLine="709"/>
        <w:jc w:val="center"/>
        <w:rPr>
          <w:rFonts w:cs="Arial"/>
          <w:color w:val="000000"/>
        </w:rPr>
      </w:pPr>
      <w:r w:rsidRPr="00B72E47">
        <w:rPr>
          <w:rFonts w:cs="Arial"/>
          <w:color w:val="000000"/>
        </w:rPr>
        <w:t>ПОСТАНОВЛЕНИЕ</w:t>
      </w:r>
    </w:p>
    <w:p w:rsidR="00B72E47" w:rsidRPr="00B72E47" w:rsidRDefault="00B72E47" w:rsidP="00B72E47">
      <w:pPr>
        <w:shd w:val="clear" w:color="auto" w:fill="FFFFFF"/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B72E47" w:rsidRPr="00B72E47" w:rsidRDefault="00B72E47" w:rsidP="00B72E47">
      <w:pPr>
        <w:shd w:val="clear" w:color="auto" w:fill="FFFFFF"/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20.08.2021 года № 26</w:t>
      </w:r>
    </w:p>
    <w:p w:rsidR="00B72E47" w:rsidRPr="00B72E47" w:rsidRDefault="00B72E47" w:rsidP="00B72E47">
      <w:pPr>
        <w:shd w:val="clear" w:color="auto" w:fill="FFFFFF"/>
        <w:ind w:firstLine="709"/>
        <w:rPr>
          <w:rFonts w:cs="Arial"/>
          <w:color w:val="000000"/>
        </w:rPr>
      </w:pPr>
      <w:proofErr w:type="spellStart"/>
      <w:r w:rsidRPr="00B72E47">
        <w:rPr>
          <w:rFonts w:cs="Arial"/>
          <w:color w:val="000000"/>
        </w:rPr>
        <w:lastRenderedPageBreak/>
        <w:t>с</w:t>
      </w:r>
      <w:proofErr w:type="gramStart"/>
      <w:r w:rsidRPr="00B72E47">
        <w:rPr>
          <w:rFonts w:cs="Arial"/>
          <w:color w:val="000000"/>
        </w:rPr>
        <w:t>.З</w:t>
      </w:r>
      <w:proofErr w:type="gramEnd"/>
      <w:r w:rsidRPr="00B72E47">
        <w:rPr>
          <w:rFonts w:cs="Arial"/>
          <w:color w:val="000000"/>
        </w:rPr>
        <w:t>апрудское</w:t>
      </w:r>
      <w:proofErr w:type="spellEnd"/>
    </w:p>
    <w:p w:rsidR="00B72E47" w:rsidRPr="00B72E47" w:rsidRDefault="00B72E47" w:rsidP="00B72E47">
      <w:pPr>
        <w:shd w:val="clear" w:color="auto" w:fill="FFFFFF"/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B72E47" w:rsidRPr="00B72E47" w:rsidRDefault="00B72E47" w:rsidP="00B72E4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B72E47">
        <w:rPr>
          <w:rFonts w:cs="Arial"/>
          <w:b/>
          <w:bCs/>
          <w:color w:val="000000"/>
          <w:sz w:val="32"/>
          <w:szCs w:val="32"/>
        </w:rPr>
        <w:t xml:space="preserve">Об утверждении </w:t>
      </w:r>
      <w:proofErr w:type="gramStart"/>
      <w:r w:rsidRPr="00B72E47">
        <w:rPr>
          <w:rFonts w:cs="Arial"/>
          <w:b/>
          <w:bCs/>
          <w:color w:val="000000"/>
          <w:sz w:val="32"/>
          <w:szCs w:val="32"/>
        </w:rPr>
        <w:t>Порядка ведения реестра расходных обязательств администрации</w:t>
      </w:r>
      <w:proofErr w:type="gramEnd"/>
      <w:r w:rsidRPr="00B72E47">
        <w:rPr>
          <w:rFonts w:cs="Arial"/>
          <w:b/>
          <w:bCs/>
          <w:color w:val="000000"/>
          <w:sz w:val="32"/>
          <w:szCs w:val="32"/>
        </w:rPr>
        <w:t xml:space="preserve"> </w:t>
      </w:r>
      <w:proofErr w:type="spellStart"/>
      <w:r w:rsidRPr="00B72E47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B72E47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</w:t>
      </w:r>
    </w:p>
    <w:p w:rsidR="00B72E47" w:rsidRPr="00B72E47" w:rsidRDefault="00B72E47" w:rsidP="00B72E47">
      <w:pPr>
        <w:shd w:val="clear" w:color="auto" w:fill="FFFFFF"/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proofErr w:type="gramStart"/>
      <w:r w:rsidRPr="00B72E47">
        <w:rPr>
          <w:rFonts w:cs="Arial"/>
          <w:color w:val="000000"/>
        </w:rPr>
        <w:t xml:space="preserve">В соответствии с пунктом 5 статьи 87 Бюджетного кодекса Российской Федерации и ст. 17 Положения «О бюджетном процессе в </w:t>
      </w:r>
      <w:proofErr w:type="spellStart"/>
      <w:r w:rsidRPr="00B72E47">
        <w:rPr>
          <w:rFonts w:cs="Arial"/>
          <w:color w:val="000000"/>
        </w:rPr>
        <w:t>Запрудском</w:t>
      </w:r>
      <w:proofErr w:type="spellEnd"/>
      <w:r w:rsidRPr="00B72E47">
        <w:rPr>
          <w:rFonts w:cs="Arial"/>
          <w:color w:val="000000"/>
        </w:rPr>
        <w:t xml:space="preserve"> сельском поселении Каширского муниципального района Воронежской области», утвержденным решением Совета народных депутатов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от 05.04.2019 года №113, а также в целях совершенствования бюджетного процесса в </w:t>
      </w:r>
      <w:proofErr w:type="spellStart"/>
      <w:r w:rsidRPr="00B72E47">
        <w:rPr>
          <w:rFonts w:cs="Arial"/>
          <w:color w:val="000000"/>
        </w:rPr>
        <w:t>Запрудском</w:t>
      </w:r>
      <w:proofErr w:type="spellEnd"/>
      <w:r w:rsidRPr="00B72E47">
        <w:rPr>
          <w:rFonts w:cs="Arial"/>
          <w:color w:val="000000"/>
        </w:rPr>
        <w:t xml:space="preserve"> сельском поселении,</w:t>
      </w:r>
      <w:proofErr w:type="gramEnd"/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  <w:spacing w:val="6"/>
        </w:rPr>
        <w:t> </w:t>
      </w:r>
    </w:p>
    <w:p w:rsidR="00B72E47" w:rsidRPr="00B72E47" w:rsidRDefault="00B72E47" w:rsidP="00B72E47">
      <w:pPr>
        <w:ind w:firstLine="709"/>
        <w:jc w:val="center"/>
        <w:rPr>
          <w:rFonts w:cs="Arial"/>
          <w:color w:val="000000"/>
        </w:rPr>
      </w:pPr>
      <w:r w:rsidRPr="00B72E47">
        <w:rPr>
          <w:rFonts w:cs="Arial"/>
          <w:color w:val="000000"/>
          <w:spacing w:val="6"/>
        </w:rPr>
        <w:t>ПОСТАНОВЛЯЕТ</w:t>
      </w:r>
      <w:r w:rsidRPr="00B72E47">
        <w:rPr>
          <w:rFonts w:cs="Arial"/>
          <w:color w:val="000000"/>
        </w:rPr>
        <w:t>: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1.Утвердить прилагаемый Порядок ведения реестра расходных обязательств администрации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2.Постановление № 15 от 22.12.2005г « Порядок ведения реестра расходных обязательств администрации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считать утратившими силу.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3. 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в сети Интернет.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4. </w:t>
      </w:r>
      <w:proofErr w:type="gramStart"/>
      <w:r w:rsidRPr="00B72E47">
        <w:rPr>
          <w:rFonts w:cs="Arial"/>
          <w:color w:val="000000"/>
        </w:rPr>
        <w:t>Контроль за</w:t>
      </w:r>
      <w:proofErr w:type="gramEnd"/>
      <w:r w:rsidRPr="00B72E47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B72E47" w:rsidRPr="00B72E47" w:rsidTr="00B72E4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7" w:rsidRPr="00B72E47" w:rsidRDefault="00B72E47" w:rsidP="00B72E47">
            <w:pPr>
              <w:ind w:firstLine="0"/>
              <w:rPr>
                <w:rFonts w:ascii="Times New Roman" w:hAnsi="Times New Roman"/>
              </w:rPr>
            </w:pPr>
            <w:r w:rsidRPr="00B72E47">
              <w:rPr>
                <w:rFonts w:cs="Arial"/>
              </w:rPr>
              <w:t>Глава администрации</w:t>
            </w:r>
          </w:p>
          <w:p w:rsidR="00B72E47" w:rsidRPr="00B72E47" w:rsidRDefault="00B72E47" w:rsidP="00B72E47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B72E47">
              <w:rPr>
                <w:rFonts w:cs="Arial"/>
              </w:rPr>
              <w:t>Запрудского</w:t>
            </w:r>
            <w:proofErr w:type="spellEnd"/>
            <w:r w:rsidRPr="00B72E47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7" w:rsidRPr="00B72E47" w:rsidRDefault="00B72E47" w:rsidP="00B72E47">
            <w:pPr>
              <w:ind w:firstLine="2552"/>
              <w:rPr>
                <w:rFonts w:ascii="Times New Roman" w:hAnsi="Times New Roman"/>
              </w:rPr>
            </w:pPr>
            <w:proofErr w:type="spellStart"/>
            <w:r w:rsidRPr="00B72E47">
              <w:rPr>
                <w:rFonts w:cs="Arial"/>
              </w:rPr>
              <w:t>И.В.Рубанов</w:t>
            </w:r>
            <w:proofErr w:type="spellEnd"/>
          </w:p>
          <w:p w:rsidR="00B72E47" w:rsidRPr="00B72E47" w:rsidRDefault="00B72E47" w:rsidP="00B72E47">
            <w:pPr>
              <w:ind w:firstLine="0"/>
              <w:rPr>
                <w:rFonts w:ascii="Times New Roman" w:hAnsi="Times New Roman"/>
              </w:rPr>
            </w:pPr>
            <w:r w:rsidRPr="00B72E47">
              <w:rPr>
                <w:rFonts w:cs="Arial"/>
              </w:rPr>
              <w:t> </w:t>
            </w:r>
          </w:p>
        </w:tc>
      </w:tr>
    </w:tbl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B72E47" w:rsidRPr="00B72E47" w:rsidRDefault="00B72E47" w:rsidP="00B72E47">
      <w:pPr>
        <w:ind w:left="5103" w:firstLine="0"/>
        <w:rPr>
          <w:rFonts w:cs="Arial"/>
          <w:color w:val="000000"/>
        </w:rPr>
      </w:pPr>
      <w:r w:rsidRPr="00B72E47">
        <w:rPr>
          <w:rFonts w:cs="Arial"/>
          <w:color w:val="000000"/>
        </w:rPr>
        <w:br w:type="textWrapping" w:clear="all"/>
        <w:t>Приложение</w:t>
      </w:r>
    </w:p>
    <w:p w:rsidR="00B72E47" w:rsidRPr="00B72E47" w:rsidRDefault="00B72E47" w:rsidP="00B72E47">
      <w:pPr>
        <w:ind w:left="5103" w:firstLine="0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к постановлению администрации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от 20.08.2021 г. № 26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B72E47" w:rsidRPr="00B72E47" w:rsidRDefault="00B72E47" w:rsidP="00B72E47">
      <w:pPr>
        <w:ind w:firstLine="709"/>
        <w:jc w:val="center"/>
        <w:rPr>
          <w:rFonts w:cs="Arial"/>
          <w:color w:val="000000"/>
        </w:rPr>
      </w:pPr>
      <w:r w:rsidRPr="00B72E47">
        <w:rPr>
          <w:rFonts w:cs="Arial"/>
          <w:color w:val="000000"/>
        </w:rPr>
        <w:t>Порядок</w:t>
      </w:r>
    </w:p>
    <w:p w:rsidR="00B72E47" w:rsidRPr="00B72E47" w:rsidRDefault="00B72E47" w:rsidP="00B72E47">
      <w:pPr>
        <w:ind w:firstLine="709"/>
        <w:jc w:val="center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ведения реестра расходных обязательств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</w:p>
    <w:p w:rsidR="00B72E47" w:rsidRPr="00B72E47" w:rsidRDefault="00B72E47" w:rsidP="00B72E47">
      <w:pPr>
        <w:ind w:firstLine="709"/>
        <w:jc w:val="center"/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B72E47" w:rsidRPr="00B72E47" w:rsidRDefault="00B72E47" w:rsidP="00B72E47">
      <w:pPr>
        <w:ind w:firstLine="709"/>
        <w:rPr>
          <w:rFonts w:cs="Arial"/>
          <w:color w:val="000000"/>
          <w:sz w:val="22"/>
          <w:szCs w:val="22"/>
        </w:rPr>
      </w:pPr>
      <w:r w:rsidRPr="00B72E47">
        <w:rPr>
          <w:rFonts w:cs="Arial"/>
          <w:color w:val="000000"/>
        </w:rPr>
        <w:t xml:space="preserve">1. </w:t>
      </w:r>
      <w:proofErr w:type="gramStart"/>
      <w:r w:rsidRPr="00B72E47">
        <w:rPr>
          <w:rFonts w:cs="Arial"/>
          <w:color w:val="000000"/>
        </w:rPr>
        <w:t xml:space="preserve">Настоящий Порядок, разработанный в соответствии с Бюджетным кодексом Российской Федерации, приказом Министерства финансов Российской Федерации от 10.08.2018 №167н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входящий в </w:t>
      </w:r>
      <w:r w:rsidRPr="00B72E47">
        <w:rPr>
          <w:rFonts w:cs="Arial"/>
          <w:color w:val="000000"/>
        </w:rPr>
        <w:lastRenderedPageBreak/>
        <w:t>состав субъекта Российской Федерации, и признании утратившим силу приказа Министерства финансов Российской Федерации от 31 мая 2017 г. №82н», приказом Департамента финансов Воронежской области</w:t>
      </w:r>
      <w:proofErr w:type="gramEnd"/>
      <w:r w:rsidRPr="00B72E47">
        <w:rPr>
          <w:rFonts w:cs="Arial"/>
          <w:color w:val="000000"/>
        </w:rPr>
        <w:t xml:space="preserve"> от 08.02.2016 г. № 17"о/н" "Об утверждении Порядка представления реестров расходных обязательств муниципальных образований, входящих в состав Воронежской области", устанавливает основные принципы и правила ведения расходных обязательств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Для целей настоящего порядка используются следующие основные термины и понятия: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proofErr w:type="gramStart"/>
      <w:r w:rsidRPr="00B72E47">
        <w:rPr>
          <w:rFonts w:cs="Arial"/>
          <w:color w:val="000000"/>
        </w:rPr>
        <w:t xml:space="preserve">- расходные обязательства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- обусловленные нормативными правовыми актами Совета народных депутатов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и администрации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по вопросам местного значения, по вопросам осуществления администрацией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отдельных государственных полномочий, а также заключенными </w:t>
      </w:r>
      <w:proofErr w:type="spellStart"/>
      <w:r w:rsidRPr="00B72E47">
        <w:rPr>
          <w:rFonts w:cs="Arial"/>
          <w:color w:val="000000"/>
        </w:rPr>
        <w:t>Запрудским</w:t>
      </w:r>
      <w:proofErr w:type="spellEnd"/>
      <w:r w:rsidRPr="00B72E47">
        <w:rPr>
          <w:rFonts w:cs="Arial"/>
          <w:color w:val="000000"/>
        </w:rPr>
        <w:t xml:space="preserve"> сельским поселением или от имени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договорами (соглашениями) по вопросам местного значения обязанности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предоставить юридическим или физическим</w:t>
      </w:r>
      <w:proofErr w:type="gramEnd"/>
      <w:r w:rsidRPr="00B72E47">
        <w:rPr>
          <w:rFonts w:cs="Arial"/>
          <w:color w:val="000000"/>
        </w:rPr>
        <w:t xml:space="preserve"> лицам, органам государственной власти, органам местного самоуправления, субъектам международного права средства местного бюджета;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proofErr w:type="gramStart"/>
      <w:r w:rsidRPr="00B72E47">
        <w:rPr>
          <w:rFonts w:cs="Arial"/>
          <w:color w:val="000000"/>
        </w:rPr>
        <w:t xml:space="preserve">- реестр расходных обязательств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- свод (перечень) законов, иных нормативных правовых актов, муниципальных правовых актов и иных документов, обуславливающих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и иных документов (далее - нормативные правовые акты) с оценкой объемов бюджетных</w:t>
      </w:r>
      <w:proofErr w:type="gramEnd"/>
      <w:r w:rsidRPr="00B72E47">
        <w:rPr>
          <w:rFonts w:cs="Arial"/>
          <w:color w:val="000000"/>
        </w:rPr>
        <w:t xml:space="preserve"> ассигнований, предусмотренных в бюджете для исполнения включенных в реестр обязательств.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2. </w:t>
      </w:r>
      <w:r w:rsidRPr="00B72E47">
        <w:rPr>
          <w:rFonts w:cs="Arial"/>
          <w:color w:val="106BBE"/>
        </w:rPr>
        <w:t>Реестр расходных обязательств 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ведется с целью учета расходных обязательств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и определения объема средств бюджета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поселения, необходимых для их исполнения.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Данные реестра расходных обязательств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используются при формировании перспективного финансового плана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поселения, разработке проектов бюджета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поселения, а также при определении в плановом периоде объема бюджета действующих обязательств и бюджета принимаемых обязательств.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3. Ведение реестра расходных обязательств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осуществляется в соответствии с методическими рекомендациями Департамента финансов Воронежской области. В реестрах расходных обязательств отражаются сведения о расходных обязательствах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на отчетный финансовый год (план, факт), текущий финансовый год (план), очередной финансовый год (прогноз) и плановый период (прогноз на два года), распределенные по кодам бюджетной классификации расходов бюджетов.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Реестры расходных обязатель</w:t>
      </w:r>
      <w:proofErr w:type="gramStart"/>
      <w:r w:rsidRPr="00B72E47">
        <w:rPr>
          <w:rFonts w:cs="Arial"/>
          <w:color w:val="000000"/>
        </w:rPr>
        <w:t>ств пр</w:t>
      </w:r>
      <w:proofErr w:type="gramEnd"/>
      <w:r w:rsidRPr="00B72E47">
        <w:rPr>
          <w:rFonts w:cs="Arial"/>
          <w:color w:val="000000"/>
        </w:rPr>
        <w:t>едставляются на бумажном носителе и в электронном виде.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Каждый вновь принятый нормативный акт Совета народных депутатов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и администрации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поселения, предусматривающий возникновение расходного обязательства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поселения, подлежит обязательному включению в реестр расходных обязательств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proofErr w:type="gramStart"/>
      <w:r w:rsidRPr="00B72E47">
        <w:rPr>
          <w:rFonts w:cs="Arial"/>
          <w:color w:val="000000"/>
        </w:rPr>
        <w:lastRenderedPageBreak/>
        <w:t xml:space="preserve">Расходные обязательства бюджета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поселения, не включенные в реестр расходных обязательств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поселения, не подлежат учету в составе бюджета действующих обязательств при разработке проекта бюджета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на очередной финансовый год и плановый период.</w:t>
      </w:r>
      <w:proofErr w:type="gramEnd"/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4. Главные распорядители средств бюджета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ежегодно представляют в отдел финансов администрации Каширского муниципального района реестры расходных обязатель</w:t>
      </w:r>
      <w:proofErr w:type="gramStart"/>
      <w:r w:rsidRPr="00B72E47">
        <w:rPr>
          <w:rFonts w:cs="Arial"/>
          <w:color w:val="000000"/>
        </w:rPr>
        <w:t>ств в ср</w:t>
      </w:r>
      <w:proofErr w:type="gramEnd"/>
      <w:r w:rsidRPr="00B72E47">
        <w:rPr>
          <w:rFonts w:cs="Arial"/>
          <w:color w:val="000000"/>
        </w:rPr>
        <w:t>ок, не позднее 20 апреля текущего финансового года.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5. </w:t>
      </w:r>
      <w:proofErr w:type="gramStart"/>
      <w:r w:rsidRPr="00B72E47">
        <w:rPr>
          <w:rFonts w:cs="Arial"/>
          <w:color w:val="000000"/>
        </w:rPr>
        <w:t xml:space="preserve">Реестр расходных обязательств главных распорядителей средств бюджета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составляются в соответствии с приказом Министерства финансов Российской Федерации от 10.08.2018 №167н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входящий в состав субъекта Российской Федерации, и признании утратившим силу приказа Министерства финансов Российской Федерации от 31 мая 2017 г. №82н», и</w:t>
      </w:r>
      <w:proofErr w:type="gramEnd"/>
      <w:r w:rsidRPr="00B72E47">
        <w:rPr>
          <w:rFonts w:cs="Arial"/>
          <w:color w:val="000000"/>
        </w:rPr>
        <w:t xml:space="preserve"> представляется в отдел финансов администрации Каширского муниципального района на бумажном носителе и в электронном виде.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6. Главные распорядители средств бюджета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несут ответственность за достоверность и своевременное представление </w:t>
      </w:r>
      <w:proofErr w:type="gramStart"/>
      <w:r w:rsidRPr="00B72E47">
        <w:rPr>
          <w:rFonts w:cs="Arial"/>
          <w:color w:val="000000"/>
        </w:rPr>
        <w:t>реестров расходных обязательств главного распорядителя средств бюджета</w:t>
      </w:r>
      <w:proofErr w:type="gramEnd"/>
      <w:r w:rsidRPr="00B72E47">
        <w:rPr>
          <w:rFonts w:cs="Arial"/>
          <w:color w:val="000000"/>
        </w:rPr>
        <w:t xml:space="preserve">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 xml:space="preserve">7. </w:t>
      </w:r>
      <w:proofErr w:type="gramStart"/>
      <w:r w:rsidRPr="00B72E47">
        <w:rPr>
          <w:rFonts w:cs="Arial"/>
          <w:color w:val="000000"/>
        </w:rPr>
        <w:t xml:space="preserve">Внесение изменений и дополнений в реестр расходных обязательств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обеспечивается администрацией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по мере внесения изменений в действующие нормативные правовые акты, заключенные договора, соглашения, а также принятия новых нормативных правовых актов (заключения новых договоров, соглашений), но не позднее 7 календарных дней со дня вступления их в силу и с учетом внесенных изменений.</w:t>
      </w:r>
      <w:proofErr w:type="gramEnd"/>
      <w:r w:rsidRPr="00B72E47">
        <w:rPr>
          <w:rFonts w:cs="Arial"/>
          <w:color w:val="000000"/>
        </w:rPr>
        <w:t xml:space="preserve"> Администрация </w:t>
      </w:r>
      <w:proofErr w:type="spellStart"/>
      <w:r w:rsidRPr="00B72E47">
        <w:rPr>
          <w:rFonts w:cs="Arial"/>
          <w:color w:val="000000"/>
        </w:rPr>
        <w:t>Запрудского</w:t>
      </w:r>
      <w:proofErr w:type="spellEnd"/>
      <w:r w:rsidRPr="00B72E47">
        <w:rPr>
          <w:rFonts w:cs="Arial"/>
          <w:color w:val="000000"/>
        </w:rPr>
        <w:t xml:space="preserve"> сельского поселения не позднее 2-х рабочих дней обязана уведомить отдел финансов администрации Каширского муниципального района Воронежской области о внесенных изменениях в реестр расходных обязательств.</w:t>
      </w:r>
    </w:p>
    <w:p w:rsidR="00B72E47" w:rsidRPr="00B72E47" w:rsidRDefault="00B72E47" w:rsidP="00B72E47">
      <w:pPr>
        <w:ind w:firstLine="709"/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B72E47" w:rsidRPr="00B72E47" w:rsidRDefault="00B72E47" w:rsidP="00B72E47">
      <w:pPr>
        <w:rPr>
          <w:rFonts w:cs="Arial"/>
          <w:color w:val="000000"/>
        </w:rPr>
      </w:pPr>
      <w:r w:rsidRPr="00B72E47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8CF" w:rsidRDefault="00C868CF" w:rsidP="007F000C">
      <w:r>
        <w:separator/>
      </w:r>
    </w:p>
  </w:endnote>
  <w:endnote w:type="continuationSeparator" w:id="0">
    <w:p w:rsidR="00C868CF" w:rsidRDefault="00C868CF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8CF" w:rsidRDefault="00C868CF" w:rsidP="007F000C">
      <w:r>
        <w:separator/>
      </w:r>
    </w:p>
  </w:footnote>
  <w:footnote w:type="continuationSeparator" w:id="0">
    <w:p w:rsidR="00C868CF" w:rsidRDefault="00C868CF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72E47"/>
    <w:rsid w:val="00BC6137"/>
    <w:rsid w:val="00C2275C"/>
    <w:rsid w:val="00C50EBE"/>
    <w:rsid w:val="00C82ECA"/>
    <w:rsid w:val="00C8621D"/>
    <w:rsid w:val="00C868CF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  <w:style w:type="paragraph" w:customStyle="1" w:styleId="header">
    <w:name w:val="header"/>
    <w:basedOn w:val="a"/>
    <w:rsid w:val="00B72E4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B72E4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"/>
    <w:basedOn w:val="a"/>
    <w:rsid w:val="00B72E4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nospacing">
    <w:name w:val="nospacing"/>
    <w:basedOn w:val="a"/>
    <w:rsid w:val="00B72E4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d">
    <w:name w:val="a"/>
    <w:basedOn w:val="a0"/>
    <w:rsid w:val="00B72E47"/>
  </w:style>
  <w:style w:type="paragraph" w:customStyle="1" w:styleId="footer">
    <w:name w:val="footer"/>
    <w:basedOn w:val="a"/>
    <w:rsid w:val="00B72E4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  <w:style w:type="paragraph" w:customStyle="1" w:styleId="header">
    <w:name w:val="header"/>
    <w:basedOn w:val="a"/>
    <w:rsid w:val="00B72E4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B72E4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"/>
    <w:basedOn w:val="a"/>
    <w:rsid w:val="00B72E4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nospacing">
    <w:name w:val="nospacing"/>
    <w:basedOn w:val="a"/>
    <w:rsid w:val="00B72E4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d">
    <w:name w:val="a"/>
    <w:basedOn w:val="a0"/>
    <w:rsid w:val="00B72E47"/>
  </w:style>
  <w:style w:type="paragraph" w:customStyle="1" w:styleId="footer">
    <w:name w:val="footer"/>
    <w:basedOn w:val="a"/>
    <w:rsid w:val="00B72E4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6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2023-04-03T12:34:00Z</dcterms:created>
  <dcterms:modified xsi:type="dcterms:W3CDTF">2023-04-03T12:34:00Z</dcterms:modified>
</cp:coreProperties>
</file>