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55" w:rsidRPr="000B6E55" w:rsidRDefault="000B6E55" w:rsidP="000B6E55">
      <w:pPr>
        <w:ind w:firstLine="0"/>
        <w:jc w:val="left"/>
        <w:rPr>
          <w:rFonts w:ascii="Times New Roman" w:hAnsi="Times New Roman"/>
        </w:rPr>
      </w:pPr>
      <w:r w:rsidRPr="000B6E55">
        <w:rPr>
          <w:rFonts w:cs="Arial"/>
          <w:color w:val="000000"/>
        </w:rPr>
        <w:t>﻿</w:t>
      </w:r>
    </w:p>
    <w:p w:rsidR="000B6E55" w:rsidRPr="000B6E55" w:rsidRDefault="000B6E55" w:rsidP="000B6E55">
      <w:pPr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shd w:val="clear" w:color="auto" w:fill="FFFFFF"/>
        <w:ind w:firstLine="0"/>
        <w:jc w:val="center"/>
        <w:rPr>
          <w:rFonts w:cs="Arial"/>
          <w:color w:val="000000"/>
        </w:rPr>
      </w:pPr>
      <w:r w:rsidRPr="000B6E55">
        <w:rPr>
          <w:rFonts w:cs="Arial"/>
          <w:color w:val="000000"/>
          <w:spacing w:val="-1"/>
        </w:rPr>
        <w:t>АДМИНИСТРАЦИЯ ЗАПРУДСКОГО СЕЛЬСКОГО ПОСЕЛЕНИЯ</w:t>
      </w:r>
    </w:p>
    <w:p w:rsidR="000B6E55" w:rsidRPr="000B6E55" w:rsidRDefault="000B6E55" w:rsidP="000B6E55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0B6E55">
        <w:rPr>
          <w:rFonts w:cs="Arial"/>
          <w:color w:val="000000"/>
        </w:rPr>
        <w:t>КАШИРСКОГО МУНИЦИПАЛЬНОГО РАЙОНА</w:t>
      </w:r>
    </w:p>
    <w:p w:rsidR="000B6E55" w:rsidRPr="000B6E55" w:rsidRDefault="000B6E55" w:rsidP="000B6E55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0B6E55">
        <w:rPr>
          <w:rFonts w:cs="Arial"/>
          <w:color w:val="000000"/>
        </w:rPr>
        <w:t>ВОРОНЕЖСКОЙ ОБЛАСТИ</w:t>
      </w:r>
    </w:p>
    <w:p w:rsidR="000B6E55" w:rsidRPr="000B6E55" w:rsidRDefault="000B6E55" w:rsidP="000B6E55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0B6E55">
        <w:rPr>
          <w:rFonts w:cs="Arial"/>
          <w:color w:val="000000"/>
        </w:rPr>
        <w:t>ПОСТАНОВЛЕНИЕ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  <w:u w:val="single"/>
        </w:rPr>
        <w:t>от 25. 08. 2021 года </w:t>
      </w:r>
      <w:r w:rsidRPr="000B6E55">
        <w:rPr>
          <w:rFonts w:cs="Arial"/>
          <w:color w:val="000000"/>
        </w:rPr>
        <w:t>№ 28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с. Запрудское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0B6E55">
        <w:rPr>
          <w:rFonts w:cs="Arial"/>
          <w:b/>
          <w:bCs/>
          <w:color w:val="000000"/>
          <w:sz w:val="32"/>
          <w:szCs w:val="32"/>
        </w:rPr>
        <w:t xml:space="preserve">О порядке использования открытого огня и разведения костров на территории </w:t>
      </w:r>
      <w:proofErr w:type="spellStart"/>
      <w:r w:rsidRPr="000B6E55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0B6E55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0B6E55" w:rsidRPr="000B6E55" w:rsidRDefault="000B6E55" w:rsidP="000B6E55">
      <w:pPr>
        <w:shd w:val="clear" w:color="auto" w:fill="FFFFFF"/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proofErr w:type="gramStart"/>
      <w:r w:rsidRPr="000B6E55">
        <w:rPr>
          <w:rFonts w:cs="Arial"/>
          <w:color w:val="000000"/>
          <w:shd w:val="clear" w:color="auto" w:fill="FFFFFF"/>
        </w:rPr>
        <w:t>В соответствии с </w:t>
      </w:r>
      <w:r w:rsidRPr="000B6E55">
        <w:rPr>
          <w:rFonts w:cs="Arial"/>
          <w:color w:val="000000"/>
        </w:rPr>
        <w:t xml:space="preserve">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законом от 21.12.1994 г.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0B6E55">
        <w:rPr>
          <w:rFonts w:cs="Arial"/>
          <w:color w:val="000000"/>
        </w:rPr>
        <w:t>Запрудского</w:t>
      </w:r>
      <w:proofErr w:type="spellEnd"/>
      <w:r w:rsidRPr="000B6E5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постановляет:</w:t>
      </w:r>
      <w:proofErr w:type="gramEnd"/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  <w:shd w:val="clear" w:color="auto" w:fill="FFFFFF"/>
        </w:rPr>
        <w:t>1. Утвердить прилагаемый </w:t>
      </w:r>
      <w:r w:rsidRPr="000B6E55">
        <w:rPr>
          <w:rFonts w:cs="Arial"/>
          <w:color w:val="000000"/>
        </w:rPr>
        <w:t>Порядок использования открытого огня и разведения костров на землях </w:t>
      </w:r>
      <w:proofErr w:type="spellStart"/>
      <w:r w:rsidRPr="000B6E55">
        <w:rPr>
          <w:rFonts w:cs="Arial"/>
          <w:color w:val="000000"/>
        </w:rPr>
        <w:t>Запрудского</w:t>
      </w:r>
      <w:proofErr w:type="spellEnd"/>
      <w:r w:rsidRPr="000B6E55">
        <w:rPr>
          <w:rFonts w:cs="Arial"/>
          <w:color w:val="000000"/>
        </w:rPr>
        <w:t> сельского поселения (далее – Порядок использования открытого огня)</w:t>
      </w:r>
      <w:r w:rsidRPr="000B6E55">
        <w:rPr>
          <w:rFonts w:cs="Arial"/>
          <w:color w:val="000000"/>
          <w:shd w:val="clear" w:color="auto" w:fill="FFFFFF"/>
        </w:rPr>
        <w:t>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  <w:shd w:val="clear" w:color="auto" w:fill="FFFFFF"/>
        </w:rPr>
        <w:t>2. Довести Порядок использования открытого огня до населения и организаций, расположенных на территории поселения.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  <w:shd w:val="clear" w:color="auto" w:fill="FFFFFF"/>
        </w:rPr>
        <w:t>3. Рекомендовать руководителям организаций, предприятий и учреждений, расположенных на территории поселения, независимо от их формы собственности, организовать изучение работниками организации требований Порядка использования открытого огня и обеспечить соблюдение данных требований при осуществлении деятельности на подведомственных объектах и территориях.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  <w:shd w:val="clear" w:color="auto" w:fill="FFFFFF"/>
        </w:rPr>
        <w:t xml:space="preserve">4. </w:t>
      </w:r>
      <w:proofErr w:type="gramStart"/>
      <w:r w:rsidRPr="000B6E55">
        <w:rPr>
          <w:rFonts w:cs="Arial"/>
          <w:color w:val="000000"/>
          <w:shd w:val="clear" w:color="auto" w:fill="FFFFFF"/>
        </w:rPr>
        <w:t>Контроль за</w:t>
      </w:r>
      <w:proofErr w:type="gramEnd"/>
      <w:r w:rsidRPr="000B6E55">
        <w:rPr>
          <w:rFonts w:cs="Arial"/>
          <w:color w:val="000000"/>
          <w:shd w:val="clear" w:color="auto" w:fill="FFFFFF"/>
        </w:rPr>
        <w:t xml:space="preserve"> исполнением настоящего постановления оставляю за собой.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B6E55" w:rsidRPr="000B6E55" w:rsidTr="000B6E5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E55" w:rsidRPr="000B6E55" w:rsidRDefault="000B6E55" w:rsidP="000B6E55">
            <w:pPr>
              <w:ind w:firstLine="0"/>
              <w:rPr>
                <w:rFonts w:ascii="Times New Roman" w:hAnsi="Times New Roman"/>
              </w:rPr>
            </w:pPr>
            <w:r w:rsidRPr="000B6E55">
              <w:rPr>
                <w:rFonts w:cs="Arial"/>
              </w:rPr>
              <w:t xml:space="preserve">Глава администрации </w:t>
            </w:r>
            <w:proofErr w:type="spellStart"/>
            <w:r w:rsidRPr="000B6E55">
              <w:rPr>
                <w:rFonts w:cs="Arial"/>
              </w:rPr>
              <w:t>Запрудского</w:t>
            </w:r>
            <w:proofErr w:type="spellEnd"/>
          </w:p>
          <w:p w:rsidR="000B6E55" w:rsidRPr="000B6E55" w:rsidRDefault="000B6E55" w:rsidP="000B6E55">
            <w:pPr>
              <w:ind w:firstLine="0"/>
              <w:rPr>
                <w:rFonts w:ascii="Times New Roman" w:hAnsi="Times New Roman"/>
              </w:rPr>
            </w:pPr>
            <w:r w:rsidRPr="000B6E55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E55" w:rsidRPr="000B6E55" w:rsidRDefault="000B6E55" w:rsidP="000B6E55">
            <w:pPr>
              <w:ind w:firstLine="2552"/>
              <w:rPr>
                <w:rFonts w:ascii="Times New Roman" w:hAnsi="Times New Roman"/>
              </w:rPr>
            </w:pPr>
            <w:r w:rsidRPr="000B6E55">
              <w:rPr>
                <w:rFonts w:cs="Arial"/>
              </w:rPr>
              <w:t xml:space="preserve">И. В. </w:t>
            </w:r>
            <w:proofErr w:type="spellStart"/>
            <w:r w:rsidRPr="000B6E55">
              <w:rPr>
                <w:rFonts w:cs="Arial"/>
              </w:rPr>
              <w:t>Рубанов</w:t>
            </w:r>
            <w:proofErr w:type="spellEnd"/>
          </w:p>
          <w:p w:rsidR="000B6E55" w:rsidRPr="000B6E55" w:rsidRDefault="000B6E55" w:rsidP="000B6E55">
            <w:pPr>
              <w:ind w:firstLine="0"/>
              <w:rPr>
                <w:rFonts w:ascii="Times New Roman" w:hAnsi="Times New Roman"/>
              </w:rPr>
            </w:pPr>
            <w:r w:rsidRPr="000B6E55">
              <w:rPr>
                <w:rFonts w:cs="Arial"/>
              </w:rPr>
              <w:t> </w:t>
            </w:r>
          </w:p>
        </w:tc>
      </w:tr>
    </w:tbl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ind w:left="5103" w:firstLine="0"/>
        <w:rPr>
          <w:rFonts w:cs="Arial"/>
          <w:color w:val="000000"/>
        </w:rPr>
      </w:pPr>
      <w:r w:rsidRPr="000B6E55">
        <w:rPr>
          <w:rFonts w:cs="Arial"/>
          <w:color w:val="000000"/>
        </w:rPr>
        <w:br w:type="textWrapping" w:clear="all"/>
        <w:t>Приложение</w:t>
      </w:r>
    </w:p>
    <w:p w:rsidR="000B6E55" w:rsidRPr="000B6E55" w:rsidRDefault="000B6E55" w:rsidP="000B6E55">
      <w:pPr>
        <w:ind w:left="5103" w:firstLine="0"/>
        <w:rPr>
          <w:rFonts w:cs="Arial"/>
          <w:color w:val="000000"/>
        </w:rPr>
      </w:pPr>
      <w:r w:rsidRPr="000B6E55">
        <w:rPr>
          <w:rFonts w:cs="Arial"/>
          <w:color w:val="000000"/>
        </w:rPr>
        <w:t>к постановлению администрации</w:t>
      </w:r>
    </w:p>
    <w:p w:rsidR="000B6E55" w:rsidRPr="000B6E55" w:rsidRDefault="000B6E55" w:rsidP="000B6E55">
      <w:pPr>
        <w:ind w:left="5103" w:firstLine="0"/>
        <w:rPr>
          <w:rFonts w:cs="Arial"/>
          <w:color w:val="000000"/>
        </w:rPr>
      </w:pPr>
      <w:proofErr w:type="spellStart"/>
      <w:r w:rsidRPr="000B6E55">
        <w:rPr>
          <w:rFonts w:cs="Arial"/>
          <w:color w:val="000000"/>
        </w:rPr>
        <w:t>Запрудского</w:t>
      </w:r>
      <w:proofErr w:type="spellEnd"/>
      <w:r w:rsidRPr="000B6E55">
        <w:rPr>
          <w:rFonts w:cs="Arial"/>
          <w:color w:val="000000"/>
        </w:rPr>
        <w:t xml:space="preserve"> сельского поселения</w:t>
      </w:r>
    </w:p>
    <w:p w:rsidR="000B6E55" w:rsidRPr="000B6E55" w:rsidRDefault="000B6E55" w:rsidP="000B6E55">
      <w:pPr>
        <w:ind w:left="5103" w:firstLine="0"/>
        <w:rPr>
          <w:rFonts w:cs="Arial"/>
          <w:color w:val="000000"/>
        </w:rPr>
      </w:pPr>
      <w:r w:rsidRPr="000B6E55">
        <w:rPr>
          <w:rFonts w:cs="Arial"/>
          <w:color w:val="000000"/>
        </w:rPr>
        <w:t>от 25.08.2021 года № 28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ind w:firstLine="709"/>
        <w:jc w:val="center"/>
        <w:rPr>
          <w:rFonts w:cs="Arial"/>
          <w:b/>
          <w:bCs/>
          <w:color w:val="000000"/>
        </w:rPr>
      </w:pPr>
      <w:r w:rsidRPr="000B6E55">
        <w:rPr>
          <w:rFonts w:cs="Arial"/>
          <w:color w:val="000000"/>
        </w:rPr>
        <w:t>Порядок</w:t>
      </w:r>
    </w:p>
    <w:p w:rsidR="000B6E55" w:rsidRPr="000B6E55" w:rsidRDefault="000B6E55" w:rsidP="000B6E55">
      <w:pPr>
        <w:ind w:firstLine="709"/>
        <w:jc w:val="center"/>
        <w:rPr>
          <w:rFonts w:cs="Arial"/>
          <w:b/>
          <w:bCs/>
          <w:color w:val="000000"/>
        </w:rPr>
      </w:pPr>
      <w:r w:rsidRPr="000B6E55">
        <w:rPr>
          <w:rFonts w:cs="Arial"/>
          <w:color w:val="000000"/>
        </w:rPr>
        <w:t>использования открытого огня и разведения костров на землях </w:t>
      </w:r>
      <w:proofErr w:type="spellStart"/>
      <w:r w:rsidRPr="000B6E55">
        <w:rPr>
          <w:rFonts w:cs="Arial"/>
          <w:color w:val="000000"/>
        </w:rPr>
        <w:t>Запрудского</w:t>
      </w:r>
      <w:proofErr w:type="spellEnd"/>
      <w:r w:rsidRPr="000B6E55">
        <w:rPr>
          <w:rFonts w:cs="Arial"/>
          <w:color w:val="000000"/>
        </w:rPr>
        <w:t> сельского поселения</w:t>
      </w:r>
    </w:p>
    <w:p w:rsidR="000B6E55" w:rsidRPr="000B6E55" w:rsidRDefault="000B6E55" w:rsidP="000B6E55">
      <w:pPr>
        <w:ind w:firstLine="709"/>
        <w:rPr>
          <w:rFonts w:cs="Arial"/>
          <w:b/>
          <w:bCs/>
          <w:color w:val="000000"/>
        </w:rPr>
      </w:pPr>
      <w:r w:rsidRPr="000B6E55">
        <w:rPr>
          <w:rFonts w:cs="Arial"/>
          <w:color w:val="000000"/>
        </w:rPr>
        <w:lastRenderedPageBreak/>
        <w:t> 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1. Настоящий Порядок использования открытого огня и разведения костров на землях </w:t>
      </w:r>
      <w:proofErr w:type="spellStart"/>
      <w:r w:rsidRPr="000B6E55">
        <w:rPr>
          <w:rFonts w:cs="Arial"/>
          <w:color w:val="000000"/>
        </w:rPr>
        <w:t>Запрудского</w:t>
      </w:r>
      <w:proofErr w:type="spellEnd"/>
      <w:r w:rsidRPr="000B6E55">
        <w:rPr>
          <w:rFonts w:cs="Arial"/>
          <w:color w:val="000000"/>
        </w:rPr>
        <w:t> сельского поселения (далее - Порядок) устанавливает обязательные требования пожарной безопасности к использованию открытого огня и разведению костров на землях </w:t>
      </w:r>
      <w:proofErr w:type="spellStart"/>
      <w:r w:rsidRPr="000B6E55">
        <w:rPr>
          <w:rFonts w:cs="Arial"/>
          <w:color w:val="000000"/>
        </w:rPr>
        <w:t>Запрудского</w:t>
      </w:r>
      <w:proofErr w:type="spellEnd"/>
      <w:r w:rsidRPr="000B6E55">
        <w:rPr>
          <w:rFonts w:cs="Arial"/>
          <w:color w:val="000000"/>
        </w:rPr>
        <w:t> сельского поселения (далее - использование открытого огня).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bookmarkStart w:id="0" w:name="Par1513"/>
      <w:bookmarkEnd w:id="0"/>
      <w:r w:rsidRPr="000B6E55">
        <w:rPr>
          <w:rFonts w:cs="Arial"/>
          <w:color w:val="000000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proofErr w:type="gramStart"/>
      <w:r w:rsidRPr="000B6E55">
        <w:rPr>
          <w:rFonts w:cs="Arial"/>
          <w:color w:val="000000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0B6E55">
        <w:rPr>
          <w:rFonts w:cs="Arial"/>
          <w:color w:val="000000"/>
        </w:rPr>
        <w:t xml:space="preserve"> более 1 куб. метра;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bookmarkStart w:id="1" w:name="Par1515"/>
      <w:bookmarkEnd w:id="1"/>
      <w:r w:rsidRPr="000B6E55">
        <w:rPr>
          <w:rFonts w:cs="Arial"/>
          <w:color w:val="000000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bookmarkStart w:id="2" w:name="Par1516"/>
      <w:bookmarkEnd w:id="2"/>
      <w:r w:rsidRPr="000B6E55">
        <w:rPr>
          <w:rFonts w:cs="Arial"/>
          <w:color w:val="000000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 xml:space="preserve">5. </w:t>
      </w:r>
      <w:proofErr w:type="gramStart"/>
      <w:r w:rsidRPr="000B6E55">
        <w:rPr>
          <w:rFonts w:cs="Arial"/>
          <w:color w:val="000000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</w:t>
      </w:r>
      <w:proofErr w:type="gramEnd"/>
      <w:r w:rsidRPr="000B6E55">
        <w:rPr>
          <w:rFonts w:cs="Arial"/>
          <w:color w:val="000000"/>
        </w:rPr>
        <w:t>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lastRenderedPageBreak/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0B6E55">
        <w:rPr>
          <w:rFonts w:cs="Arial"/>
          <w:color w:val="000000"/>
        </w:rPr>
        <w:t>контроль за</w:t>
      </w:r>
      <w:proofErr w:type="gramEnd"/>
      <w:r w:rsidRPr="000B6E55">
        <w:rPr>
          <w:rFonts w:cs="Arial"/>
          <w:color w:val="000000"/>
        </w:rPr>
        <w:t xml:space="preserve"> нераспространением горения (тления) за пределы очаговой зоны.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9. Использование открытого огня запрещается: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- на торфяных почвах;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- при установлении особого противопожарного режима;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- под кронами деревьев хвойных пород;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- при скорости ветра, превышающей значение 10 метров в секунду.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10. В процессе использования открытого огня запрещается: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- оставлять место очага горения без присмотра до полного прекращения горения (тления);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- располагать легковоспламеняющиеся и горючие жидкости, а также горючие материалы вблизи очага горения.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B6E55" w:rsidRPr="000B6E55" w:rsidRDefault="000B6E55" w:rsidP="000B6E55">
      <w:pPr>
        <w:ind w:firstLine="709"/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0B6E55" w:rsidRPr="000B6E55" w:rsidRDefault="000B6E55" w:rsidP="000B6E55">
      <w:pPr>
        <w:rPr>
          <w:rFonts w:cs="Arial"/>
          <w:color w:val="000000"/>
        </w:rPr>
      </w:pPr>
      <w:r w:rsidRPr="000B6E55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3" w:name="_GoBack"/>
      <w:bookmarkEnd w:id="3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0A" w:rsidRDefault="00CC500A" w:rsidP="007F000C">
      <w:r>
        <w:separator/>
      </w:r>
    </w:p>
  </w:endnote>
  <w:endnote w:type="continuationSeparator" w:id="0">
    <w:p w:rsidR="00CC500A" w:rsidRDefault="00CC500A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0A" w:rsidRDefault="00CC500A" w:rsidP="007F000C">
      <w:r>
        <w:separator/>
      </w:r>
    </w:p>
  </w:footnote>
  <w:footnote w:type="continuationSeparator" w:id="0">
    <w:p w:rsidR="00CC500A" w:rsidRDefault="00CC500A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B6E55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C500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2023-04-03T12:30:00Z</dcterms:created>
  <dcterms:modified xsi:type="dcterms:W3CDTF">2023-04-03T12:30:00Z</dcterms:modified>
</cp:coreProperties>
</file>