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9" w:rsidRPr="00E25CF5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A69" w:rsidRPr="00E25CF5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726" w:rsidRDefault="00B63B7B" w:rsidP="00B63B7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74A69" w:rsidRPr="00E25CF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E25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C9">
        <w:rPr>
          <w:rFonts w:ascii="Times New Roman" w:hAnsi="Times New Roman" w:cs="Times New Roman"/>
          <w:b/>
          <w:sz w:val="24"/>
          <w:szCs w:val="24"/>
        </w:rPr>
        <w:t xml:space="preserve">ЗАПРУДСКОГО </w:t>
      </w:r>
      <w:r w:rsidR="00E25C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2242" w:rsidRPr="00E25CF5" w:rsidRDefault="00752242" w:rsidP="00B63B7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  <w:r w:rsidR="00B63B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74A69" w:rsidRPr="00E25CF5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A69" w:rsidRPr="00E25CF5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A69" w:rsidRPr="00E25CF5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4A69" w:rsidRPr="002B0E3C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69" w:rsidRPr="002B0E3C" w:rsidRDefault="00B824D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от 29 июня </w:t>
      </w:r>
      <w:r w:rsidR="0086459E" w:rsidRPr="002B0E3C">
        <w:rPr>
          <w:rFonts w:ascii="Times New Roman" w:hAnsi="Times New Roman" w:cs="Times New Roman"/>
          <w:sz w:val="28"/>
          <w:szCs w:val="28"/>
        </w:rPr>
        <w:t xml:space="preserve"> 2023 года    </w:t>
      </w:r>
      <w:r w:rsidR="00B63B7B" w:rsidRPr="002B0E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459E" w:rsidRPr="002B0E3C">
        <w:rPr>
          <w:rFonts w:ascii="Times New Roman" w:hAnsi="Times New Roman" w:cs="Times New Roman"/>
          <w:sz w:val="28"/>
          <w:szCs w:val="28"/>
        </w:rPr>
        <w:t xml:space="preserve">  </w:t>
      </w:r>
      <w:r w:rsidR="00613D95" w:rsidRPr="002B0E3C">
        <w:rPr>
          <w:rFonts w:ascii="Times New Roman" w:hAnsi="Times New Roman" w:cs="Times New Roman"/>
          <w:sz w:val="28"/>
          <w:szCs w:val="28"/>
        </w:rPr>
        <w:t>№ 43</w:t>
      </w:r>
    </w:p>
    <w:p w:rsidR="00774A69" w:rsidRPr="002B0E3C" w:rsidRDefault="005462C9" w:rsidP="002B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>с. Запруд</w:t>
      </w:r>
      <w:r w:rsidR="00752242" w:rsidRPr="002B0E3C">
        <w:rPr>
          <w:rFonts w:ascii="Times New Roman" w:hAnsi="Times New Roman" w:cs="Times New Roman"/>
          <w:sz w:val="28"/>
          <w:szCs w:val="28"/>
        </w:rPr>
        <w:t>ское</w:t>
      </w:r>
    </w:p>
    <w:p w:rsidR="00774A69" w:rsidRPr="002B0E3C" w:rsidRDefault="00774A69" w:rsidP="002B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D9" w:rsidRPr="002B0E3C" w:rsidRDefault="00774A69" w:rsidP="002B0E3C">
      <w:pPr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0E3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</w:t>
      </w:r>
      <w:r w:rsidR="00752242" w:rsidRPr="002B0E3C">
        <w:rPr>
          <w:rFonts w:ascii="Times New Roman" w:hAnsi="Times New Roman" w:cs="Times New Roman"/>
          <w:bCs/>
          <w:sz w:val="28"/>
          <w:szCs w:val="28"/>
        </w:rPr>
        <w:t xml:space="preserve">вление администрации </w:t>
      </w:r>
      <w:proofErr w:type="spellStart"/>
      <w:r w:rsidR="005462C9" w:rsidRPr="002B0E3C">
        <w:rPr>
          <w:rFonts w:ascii="Times New Roman" w:hAnsi="Times New Roman" w:cs="Times New Roman"/>
          <w:bCs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E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52242" w:rsidRPr="002B0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D75" w:rsidRPr="002B0E3C">
        <w:rPr>
          <w:rFonts w:ascii="Times New Roman" w:hAnsi="Times New Roman" w:cs="Times New Roman"/>
          <w:bCs/>
          <w:sz w:val="28"/>
          <w:szCs w:val="28"/>
        </w:rPr>
        <w:t>Каширского муниципального района Воронежской области</w:t>
      </w:r>
      <w:r w:rsidRPr="002B0E3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462C9" w:rsidRPr="002B0E3C">
        <w:rPr>
          <w:rFonts w:ascii="Times New Roman" w:hAnsi="Times New Roman" w:cs="Times New Roman"/>
          <w:bCs/>
          <w:sz w:val="28"/>
          <w:szCs w:val="28"/>
        </w:rPr>
        <w:t>18.12</w:t>
      </w:r>
      <w:r w:rsidR="00BD00F8" w:rsidRPr="002B0E3C">
        <w:rPr>
          <w:rFonts w:ascii="Times New Roman" w:hAnsi="Times New Roman" w:cs="Times New Roman"/>
          <w:bCs/>
          <w:sz w:val="28"/>
          <w:szCs w:val="28"/>
        </w:rPr>
        <w:t>.2017</w:t>
      </w:r>
      <w:r w:rsidR="00752242" w:rsidRPr="002B0E3C">
        <w:rPr>
          <w:rFonts w:ascii="Times New Roman" w:hAnsi="Times New Roman" w:cs="Times New Roman"/>
          <w:bCs/>
          <w:sz w:val="28"/>
          <w:szCs w:val="28"/>
        </w:rPr>
        <w:t>года</w:t>
      </w:r>
      <w:r w:rsidRPr="002B0E3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462C9" w:rsidRPr="002B0E3C">
        <w:rPr>
          <w:rFonts w:ascii="Times New Roman" w:hAnsi="Times New Roman" w:cs="Times New Roman"/>
          <w:bCs/>
          <w:sz w:val="28"/>
          <w:szCs w:val="28"/>
        </w:rPr>
        <w:t xml:space="preserve"> 58</w:t>
      </w:r>
      <w:r w:rsidRPr="002B0E3C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BD00F8" w:rsidRPr="002B0E3C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="00752242" w:rsidRPr="002B0E3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5462C9" w:rsidRPr="002B0E3C">
        <w:rPr>
          <w:rFonts w:ascii="Times New Roman" w:hAnsi="Times New Roman" w:cs="Times New Roman"/>
          <w:bCs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0F8" w:rsidRPr="002B0E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2B0E3C">
        <w:rPr>
          <w:rFonts w:ascii="Times New Roman" w:hAnsi="Times New Roman" w:cs="Times New Roman"/>
          <w:bCs/>
          <w:sz w:val="28"/>
          <w:szCs w:val="28"/>
        </w:rPr>
        <w:t>»</w:t>
      </w:r>
      <w:r w:rsidR="002B0E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462C9" w:rsidRPr="002B0E3C">
        <w:rPr>
          <w:rFonts w:ascii="Times New Roman" w:hAnsi="Times New Roman" w:cs="Times New Roman"/>
          <w:bCs/>
          <w:sz w:val="28"/>
          <w:szCs w:val="28"/>
        </w:rPr>
        <w:t>в ред. пост.№100 от 13.12.2022, пост.№ 19</w:t>
      </w:r>
      <w:r w:rsidR="00B824D9" w:rsidRPr="002B0E3C">
        <w:rPr>
          <w:rFonts w:ascii="Times New Roman" w:hAnsi="Times New Roman" w:cs="Times New Roman"/>
          <w:bCs/>
          <w:sz w:val="28"/>
          <w:szCs w:val="28"/>
        </w:rPr>
        <w:t xml:space="preserve"> от 13.03.2023).</w:t>
      </w:r>
      <w:proofErr w:type="gramEnd"/>
    </w:p>
    <w:p w:rsidR="00B824D9" w:rsidRPr="002B0E3C" w:rsidRDefault="00B824D9" w:rsidP="002B0E3C">
      <w:pPr>
        <w:spacing w:line="240" w:lineRule="auto"/>
        <w:ind w:firstLine="709"/>
        <w:rPr>
          <w:rFonts w:ascii="Times New Roman" w:hAnsi="Times New Roman"/>
          <w:color w:val="1E1E1E"/>
          <w:sz w:val="28"/>
          <w:szCs w:val="28"/>
        </w:rPr>
      </w:pPr>
    </w:p>
    <w:p w:rsidR="00B824D9" w:rsidRPr="002B0E3C" w:rsidRDefault="00B824D9" w:rsidP="002B0E3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0E3C">
        <w:rPr>
          <w:rFonts w:ascii="Times New Roman" w:hAnsi="Times New Roman"/>
          <w:color w:val="1E1E1E"/>
          <w:sz w:val="28"/>
          <w:szCs w:val="28"/>
        </w:rPr>
        <w:t xml:space="preserve">Рассмотрев предложение  прокуратуры Каширского района от 29.05.2023 № 2-1-2023  с целью приведения </w:t>
      </w:r>
      <w:r w:rsidRPr="002B0E3C">
        <w:rPr>
          <w:rFonts w:ascii="Times New Roman" w:hAnsi="Times New Roman"/>
          <w:bCs/>
          <w:color w:val="1E1E1E"/>
          <w:sz w:val="28"/>
          <w:szCs w:val="28"/>
        </w:rPr>
        <w:t xml:space="preserve">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торгов» </w:t>
      </w:r>
      <w:r w:rsidRPr="002B0E3C">
        <w:rPr>
          <w:rFonts w:ascii="Times New Roman" w:hAnsi="Times New Roman"/>
          <w:color w:val="1E1E1E"/>
          <w:sz w:val="28"/>
          <w:szCs w:val="28"/>
        </w:rPr>
        <w:t>в соответствие действующему законодательству</w:t>
      </w:r>
      <w:r w:rsidRPr="002B0E3C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5462C9" w:rsidRPr="002B0E3C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/>
          <w:sz w:val="28"/>
          <w:szCs w:val="28"/>
        </w:rPr>
        <w:t xml:space="preserve"> </w:t>
      </w:r>
      <w:r w:rsidRPr="002B0E3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  <w:r w:rsidRPr="002B0E3C">
        <w:rPr>
          <w:rFonts w:ascii="Times New Roman" w:hAnsi="Times New Roman"/>
          <w:b/>
          <w:sz w:val="28"/>
          <w:szCs w:val="28"/>
        </w:rPr>
        <w:t>постановляет:</w:t>
      </w:r>
    </w:p>
    <w:p w:rsidR="00B824D9" w:rsidRPr="002B0E3C" w:rsidRDefault="00B824D9" w:rsidP="002B0E3C">
      <w:pPr>
        <w:spacing w:line="240" w:lineRule="auto"/>
        <w:rPr>
          <w:rFonts w:ascii="Times New Roman" w:hAnsi="Times New Roman"/>
          <w:bCs/>
          <w:color w:val="1E1E1E"/>
          <w:sz w:val="28"/>
          <w:szCs w:val="28"/>
        </w:rPr>
      </w:pPr>
    </w:p>
    <w:p w:rsidR="00B824D9" w:rsidRPr="002B0E3C" w:rsidRDefault="00B824D9" w:rsidP="002B0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E3C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2B0E3C">
        <w:rPr>
          <w:rFonts w:ascii="Times New Roman" w:hAnsi="Times New Roman"/>
          <w:sz w:val="28"/>
          <w:szCs w:val="28"/>
        </w:rPr>
        <w:t xml:space="preserve">1.Внести в </w:t>
      </w:r>
      <w:r w:rsidRPr="002B0E3C">
        <w:rPr>
          <w:rFonts w:ascii="Times New Roman" w:hAnsi="Times New Roman"/>
          <w:color w:val="1E1E1E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Регламент), утвержденный </w:t>
      </w:r>
      <w:r w:rsidRPr="002B0E3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5462C9" w:rsidRPr="002B0E3C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/>
          <w:sz w:val="28"/>
          <w:szCs w:val="28"/>
        </w:rPr>
        <w:t xml:space="preserve"> </w:t>
      </w:r>
      <w:r w:rsidRPr="002B0E3C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</w:t>
      </w:r>
      <w:r w:rsidR="005462C9" w:rsidRPr="002B0E3C">
        <w:rPr>
          <w:rFonts w:ascii="Times New Roman" w:hAnsi="Times New Roman"/>
          <w:sz w:val="28"/>
          <w:szCs w:val="28"/>
        </w:rPr>
        <w:t xml:space="preserve"> района Воронежской области № 58 от 18.12</w:t>
      </w:r>
      <w:r w:rsidRPr="002B0E3C">
        <w:rPr>
          <w:rFonts w:ascii="Times New Roman" w:hAnsi="Times New Roman"/>
          <w:sz w:val="28"/>
          <w:szCs w:val="28"/>
        </w:rPr>
        <w:t>.2017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</w:t>
      </w:r>
      <w:proofErr w:type="gramEnd"/>
      <w:r w:rsidRPr="002B0E3C">
        <w:rPr>
          <w:rFonts w:ascii="Times New Roman" w:hAnsi="Times New Roman"/>
          <w:sz w:val="28"/>
          <w:szCs w:val="28"/>
        </w:rPr>
        <w:t xml:space="preserve"> пользование </w:t>
      </w:r>
      <w:r w:rsidRPr="002B0E3C">
        <w:rPr>
          <w:rFonts w:ascii="Times New Roman" w:hAnsi="Times New Roman"/>
          <w:sz w:val="28"/>
          <w:szCs w:val="28"/>
        </w:rPr>
        <w:lastRenderedPageBreak/>
        <w:t>земельного участка, находящегося в муниципальной собственности  без проведения торгов», следующие изменения:</w:t>
      </w:r>
    </w:p>
    <w:p w:rsidR="00774A69" w:rsidRPr="002B0E3C" w:rsidRDefault="00774A69" w:rsidP="002B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B7B" w:rsidRPr="002B0E3C" w:rsidRDefault="00B63B7B" w:rsidP="002B0E3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>Пункт 1.2. Регламента «Описание заявителей»</w:t>
      </w:r>
    </w:p>
    <w:p w:rsidR="00B63B7B" w:rsidRPr="002B0E3C" w:rsidRDefault="00B63B7B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3B7B" w:rsidRPr="002B0E3C" w:rsidRDefault="00B63B7B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         В п.1.2.2. Без проведения торгов осуществляется продажа:</w:t>
      </w:r>
    </w:p>
    <w:p w:rsidR="00B63B7B" w:rsidRPr="002B0E3C" w:rsidRDefault="00B63B7B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         добавить </w:t>
      </w:r>
      <w:proofErr w:type="spellStart"/>
      <w:r w:rsidRPr="002B0E3C">
        <w:rPr>
          <w:rFonts w:ascii="Times New Roman" w:hAnsi="Times New Roman" w:cs="Times New Roman"/>
          <w:sz w:val="28"/>
          <w:szCs w:val="28"/>
        </w:rPr>
        <w:t>п.п</w:t>
      </w:r>
      <w:proofErr w:type="spellEnd"/>
      <w:proofErr w:type="gramStart"/>
      <w:r w:rsidR="00307331"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Pr="002B0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0E3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63B7B" w:rsidRPr="002B0E3C" w:rsidRDefault="00B63B7B" w:rsidP="002B0E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E3C">
        <w:rPr>
          <w:rFonts w:ascii="Times New Roman" w:hAnsi="Times New Roman" w:cs="Times New Roman"/>
          <w:sz w:val="28"/>
          <w:szCs w:val="28"/>
        </w:rPr>
        <w:t xml:space="preserve">9) земельного участка, находящегося в государственной 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</w:t>
      </w:r>
      <w:proofErr w:type="spellStart"/>
      <w:r w:rsidRPr="002B0E3C">
        <w:rPr>
          <w:rFonts w:ascii="Times New Roman" w:hAnsi="Times New Roman" w:cs="Times New Roman"/>
          <w:sz w:val="28"/>
          <w:szCs w:val="28"/>
        </w:rPr>
        <w:t>огороднечества</w:t>
      </w:r>
      <w:proofErr w:type="spellEnd"/>
      <w:r w:rsidRPr="002B0E3C">
        <w:rPr>
          <w:rFonts w:ascii="Times New Roman" w:hAnsi="Times New Roman" w:cs="Times New Roman"/>
          <w:sz w:val="28"/>
          <w:szCs w:val="28"/>
        </w:rPr>
        <w:t xml:space="preserve"> для собственных нужд, отдыха (рекреации), производственной деятельности, нужд промышленности и представленных в аренду, при условии отсутствия информации о нарушениях законодательства Российской Федерации при использовании такого земельного участка.</w:t>
      </w:r>
      <w:proofErr w:type="gramEnd"/>
    </w:p>
    <w:p w:rsidR="00B63B7B" w:rsidRPr="002B0E3C" w:rsidRDefault="00B63B7B" w:rsidP="002B0E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B7B" w:rsidRPr="002B0E3C" w:rsidRDefault="00307331" w:rsidP="002B0E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="00B63B7B" w:rsidRPr="002B0E3C">
        <w:rPr>
          <w:rFonts w:ascii="Times New Roman" w:hAnsi="Times New Roman" w:cs="Times New Roman"/>
          <w:sz w:val="28"/>
          <w:szCs w:val="28"/>
        </w:rPr>
        <w:t>В пункте 1.2.Регламента «Описание заявителей»</w:t>
      </w:r>
    </w:p>
    <w:p w:rsidR="00B63B7B" w:rsidRPr="002B0E3C" w:rsidRDefault="00B63B7B" w:rsidP="002B0E3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>Добавить п.1.2.6. следующего содержания:</w:t>
      </w:r>
    </w:p>
    <w:p w:rsidR="00B63B7B" w:rsidRPr="002B0E3C" w:rsidRDefault="00B63B7B" w:rsidP="002B0E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E3C">
        <w:rPr>
          <w:rFonts w:ascii="Times New Roman" w:hAnsi="Times New Roman" w:cs="Times New Roman"/>
          <w:sz w:val="28"/>
          <w:szCs w:val="28"/>
        </w:rPr>
        <w:t>Заключения договора мены земельного участка, находящегося в государственной или муниципальной собственности, на  земельный участок, находящийся в частной собственности, в случае, если таковой земельный</w:t>
      </w:r>
      <w:r w:rsidRPr="002B0E3C">
        <w:rPr>
          <w:rFonts w:ascii="Times New Roman" w:hAnsi="Times New Roman" w:cs="Times New Roman"/>
          <w:sz w:val="28"/>
          <w:szCs w:val="28"/>
        </w:rPr>
        <w:tab/>
        <w:t xml:space="preserve"> участок необходим для размещения объектов социальной инфраструктуры, в том числе,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 проектом планировки территории и проектом межевания территории.</w:t>
      </w:r>
      <w:proofErr w:type="gramEnd"/>
    </w:p>
    <w:p w:rsidR="00B63B7B" w:rsidRPr="002B0E3C" w:rsidRDefault="00B63B7B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F2" w:rsidRPr="002B0E3C" w:rsidRDefault="005B06B7" w:rsidP="002B0E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средстве массовой информации органов мес</w:t>
      </w:r>
      <w:r w:rsidR="00B20FB5" w:rsidRPr="002B0E3C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5462C9" w:rsidRPr="002B0E3C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Pr="002B0E3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</w:t>
      </w:r>
      <w:r w:rsidR="00B20FB5" w:rsidRPr="002B0E3C">
        <w:rPr>
          <w:rFonts w:ascii="Times New Roman" w:hAnsi="Times New Roman" w:cs="Times New Roman"/>
          <w:sz w:val="28"/>
          <w:szCs w:val="28"/>
        </w:rPr>
        <w:t xml:space="preserve">льных правовых актов </w:t>
      </w:r>
      <w:proofErr w:type="spellStart"/>
      <w:r w:rsidR="005462C9" w:rsidRPr="002B0E3C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Pr="002B0E3C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</w:t>
      </w:r>
      <w:r w:rsidR="00B20FB5" w:rsidRPr="002B0E3C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5462C9" w:rsidRPr="002B0E3C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="005462C9"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Pr="002B0E3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A556FF" w:rsidRPr="002B0E3C" w:rsidRDefault="00A556FF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B5" w:rsidRPr="002B0E3C" w:rsidRDefault="00B20FB5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2C9" w:rsidRPr="002B0E3C" w:rsidRDefault="00B20FB5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62C9" w:rsidRPr="002B0E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20FB5" w:rsidRPr="002B0E3C" w:rsidRDefault="005462C9" w:rsidP="002B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E3C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2B0E3C">
        <w:rPr>
          <w:rFonts w:ascii="Times New Roman" w:hAnsi="Times New Roman" w:cs="Times New Roman"/>
          <w:sz w:val="28"/>
          <w:szCs w:val="28"/>
        </w:rPr>
        <w:t xml:space="preserve"> </w:t>
      </w:r>
      <w:r w:rsidR="00B20FB5" w:rsidRPr="002B0E3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307331" w:rsidRPr="002B0E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0FB5" w:rsidRPr="002B0E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E3C">
        <w:rPr>
          <w:rFonts w:ascii="Times New Roman" w:hAnsi="Times New Roman" w:cs="Times New Roman"/>
          <w:sz w:val="28"/>
          <w:szCs w:val="28"/>
        </w:rPr>
        <w:t>И.В.</w:t>
      </w:r>
      <w:r w:rsidR="00307331" w:rsidRPr="002B0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E3C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</w:p>
    <w:sectPr w:rsidR="00B20FB5" w:rsidRPr="002B0E3C" w:rsidSect="00D102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1C" w:rsidRDefault="0024341C" w:rsidP="0086067D">
      <w:pPr>
        <w:spacing w:after="0" w:line="240" w:lineRule="auto"/>
      </w:pPr>
      <w:r>
        <w:separator/>
      </w:r>
    </w:p>
  </w:endnote>
  <w:endnote w:type="continuationSeparator" w:id="0">
    <w:p w:rsidR="0024341C" w:rsidRDefault="0024341C" w:rsidP="0086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1C" w:rsidRDefault="0024341C" w:rsidP="0086067D">
      <w:pPr>
        <w:spacing w:after="0" w:line="240" w:lineRule="auto"/>
      </w:pPr>
      <w:r>
        <w:separator/>
      </w:r>
    </w:p>
  </w:footnote>
  <w:footnote w:type="continuationSeparator" w:id="0">
    <w:p w:rsidR="0024341C" w:rsidRDefault="0024341C" w:rsidP="0086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6A0"/>
    <w:multiLevelType w:val="hybridMultilevel"/>
    <w:tmpl w:val="4C20E248"/>
    <w:lvl w:ilvl="0" w:tplc="7EE82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5FB57B62"/>
    <w:multiLevelType w:val="multilevel"/>
    <w:tmpl w:val="56AEB6E0"/>
    <w:lvl w:ilvl="0">
      <w:start w:val="1"/>
      <w:numFmt w:val="decimal"/>
      <w:lvlText w:val="%1."/>
      <w:lvlJc w:val="left"/>
      <w:pPr>
        <w:ind w:left="1201" w:hanging="492"/>
      </w:pPr>
      <w:rPr>
        <w:color w:val="1E1E1E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2">
      <w:start w:val="1"/>
      <w:numFmt w:val="decimal"/>
      <w:isLgl/>
      <w:lvlText w:val="%1.%2.%3."/>
      <w:lvlJc w:val="left"/>
      <w:pPr>
        <w:ind w:left="2413" w:hanging="72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4">
      <w:start w:val="1"/>
      <w:numFmt w:val="decimal"/>
      <w:isLgl/>
      <w:lvlText w:val="%1.%2.%3.%4.%5."/>
      <w:lvlJc w:val="left"/>
      <w:pPr>
        <w:ind w:left="3757" w:hanging="108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5">
      <w:start w:val="1"/>
      <w:numFmt w:val="decimal"/>
      <w:isLgl/>
      <w:lvlText w:val="%1.%2.%3.%4.%5.%6."/>
      <w:lvlJc w:val="left"/>
      <w:pPr>
        <w:ind w:left="4609" w:hanging="144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953" w:hanging="1800"/>
      </w:pPr>
      <w:rPr>
        <w:rFonts w:ascii="Times New Roman" w:eastAsia="Times New Roman" w:hAnsi="Times New Roman" w:cs="Times New Roman" w:hint="default"/>
        <w:color w:val="1E1E1E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05" w:hanging="2160"/>
      </w:pPr>
      <w:rPr>
        <w:rFonts w:ascii="Times New Roman" w:eastAsia="Times New Roman" w:hAnsi="Times New Roman" w:cs="Times New Roman" w:hint="default"/>
        <w:color w:val="1E1E1E"/>
        <w:sz w:val="28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94"/>
    <w:rsid w:val="00034F94"/>
    <w:rsid w:val="000351EC"/>
    <w:rsid w:val="0003525F"/>
    <w:rsid w:val="00043C73"/>
    <w:rsid w:val="000D4D75"/>
    <w:rsid w:val="000E1EC3"/>
    <w:rsid w:val="001169E3"/>
    <w:rsid w:val="00147618"/>
    <w:rsid w:val="00163929"/>
    <w:rsid w:val="00166A28"/>
    <w:rsid w:val="001B26B4"/>
    <w:rsid w:val="001B350A"/>
    <w:rsid w:val="001C3A85"/>
    <w:rsid w:val="001E53A9"/>
    <w:rsid w:val="00211A6A"/>
    <w:rsid w:val="0024341C"/>
    <w:rsid w:val="00247EC2"/>
    <w:rsid w:val="002527C2"/>
    <w:rsid w:val="002625C2"/>
    <w:rsid w:val="002B0E3C"/>
    <w:rsid w:val="002C0998"/>
    <w:rsid w:val="0030495C"/>
    <w:rsid w:val="00307331"/>
    <w:rsid w:val="003E21AF"/>
    <w:rsid w:val="00444B1C"/>
    <w:rsid w:val="004607C8"/>
    <w:rsid w:val="004A3464"/>
    <w:rsid w:val="0051381A"/>
    <w:rsid w:val="005462C9"/>
    <w:rsid w:val="005850D5"/>
    <w:rsid w:val="005B06B7"/>
    <w:rsid w:val="005B2BC3"/>
    <w:rsid w:val="005C37F9"/>
    <w:rsid w:val="00613D95"/>
    <w:rsid w:val="00630417"/>
    <w:rsid w:val="00641D9A"/>
    <w:rsid w:val="006775DE"/>
    <w:rsid w:val="00685A68"/>
    <w:rsid w:val="00691BCF"/>
    <w:rsid w:val="006D1357"/>
    <w:rsid w:val="00721B17"/>
    <w:rsid w:val="00730CC0"/>
    <w:rsid w:val="00752242"/>
    <w:rsid w:val="00774A69"/>
    <w:rsid w:val="0078221B"/>
    <w:rsid w:val="007E47D2"/>
    <w:rsid w:val="00813BD9"/>
    <w:rsid w:val="00834EFA"/>
    <w:rsid w:val="0086067D"/>
    <w:rsid w:val="0086459E"/>
    <w:rsid w:val="008B7028"/>
    <w:rsid w:val="00915E15"/>
    <w:rsid w:val="009552CE"/>
    <w:rsid w:val="0098282B"/>
    <w:rsid w:val="009E2B0D"/>
    <w:rsid w:val="00A517B3"/>
    <w:rsid w:val="00A556FF"/>
    <w:rsid w:val="00A963A9"/>
    <w:rsid w:val="00A97C3C"/>
    <w:rsid w:val="00AA089F"/>
    <w:rsid w:val="00AC1D52"/>
    <w:rsid w:val="00B20FB5"/>
    <w:rsid w:val="00B63B7B"/>
    <w:rsid w:val="00B824D9"/>
    <w:rsid w:val="00B84629"/>
    <w:rsid w:val="00BA0A46"/>
    <w:rsid w:val="00BA75A9"/>
    <w:rsid w:val="00BD00F8"/>
    <w:rsid w:val="00BE627C"/>
    <w:rsid w:val="00C87A86"/>
    <w:rsid w:val="00CE6DF2"/>
    <w:rsid w:val="00D102DB"/>
    <w:rsid w:val="00D361E6"/>
    <w:rsid w:val="00E25CF5"/>
    <w:rsid w:val="00ED094A"/>
    <w:rsid w:val="00F03C66"/>
    <w:rsid w:val="00F8484A"/>
    <w:rsid w:val="00FD6EF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nikitapelagin686@gmail.com</dc:creator>
  <cp:lastModifiedBy>Запрудское СП</cp:lastModifiedBy>
  <cp:revision>7</cp:revision>
  <cp:lastPrinted>2023-06-29T07:05:00Z</cp:lastPrinted>
  <dcterms:created xsi:type="dcterms:W3CDTF">2023-06-29T06:33:00Z</dcterms:created>
  <dcterms:modified xsi:type="dcterms:W3CDTF">2023-06-29T07:06:00Z</dcterms:modified>
</cp:coreProperties>
</file>