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9B" w:rsidRPr="00300D9B" w:rsidRDefault="00300D9B" w:rsidP="00300D9B">
      <w:pPr>
        <w:ind w:firstLine="0"/>
        <w:jc w:val="left"/>
        <w:rPr>
          <w:rFonts w:ascii="Times New Roman" w:hAnsi="Times New Roman"/>
        </w:rPr>
      </w:pPr>
      <w:r w:rsidRPr="00300D9B">
        <w:rPr>
          <w:rFonts w:cs="Arial"/>
          <w:color w:val="000000"/>
        </w:rPr>
        <w:t>﻿</w:t>
      </w:r>
    </w:p>
    <w:p w:rsidR="00300D9B" w:rsidRPr="00300D9B" w:rsidRDefault="00300D9B" w:rsidP="00300D9B">
      <w:pPr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АДМИНИСТРАЦИЯ ЗАПРУДСКОГО СЕЛЬСКОГО ПОСЕЛЕНИЯ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КАШИРСКОГО МУНИЦИПАЛЬНОГО РАЙОНА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ВОРОНЕЖСКОЙ ОБЛАСТИ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ПОСТАНОВЛЕНИЕ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От 01.12.2021 года № 44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00D9B">
        <w:rPr>
          <w:rFonts w:cs="Arial"/>
          <w:b/>
          <w:bCs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212121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proofErr w:type="gramStart"/>
      <w:r w:rsidRPr="00300D9B">
        <w:rPr>
          <w:rFonts w:cs="Arial"/>
          <w:color w:val="000000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proofErr w:type="gramEnd"/>
      <w:r w:rsidRPr="00300D9B">
        <w:rPr>
          <w:rFonts w:cs="Arial"/>
          <w:color w:val="000000"/>
        </w:rPr>
        <w:t xml:space="preserve"> сельского поселения </w:t>
      </w:r>
      <w:proofErr w:type="gramStart"/>
      <w:r w:rsidRPr="00300D9B">
        <w:rPr>
          <w:rFonts w:cs="Arial"/>
          <w:color w:val="000000"/>
        </w:rPr>
        <w:t>п</w:t>
      </w:r>
      <w:proofErr w:type="gramEnd"/>
      <w:r w:rsidRPr="00300D9B">
        <w:rPr>
          <w:rFonts w:cs="Arial"/>
          <w:color w:val="000000"/>
        </w:rPr>
        <w:t xml:space="preserve"> о с т а н о в л я е т: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 xml:space="preserve">2.Настоящее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r w:rsidRPr="00300D9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r w:rsidRPr="00300D9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r w:rsidRPr="00300D9B">
        <w:rPr>
          <w:rFonts w:cs="Arial"/>
          <w:color w:val="000000"/>
        </w:rPr>
        <w:t xml:space="preserve"> сельского поселения в сети Интернет.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3.</w:t>
      </w:r>
      <w:proofErr w:type="gramStart"/>
      <w:r w:rsidRPr="00300D9B">
        <w:rPr>
          <w:rFonts w:cs="Arial"/>
          <w:color w:val="000000"/>
        </w:rPr>
        <w:t>Контроль за</w:t>
      </w:r>
      <w:proofErr w:type="gramEnd"/>
      <w:r w:rsidRPr="00300D9B">
        <w:rPr>
          <w:rFonts w:cs="Arial"/>
          <w:color w:val="000000"/>
        </w:rPr>
        <w:t xml:space="preserve"> выполнением настоящего постановления оставляю за собой.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00D9B" w:rsidRPr="00300D9B" w:rsidTr="00300D9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Глава администрации</w:t>
            </w:r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00D9B">
              <w:rPr>
                <w:rFonts w:cs="Arial"/>
              </w:rPr>
              <w:t>Запрудского</w:t>
            </w:r>
            <w:proofErr w:type="spellEnd"/>
            <w:r w:rsidRPr="00300D9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2552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И.В. </w:t>
            </w:r>
            <w:proofErr w:type="spellStart"/>
            <w:r w:rsidRPr="00300D9B">
              <w:rPr>
                <w:rFonts w:cs="Arial"/>
              </w:rPr>
              <w:t>Рубанов</w:t>
            </w:r>
            <w:proofErr w:type="spellEnd"/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 </w:t>
            </w:r>
          </w:p>
        </w:tc>
      </w:tr>
    </w:tbl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left="5103" w:firstLine="0"/>
        <w:rPr>
          <w:rFonts w:cs="Arial"/>
          <w:color w:val="000000"/>
        </w:rPr>
      </w:pPr>
      <w:r w:rsidRPr="00300D9B">
        <w:rPr>
          <w:rFonts w:cs="Arial"/>
          <w:color w:val="000000"/>
        </w:rPr>
        <w:br w:type="textWrapping" w:clear="all"/>
        <w:t>Утверждена</w:t>
      </w:r>
    </w:p>
    <w:p w:rsidR="00300D9B" w:rsidRPr="00300D9B" w:rsidRDefault="00300D9B" w:rsidP="00300D9B">
      <w:pPr>
        <w:ind w:left="5103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постановлением администрации</w:t>
      </w:r>
    </w:p>
    <w:p w:rsidR="00300D9B" w:rsidRPr="00300D9B" w:rsidRDefault="00300D9B" w:rsidP="00300D9B">
      <w:pPr>
        <w:ind w:left="5103"/>
        <w:rPr>
          <w:rFonts w:cs="Arial"/>
          <w:color w:val="000000"/>
          <w:sz w:val="22"/>
          <w:szCs w:val="22"/>
        </w:rPr>
      </w:pP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r w:rsidRPr="00300D9B">
        <w:rPr>
          <w:rFonts w:cs="Arial"/>
          <w:color w:val="000000"/>
        </w:rPr>
        <w:t xml:space="preserve"> сельского поселения</w:t>
      </w:r>
    </w:p>
    <w:p w:rsidR="00300D9B" w:rsidRPr="00300D9B" w:rsidRDefault="00300D9B" w:rsidP="00300D9B">
      <w:pPr>
        <w:ind w:left="5103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от 01.12.2021 года № 44</w:t>
      </w:r>
    </w:p>
    <w:p w:rsidR="00300D9B" w:rsidRPr="00300D9B" w:rsidRDefault="00300D9B" w:rsidP="00300D9B">
      <w:pPr>
        <w:ind w:firstLine="709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  <w:sz w:val="22"/>
          <w:szCs w:val="22"/>
        </w:rPr>
      </w:pPr>
      <w:r w:rsidRPr="00300D9B">
        <w:rPr>
          <w:rFonts w:cs="Arial"/>
          <w:color w:val="000000"/>
        </w:rPr>
        <w:t>Программа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ascii="Times New Roman" w:hAnsi="Times New Roman"/>
          <w:color w:val="000000"/>
        </w:rPr>
      </w:pPr>
      <w:r w:rsidRPr="00300D9B">
        <w:rPr>
          <w:rFonts w:cs="Arial"/>
          <w:color w:val="000000"/>
        </w:rPr>
        <w:t>Объектами при осуществлении вида муниципального контроля является:</w:t>
      </w:r>
    </w:p>
    <w:p w:rsidR="00300D9B" w:rsidRPr="00300D9B" w:rsidRDefault="00300D9B" w:rsidP="00300D9B">
      <w:pPr>
        <w:ind w:firstLine="709"/>
        <w:rPr>
          <w:rFonts w:cs="Arial"/>
          <w:color w:val="000000"/>
          <w:sz w:val="28"/>
          <w:szCs w:val="28"/>
        </w:rPr>
      </w:pPr>
      <w:r w:rsidRPr="00300D9B">
        <w:rPr>
          <w:rFonts w:cs="Arial"/>
          <w:color w:val="000000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  <w:spacing w:val="1"/>
        </w:rPr>
        <w:t>Для устранения указанных рисков деятельность администрации в 2022 году будет сосредоточена на следующих направлениях: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  <w:spacing w:val="1"/>
        </w:rPr>
        <w:t>а) информирование;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  <w:spacing w:val="1"/>
        </w:rPr>
        <w:t>б) консультирование.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II. Цели и задачи реализации Программы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1. Целями реализации Программы являются: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повышение прозрачности системы контрольно-надзорной деятельности.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2. Задачами реализации Программы являются: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III. Перечень профилактических мероприятий, сроки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(периодичность) их проведения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1. В соответствии с Положением о виде муниципального контроля, утвержденном решением Совета народных депутатов </w:t>
      </w:r>
      <w:proofErr w:type="spellStart"/>
      <w:r w:rsidRPr="00300D9B">
        <w:rPr>
          <w:rFonts w:cs="Arial"/>
          <w:color w:val="000000"/>
        </w:rPr>
        <w:t>Запрудского</w:t>
      </w:r>
      <w:proofErr w:type="spellEnd"/>
      <w:r w:rsidRPr="00300D9B">
        <w:rPr>
          <w:rFonts w:cs="Arial"/>
          <w:color w:val="000000"/>
        </w:rPr>
        <w:t> сельского поселения от 15.10.2021 г.№ 49 , проводятся следующие профилактические мероприятия: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а) информирование;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г) консультирование.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IV. Показатели результативности и эффективности Программы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б) доля профилактических мероприятий в объеме контрольных мероприятий - 50 %.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300D9B">
        <w:rPr>
          <w:rFonts w:cs="Arial"/>
          <w:color w:val="000000"/>
        </w:rPr>
        <w:lastRenderedPageBreak/>
        <w:t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00D9B" w:rsidRPr="00300D9B" w:rsidRDefault="00300D9B" w:rsidP="00300D9B">
      <w:pPr>
        <w:ind w:firstLine="709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ind w:left="5103" w:firstLine="0"/>
        <w:rPr>
          <w:rFonts w:cs="Arial"/>
          <w:color w:val="000000"/>
        </w:rPr>
      </w:pPr>
      <w:r w:rsidRPr="00300D9B">
        <w:rPr>
          <w:rFonts w:cs="Arial"/>
          <w:color w:val="000000"/>
        </w:rPr>
        <w:br w:type="textWrapping" w:clear="all"/>
        <w:t>Приложение к Программе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Перечень профилактических мероприятий,</w:t>
      </w:r>
    </w:p>
    <w:p w:rsidR="00300D9B" w:rsidRPr="00300D9B" w:rsidRDefault="00300D9B" w:rsidP="00300D9B">
      <w:pPr>
        <w:ind w:firstLine="709"/>
        <w:jc w:val="center"/>
        <w:rPr>
          <w:rFonts w:cs="Arial"/>
          <w:color w:val="000000"/>
        </w:rPr>
      </w:pPr>
      <w:r w:rsidRPr="00300D9B">
        <w:rPr>
          <w:rFonts w:cs="Arial"/>
          <w:color w:val="000000"/>
        </w:rPr>
        <w:t>сроки (периодичность) их проведения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378"/>
        <w:gridCol w:w="3094"/>
        <w:gridCol w:w="2763"/>
        <w:gridCol w:w="2061"/>
      </w:tblGrid>
      <w:tr w:rsidR="00300D9B" w:rsidRPr="00300D9B" w:rsidTr="00300D9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Courier Std" w:hAnsi="Courier Std"/>
                <w:color w:val="000000"/>
              </w:rPr>
            </w:pPr>
            <w:r w:rsidRPr="00300D9B">
              <w:rPr>
                <w:rFonts w:cs="Arial"/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Сроки (периодичность) их проведения</w:t>
            </w:r>
          </w:p>
        </w:tc>
      </w:tr>
      <w:tr w:rsidR="00300D9B" w:rsidRPr="00300D9B" w:rsidTr="00300D9B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Администрация </w:t>
            </w:r>
            <w:proofErr w:type="spellStart"/>
            <w:r w:rsidRPr="00300D9B">
              <w:rPr>
                <w:rFonts w:cs="Arial"/>
              </w:rPr>
              <w:t>Запрудского</w:t>
            </w:r>
            <w:proofErr w:type="spellEnd"/>
            <w:r w:rsidRPr="00300D9B">
              <w:rPr>
                <w:rFonts w:cs="Arial"/>
              </w:rPr>
              <w:t> сельского поселения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По мере необходимости в течение года</w:t>
            </w:r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 </w:t>
            </w:r>
          </w:p>
        </w:tc>
      </w:tr>
      <w:tr w:rsidR="00300D9B" w:rsidRPr="00300D9B" w:rsidTr="00300D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D9B" w:rsidRPr="00300D9B" w:rsidRDefault="00300D9B" w:rsidP="00300D9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D9B" w:rsidRPr="00300D9B" w:rsidRDefault="00300D9B" w:rsidP="00300D9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Публикация </w:t>
            </w:r>
            <w:proofErr w:type="gramStart"/>
            <w:r w:rsidRPr="00300D9B">
              <w:rPr>
                <w:rFonts w:cs="Arial"/>
              </w:rPr>
              <w:t>на сайте руководств по соблюдению обязательных требований в сфере </w:t>
            </w:r>
            <w:r w:rsidRPr="00300D9B">
              <w:rPr>
                <w:rFonts w:cs="Arial"/>
                <w:color w:val="000000"/>
              </w:rPr>
              <w:t>перевозок по муниципальным маршрутам</w:t>
            </w:r>
            <w:r w:rsidRPr="00300D9B">
              <w:rPr>
                <w:rFonts w:cs="Arial"/>
              </w:rPr>
              <w:t> при направлении</w:t>
            </w:r>
            <w:proofErr w:type="gramEnd"/>
            <w:r w:rsidRPr="00300D9B">
              <w:rPr>
                <w:rFonts w:cs="Arial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Администрация </w:t>
            </w:r>
            <w:proofErr w:type="spellStart"/>
            <w:r w:rsidRPr="00300D9B">
              <w:rPr>
                <w:rFonts w:cs="Arial"/>
              </w:rPr>
              <w:t>Запрудского</w:t>
            </w:r>
            <w:proofErr w:type="spellEnd"/>
            <w:r w:rsidRPr="00300D9B">
              <w:rPr>
                <w:rFonts w:cs="Arial"/>
              </w:rPr>
              <w:t> сельского поселения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По мере поступления</w:t>
            </w:r>
          </w:p>
        </w:tc>
      </w:tr>
      <w:tr w:rsidR="00300D9B" w:rsidRPr="00300D9B" w:rsidTr="00300D9B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D9B" w:rsidRPr="00300D9B" w:rsidRDefault="00300D9B" w:rsidP="00300D9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0D9B" w:rsidRPr="00300D9B" w:rsidRDefault="00300D9B" w:rsidP="00300D9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Администрация </w:t>
            </w:r>
            <w:proofErr w:type="spellStart"/>
            <w:r w:rsidRPr="00300D9B">
              <w:rPr>
                <w:rFonts w:cs="Arial"/>
              </w:rPr>
              <w:t>Запрудского</w:t>
            </w:r>
            <w:proofErr w:type="spellEnd"/>
            <w:r w:rsidRPr="00300D9B">
              <w:rPr>
                <w:rFonts w:cs="Arial"/>
              </w:rPr>
              <w:t> сельского поселения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По мере обновления</w:t>
            </w:r>
          </w:p>
        </w:tc>
      </w:tr>
      <w:tr w:rsidR="00300D9B" w:rsidRPr="00300D9B" w:rsidTr="00300D9B">
        <w:trPr>
          <w:trHeight w:val="397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Консультирование осуществляется должностным лицом по вопросам связанным с организацией и осуществлением муниципального контроля. Консультирование осуществляется по телефону, а так же при личном обращении контролируемого лица либо его представителя.</w:t>
            </w:r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Письменное консультирование осуществляется в случае поступления обращения в письменной форме.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 xml:space="preserve">Администрация </w:t>
            </w:r>
            <w:proofErr w:type="spellStart"/>
            <w:r w:rsidRPr="00300D9B">
              <w:rPr>
                <w:rFonts w:cs="Arial"/>
              </w:rPr>
              <w:t>Запрудского</w:t>
            </w:r>
            <w:proofErr w:type="spellEnd"/>
            <w:r w:rsidRPr="00300D9B">
              <w:rPr>
                <w:rFonts w:cs="Arial"/>
              </w:rPr>
              <w:t> сельского поселения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В течение года</w:t>
            </w:r>
          </w:p>
          <w:p w:rsidR="00300D9B" w:rsidRPr="00300D9B" w:rsidRDefault="00300D9B" w:rsidP="00300D9B">
            <w:pPr>
              <w:ind w:firstLine="0"/>
              <w:rPr>
                <w:rFonts w:ascii="Times New Roman" w:hAnsi="Times New Roman"/>
              </w:rPr>
            </w:pPr>
            <w:r w:rsidRPr="00300D9B">
              <w:rPr>
                <w:rFonts w:cs="Arial"/>
              </w:rPr>
              <w:t>(при наличии оснований)</w:t>
            </w:r>
          </w:p>
        </w:tc>
      </w:tr>
    </w:tbl>
    <w:p w:rsidR="00300D9B" w:rsidRPr="00300D9B" w:rsidRDefault="00300D9B" w:rsidP="00300D9B">
      <w:pPr>
        <w:ind w:firstLine="0"/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300D9B" w:rsidRPr="00300D9B" w:rsidRDefault="00300D9B" w:rsidP="00300D9B">
      <w:pPr>
        <w:rPr>
          <w:rFonts w:cs="Arial"/>
          <w:color w:val="000000"/>
        </w:rPr>
      </w:pPr>
      <w:r w:rsidRPr="00300D9B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7C" w:rsidRDefault="002D137C" w:rsidP="007F000C">
      <w:r>
        <w:separator/>
      </w:r>
    </w:p>
  </w:endnote>
  <w:endnote w:type="continuationSeparator" w:id="0">
    <w:p w:rsidR="002D137C" w:rsidRDefault="002D137C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7C" w:rsidRDefault="002D137C" w:rsidP="007F000C">
      <w:r>
        <w:separator/>
      </w:r>
    </w:p>
  </w:footnote>
  <w:footnote w:type="continuationSeparator" w:id="0">
    <w:p w:rsidR="002D137C" w:rsidRDefault="002D137C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D137C"/>
    <w:rsid w:val="002F225C"/>
    <w:rsid w:val="00300D9B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2023-03-30T12:52:00Z</dcterms:created>
  <dcterms:modified xsi:type="dcterms:W3CDTF">2023-03-30T12:52:00Z</dcterms:modified>
</cp:coreProperties>
</file>