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2A" w:rsidRPr="006D272A" w:rsidRDefault="006D272A" w:rsidP="006D272A">
      <w:pPr>
        <w:ind w:firstLine="0"/>
        <w:jc w:val="left"/>
        <w:rPr>
          <w:rFonts w:ascii="Times New Roman" w:hAnsi="Times New Roman"/>
        </w:rPr>
      </w:pPr>
      <w:r w:rsidRPr="006D272A">
        <w:rPr>
          <w:rFonts w:cs="Arial"/>
          <w:color w:val="000000"/>
        </w:rPr>
        <w:t>﻿</w:t>
      </w:r>
    </w:p>
    <w:p w:rsidR="006D272A" w:rsidRPr="006D272A" w:rsidRDefault="006D272A" w:rsidP="006D272A">
      <w:pPr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6D272A" w:rsidRPr="006D272A" w:rsidRDefault="006D272A" w:rsidP="006D272A">
      <w:pPr>
        <w:ind w:firstLine="709"/>
        <w:jc w:val="center"/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6D272A" w:rsidRPr="006D272A" w:rsidRDefault="006D272A" w:rsidP="006D272A">
      <w:pPr>
        <w:ind w:firstLine="709"/>
        <w:jc w:val="right"/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6D272A" w:rsidRPr="006D272A" w:rsidRDefault="006D272A" w:rsidP="006D272A">
      <w:pPr>
        <w:ind w:firstLine="709"/>
        <w:jc w:val="center"/>
        <w:rPr>
          <w:rFonts w:cs="Arial"/>
          <w:color w:val="000000"/>
        </w:rPr>
      </w:pPr>
      <w:r w:rsidRPr="006D272A">
        <w:rPr>
          <w:rFonts w:cs="Arial"/>
          <w:color w:val="000000"/>
        </w:rPr>
        <w:t>АДМИНИСТРАЦИЯ ЗАПРУДСКОГО СЕЛЬСКОГО ПОСЕЛЕНИЯ</w:t>
      </w:r>
    </w:p>
    <w:p w:rsidR="006D272A" w:rsidRPr="006D272A" w:rsidRDefault="006D272A" w:rsidP="006D272A">
      <w:pPr>
        <w:ind w:firstLine="709"/>
        <w:jc w:val="center"/>
        <w:rPr>
          <w:rFonts w:cs="Arial"/>
          <w:color w:val="000000"/>
        </w:rPr>
      </w:pPr>
      <w:r w:rsidRPr="006D272A">
        <w:rPr>
          <w:rFonts w:cs="Arial"/>
          <w:color w:val="000000"/>
        </w:rPr>
        <w:t>КАШИРСКОГО МУНИЦИПАЛЬНОГО РАЙОНА</w:t>
      </w:r>
    </w:p>
    <w:p w:rsidR="006D272A" w:rsidRPr="006D272A" w:rsidRDefault="006D272A" w:rsidP="006D272A">
      <w:pPr>
        <w:ind w:firstLine="709"/>
        <w:jc w:val="center"/>
        <w:rPr>
          <w:rFonts w:cs="Arial"/>
          <w:color w:val="000000"/>
        </w:rPr>
      </w:pPr>
      <w:r w:rsidRPr="006D272A">
        <w:rPr>
          <w:rFonts w:cs="Arial"/>
          <w:color w:val="000000"/>
        </w:rPr>
        <w:t>ВОРОНЕЖСКОЙ ОБЛАСТИ</w:t>
      </w:r>
    </w:p>
    <w:p w:rsidR="006D272A" w:rsidRPr="006D272A" w:rsidRDefault="006D272A" w:rsidP="006D272A">
      <w:pPr>
        <w:ind w:firstLine="709"/>
        <w:jc w:val="center"/>
        <w:rPr>
          <w:rFonts w:cs="Arial"/>
          <w:color w:val="000000"/>
        </w:rPr>
      </w:pPr>
      <w:r w:rsidRPr="006D272A">
        <w:rPr>
          <w:rFonts w:cs="Arial"/>
          <w:color w:val="000000"/>
          <w:sz w:val="22"/>
          <w:szCs w:val="22"/>
        </w:rPr>
        <w:t> </w:t>
      </w:r>
    </w:p>
    <w:p w:rsidR="006D272A" w:rsidRPr="006D272A" w:rsidRDefault="006D272A" w:rsidP="006D272A">
      <w:pPr>
        <w:ind w:firstLine="709"/>
        <w:jc w:val="center"/>
        <w:rPr>
          <w:rFonts w:cs="Arial"/>
          <w:color w:val="000000"/>
        </w:rPr>
      </w:pPr>
      <w:r w:rsidRPr="006D272A">
        <w:rPr>
          <w:rFonts w:cs="Arial"/>
          <w:color w:val="000000"/>
        </w:rPr>
        <w:t>ПОСТАНОВЛЕНИЕ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</w:rPr>
        <w:t>от 01.02.2023г. № 4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</w:rPr>
        <w:t>с. Запрудское</w:t>
      </w:r>
    </w:p>
    <w:p w:rsidR="006D272A" w:rsidRPr="006D272A" w:rsidRDefault="006D272A" w:rsidP="006D272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gramStart"/>
      <w:r w:rsidRPr="006D272A">
        <w:rPr>
          <w:rFonts w:cs="Arial"/>
          <w:b/>
          <w:bCs/>
          <w:color w:val="000000"/>
          <w:sz w:val="32"/>
          <w:szCs w:val="32"/>
        </w:rPr>
        <w:t xml:space="preserve">Об отмене постановления администрации </w:t>
      </w:r>
      <w:proofErr w:type="spellStart"/>
      <w:r w:rsidRPr="006D272A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6D272A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от 21.10.2022 № 58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Pr="006D272A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6D272A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  <w:proofErr w:type="gramEnd"/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proofErr w:type="gramStart"/>
      <w:r w:rsidRPr="006D272A">
        <w:rPr>
          <w:rFonts w:cs="Arial"/>
          <w:color w:val="000000"/>
        </w:rPr>
        <w:t>На основании экспертного заключения правового управления Правительства Воронежской области №19-62/20-1174-П от 28.11.2022, Федерального закона от 06.10.2003 №131-ФЗ «Об общих принципах организации местного самоуправления в Российской Федерации», Федерального законом от 27.12.2018 № 498-ФЗ «Об ответственном обращении с животными и о внесении изменений в отдельные законодательные акты Российской Федерации», Закона Воронежской области от 02.03.2020 № 8-ОЗ «О наделении органов местного самоуправления муниципальных районов</w:t>
      </w:r>
      <w:proofErr w:type="gramEnd"/>
      <w:r w:rsidRPr="006D272A">
        <w:rPr>
          <w:rFonts w:cs="Arial"/>
          <w:color w:val="000000"/>
        </w:rPr>
        <w:t xml:space="preserve"> </w:t>
      </w:r>
      <w:proofErr w:type="gramStart"/>
      <w:r w:rsidRPr="006D272A">
        <w:rPr>
          <w:rFonts w:cs="Arial"/>
          <w:color w:val="000000"/>
        </w:rPr>
        <w:t xml:space="preserve">и городских округов Воронежской области государственными полномочиями в области обращения с животными без владельцев», Закона Воронежской области от 12.07.2019 № 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области», администрация </w:t>
      </w:r>
      <w:proofErr w:type="spellStart"/>
      <w:r w:rsidRPr="006D272A">
        <w:rPr>
          <w:rFonts w:cs="Arial"/>
          <w:color w:val="000000"/>
        </w:rPr>
        <w:t>Запрудского</w:t>
      </w:r>
      <w:proofErr w:type="spellEnd"/>
      <w:r w:rsidRPr="006D272A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  <w:proofErr w:type="gramEnd"/>
    </w:p>
    <w:p w:rsidR="006D272A" w:rsidRPr="006D272A" w:rsidRDefault="006D272A" w:rsidP="006D272A">
      <w:pPr>
        <w:ind w:firstLine="709"/>
        <w:jc w:val="center"/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6D272A" w:rsidRPr="006D272A" w:rsidRDefault="006D272A" w:rsidP="006D272A">
      <w:pPr>
        <w:ind w:firstLine="709"/>
        <w:jc w:val="center"/>
        <w:rPr>
          <w:rFonts w:cs="Arial"/>
          <w:color w:val="000000"/>
        </w:rPr>
      </w:pPr>
      <w:r w:rsidRPr="006D272A">
        <w:rPr>
          <w:rFonts w:cs="Arial"/>
          <w:color w:val="000000"/>
        </w:rPr>
        <w:t>ПОСТАНОВЛЯЕТ:</w:t>
      </w:r>
    </w:p>
    <w:p w:rsidR="006D272A" w:rsidRPr="006D272A" w:rsidRDefault="006D272A" w:rsidP="006D272A">
      <w:pPr>
        <w:ind w:firstLine="709"/>
        <w:jc w:val="center"/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</w:rPr>
        <w:t xml:space="preserve">1. Отменить постановление администрации </w:t>
      </w:r>
      <w:proofErr w:type="spellStart"/>
      <w:r w:rsidRPr="006D272A">
        <w:rPr>
          <w:rFonts w:cs="Arial"/>
          <w:color w:val="000000"/>
        </w:rPr>
        <w:t>Запрудского</w:t>
      </w:r>
      <w:proofErr w:type="spellEnd"/>
      <w:r w:rsidRPr="006D272A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21.10.2022 № 58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Pr="006D272A">
        <w:rPr>
          <w:rFonts w:cs="Arial"/>
          <w:color w:val="000000"/>
        </w:rPr>
        <w:t>Запрудского</w:t>
      </w:r>
      <w:proofErr w:type="spellEnd"/>
      <w:r w:rsidRPr="006D272A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области».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</w:rPr>
        <w:lastRenderedPageBreak/>
        <w:t> 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tbl>
      <w:tblPr>
        <w:tblW w:w="14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3284"/>
        <w:gridCol w:w="4927"/>
      </w:tblGrid>
      <w:tr w:rsidR="006D272A" w:rsidRPr="006D272A" w:rsidTr="006D272A">
        <w:trPr>
          <w:trHeight w:val="509"/>
        </w:trPr>
        <w:tc>
          <w:tcPr>
            <w:tcW w:w="6180" w:type="dxa"/>
            <w:tcBorders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72A" w:rsidRPr="006D272A" w:rsidRDefault="006D272A" w:rsidP="006D272A">
            <w:pPr>
              <w:ind w:firstLine="0"/>
              <w:rPr>
                <w:rFonts w:ascii="Times New Roman" w:hAnsi="Times New Roman"/>
              </w:rPr>
            </w:pPr>
            <w:r w:rsidRPr="006D272A">
              <w:rPr>
                <w:rFonts w:cs="Arial"/>
              </w:rPr>
              <w:t>Глава администрации</w:t>
            </w:r>
          </w:p>
          <w:p w:rsidR="006D272A" w:rsidRPr="006D272A" w:rsidRDefault="006D272A" w:rsidP="006D272A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6D272A">
              <w:rPr>
                <w:rFonts w:cs="Arial"/>
              </w:rPr>
              <w:t>Запрудского</w:t>
            </w:r>
            <w:proofErr w:type="spellEnd"/>
            <w:r w:rsidRPr="006D272A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4" w:type="dxa"/>
            <w:tcBorders>
              <w:left w:val="single" w:sz="6" w:space="0" w:color="FFFFFF"/>
            </w:tcBorders>
            <w:hideMark/>
          </w:tcPr>
          <w:p w:rsidR="006D272A" w:rsidRPr="006D272A" w:rsidRDefault="006D272A" w:rsidP="006D272A">
            <w:pPr>
              <w:ind w:firstLine="709"/>
              <w:jc w:val="right"/>
              <w:rPr>
                <w:rFonts w:ascii="Times New Roman" w:hAnsi="Times New Roman"/>
              </w:rPr>
            </w:pPr>
            <w:r w:rsidRPr="006D272A">
              <w:rPr>
                <w:rFonts w:cs="Arial"/>
              </w:rPr>
              <w:t> </w:t>
            </w:r>
          </w:p>
          <w:p w:rsidR="006D272A" w:rsidRPr="006D272A" w:rsidRDefault="006D272A" w:rsidP="006D272A">
            <w:pPr>
              <w:ind w:firstLine="709"/>
              <w:jc w:val="right"/>
              <w:rPr>
                <w:rFonts w:ascii="Times New Roman" w:hAnsi="Times New Roman"/>
              </w:rPr>
            </w:pPr>
            <w:r w:rsidRPr="006D272A">
              <w:rPr>
                <w:rFonts w:cs="Arial"/>
              </w:rPr>
              <w:t xml:space="preserve">И.В. </w:t>
            </w:r>
            <w:proofErr w:type="spellStart"/>
            <w:r w:rsidRPr="006D272A">
              <w:rPr>
                <w:rFonts w:cs="Arial"/>
              </w:rPr>
              <w:t>Рубанов</w:t>
            </w:r>
            <w:proofErr w:type="spellEnd"/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72A" w:rsidRPr="006D272A" w:rsidRDefault="006D272A" w:rsidP="006D272A">
            <w:pPr>
              <w:ind w:firstLine="709"/>
              <w:jc w:val="right"/>
              <w:rPr>
                <w:rFonts w:ascii="Times New Roman" w:hAnsi="Times New Roman"/>
              </w:rPr>
            </w:pPr>
            <w:r w:rsidRPr="006D272A">
              <w:rPr>
                <w:rFonts w:cs="Arial"/>
              </w:rPr>
              <w:t> </w:t>
            </w:r>
          </w:p>
        </w:tc>
      </w:tr>
    </w:tbl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  <w:sz w:val="28"/>
          <w:szCs w:val="28"/>
        </w:rPr>
        <w:t> 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  <w:sz w:val="28"/>
          <w:szCs w:val="28"/>
        </w:rPr>
        <w:t> </w:t>
      </w:r>
    </w:p>
    <w:p w:rsidR="006D272A" w:rsidRPr="006D272A" w:rsidRDefault="006D272A" w:rsidP="006D272A">
      <w:pPr>
        <w:ind w:firstLine="709"/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6D272A" w:rsidRPr="006D272A" w:rsidRDefault="006D272A" w:rsidP="006D272A">
      <w:pPr>
        <w:rPr>
          <w:rFonts w:cs="Arial"/>
          <w:color w:val="000000"/>
        </w:rPr>
      </w:pPr>
      <w:r w:rsidRPr="006D272A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99" w:rsidRDefault="00A21699" w:rsidP="007F000C">
      <w:r>
        <w:separator/>
      </w:r>
    </w:p>
  </w:endnote>
  <w:endnote w:type="continuationSeparator" w:id="0">
    <w:p w:rsidR="00A21699" w:rsidRDefault="00A21699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99" w:rsidRDefault="00A21699" w:rsidP="007F000C">
      <w:r>
        <w:separator/>
      </w:r>
    </w:p>
  </w:footnote>
  <w:footnote w:type="continuationSeparator" w:id="0">
    <w:p w:rsidR="00A21699" w:rsidRDefault="00A21699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272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1699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2023-03-30T10:45:00Z</dcterms:created>
  <dcterms:modified xsi:type="dcterms:W3CDTF">2023-03-30T10:45:00Z</dcterms:modified>
</cp:coreProperties>
</file>