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DE" w:rsidRPr="00A719DE" w:rsidRDefault="00A719DE" w:rsidP="00A719DE">
      <w:pPr>
        <w:ind w:firstLine="0"/>
        <w:jc w:val="left"/>
        <w:rPr>
          <w:rFonts w:ascii="Times New Roman" w:hAnsi="Times New Roman"/>
        </w:rPr>
      </w:pPr>
      <w:r w:rsidRPr="00A719DE">
        <w:rPr>
          <w:rFonts w:cs="Arial"/>
          <w:color w:val="000000"/>
        </w:rPr>
        <w:t>﻿</w:t>
      </w:r>
    </w:p>
    <w:p w:rsidR="00A719DE" w:rsidRPr="00A719DE" w:rsidRDefault="00A719DE" w:rsidP="00A719DE">
      <w:pPr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p w:rsidR="00A719DE" w:rsidRPr="00A719DE" w:rsidRDefault="00A719DE" w:rsidP="00A719DE">
      <w:pPr>
        <w:ind w:firstLine="709"/>
        <w:jc w:val="center"/>
        <w:rPr>
          <w:rFonts w:cs="Arial"/>
          <w:b/>
          <w:bCs/>
          <w:color w:val="000000"/>
          <w:sz w:val="22"/>
          <w:szCs w:val="22"/>
        </w:rPr>
      </w:pPr>
      <w:r w:rsidRPr="00A719DE">
        <w:rPr>
          <w:rFonts w:cs="Arial"/>
          <w:color w:val="000000"/>
        </w:rPr>
        <w:t>АДМИНИСТРАЦИЯ ЗАПРУДСКОГО СЕЛЬСКОГО ПОСЕЛЕНИЯ</w:t>
      </w:r>
    </w:p>
    <w:p w:rsidR="00A719DE" w:rsidRPr="00A719DE" w:rsidRDefault="00A719DE" w:rsidP="00A719DE">
      <w:pPr>
        <w:ind w:firstLine="709"/>
        <w:jc w:val="center"/>
        <w:rPr>
          <w:rFonts w:cs="Arial"/>
          <w:color w:val="000000"/>
        </w:rPr>
      </w:pPr>
      <w:r w:rsidRPr="00A719DE">
        <w:rPr>
          <w:rFonts w:cs="Arial"/>
          <w:color w:val="000000"/>
        </w:rPr>
        <w:t>КАШИРСКОГО МУНИЦИПАЛЬНОГО РАЙОНА ВОРОНЕЖСКОЙ ОБЛАСТИ</w:t>
      </w:r>
    </w:p>
    <w:p w:rsidR="00A719DE" w:rsidRPr="00A719DE" w:rsidRDefault="00A719DE" w:rsidP="00A719DE">
      <w:pPr>
        <w:ind w:firstLine="709"/>
        <w:jc w:val="center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p w:rsidR="00A719DE" w:rsidRPr="00A719DE" w:rsidRDefault="00A719DE" w:rsidP="00A719DE">
      <w:pPr>
        <w:ind w:firstLine="709"/>
        <w:jc w:val="center"/>
        <w:rPr>
          <w:rFonts w:cs="Arial"/>
          <w:color w:val="000000"/>
        </w:rPr>
      </w:pPr>
      <w:r w:rsidRPr="00A719DE">
        <w:rPr>
          <w:rFonts w:cs="Arial"/>
          <w:color w:val="000000"/>
        </w:rPr>
        <w:t>ПОСТАНОВЛЕНИЕ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от 28.01.2022 г. №4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с. Запрудское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p w:rsidR="00A719DE" w:rsidRPr="00A719DE" w:rsidRDefault="00A719DE" w:rsidP="00A719DE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A719DE">
        <w:rPr>
          <w:rFonts w:cs="Arial"/>
          <w:b/>
          <w:bCs/>
          <w:color w:val="000000"/>
          <w:sz w:val="32"/>
          <w:szCs w:val="32"/>
        </w:rPr>
        <w:t>Об утверждении стоимости услуг</w:t>
      </w:r>
    </w:p>
    <w:p w:rsidR="00A719DE" w:rsidRPr="00A719DE" w:rsidRDefault="00A719DE" w:rsidP="00A719DE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A719DE">
        <w:rPr>
          <w:rFonts w:cs="Arial"/>
          <w:b/>
          <w:bCs/>
          <w:color w:val="000000"/>
          <w:sz w:val="32"/>
          <w:szCs w:val="32"/>
        </w:rPr>
        <w:t>по погребению на территории</w:t>
      </w:r>
    </w:p>
    <w:p w:rsidR="00A719DE" w:rsidRPr="00A719DE" w:rsidRDefault="00A719DE" w:rsidP="00A719DE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proofErr w:type="spellStart"/>
      <w:r w:rsidRPr="00A719DE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A719DE">
        <w:rPr>
          <w:rFonts w:cs="Arial"/>
          <w:b/>
          <w:bCs/>
          <w:color w:val="000000"/>
          <w:sz w:val="32"/>
          <w:szCs w:val="32"/>
        </w:rPr>
        <w:t xml:space="preserve"> сельского поселения</w:t>
      </w:r>
    </w:p>
    <w:p w:rsidR="00A719DE" w:rsidRPr="00A719DE" w:rsidRDefault="00A719DE" w:rsidP="00A719DE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A719DE">
        <w:rPr>
          <w:rFonts w:cs="Arial"/>
          <w:b/>
          <w:bCs/>
          <w:color w:val="000000"/>
          <w:sz w:val="32"/>
          <w:szCs w:val="32"/>
        </w:rPr>
        <w:t>Каширского муниципального района</w:t>
      </w:r>
    </w:p>
    <w:p w:rsidR="00A719DE" w:rsidRPr="00A719DE" w:rsidRDefault="00A719DE" w:rsidP="00A719DE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A719DE">
        <w:rPr>
          <w:rFonts w:cs="Arial"/>
          <w:b/>
          <w:bCs/>
          <w:color w:val="000000"/>
          <w:sz w:val="32"/>
          <w:szCs w:val="32"/>
        </w:rPr>
        <w:t>Воронежской области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proofErr w:type="gramStart"/>
      <w:r w:rsidRPr="00A719DE">
        <w:rPr>
          <w:rFonts w:cs="Arial"/>
          <w:color w:val="000000"/>
        </w:rPr>
        <w:t xml:space="preserve">В соответствии с Федеральным законом Российской Федерации от 12.01.1996 № 8-ФЗ «О погребении и похоронном деле»,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РФ от 27января 2022 № 57 «Об утверждении коэффициента индексации выплат, пособий и компенсаций в 2022 году», Уставом </w:t>
      </w:r>
      <w:proofErr w:type="spellStart"/>
      <w:r w:rsidRPr="00A719DE">
        <w:rPr>
          <w:rFonts w:cs="Arial"/>
          <w:color w:val="000000"/>
        </w:rPr>
        <w:t>Запрудского</w:t>
      </w:r>
      <w:proofErr w:type="spellEnd"/>
      <w:r w:rsidRPr="00A719DE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администрация </w:t>
      </w:r>
      <w:proofErr w:type="spellStart"/>
      <w:r w:rsidRPr="00A719DE">
        <w:rPr>
          <w:rFonts w:cs="Arial"/>
          <w:color w:val="000000"/>
        </w:rPr>
        <w:t>Запрудского</w:t>
      </w:r>
      <w:proofErr w:type="spellEnd"/>
      <w:proofErr w:type="gramEnd"/>
      <w:r w:rsidRPr="00A719DE">
        <w:rPr>
          <w:rFonts w:cs="Arial"/>
          <w:color w:val="000000"/>
        </w:rPr>
        <w:t xml:space="preserve"> сельского поселения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ПОСТАНОВЛЯЕТ: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 xml:space="preserve">1.Утвердить стоимость услуг, предоставляемых согласно гарантированному перечню услуг по погребению на территории </w:t>
      </w:r>
      <w:proofErr w:type="spellStart"/>
      <w:r w:rsidRPr="00A719DE">
        <w:rPr>
          <w:rFonts w:cs="Arial"/>
          <w:color w:val="000000"/>
        </w:rPr>
        <w:t>Запрудского</w:t>
      </w:r>
      <w:proofErr w:type="spellEnd"/>
      <w:r w:rsidRPr="00A719DE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согласно приложению.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2.Стоимость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3.Настоящее постановление распространяется на правоотношения, возникшие с 1 февраля 2022 года.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 xml:space="preserve">4.Постановление администрации </w:t>
      </w:r>
      <w:proofErr w:type="spellStart"/>
      <w:r w:rsidRPr="00A719DE">
        <w:rPr>
          <w:rFonts w:cs="Arial"/>
          <w:color w:val="000000"/>
        </w:rPr>
        <w:t>Запрудского</w:t>
      </w:r>
      <w:proofErr w:type="spellEnd"/>
      <w:r w:rsidRPr="00A719DE">
        <w:rPr>
          <w:rFonts w:cs="Arial"/>
          <w:color w:val="000000"/>
        </w:rPr>
        <w:t xml:space="preserve"> сельского поселения от 29.01.2021 № 1 «Об утверждении стоимости услуг по погребению, предоставляемых согласно гарантированному перечню услуг по погребению»- признать утратившим силу.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 xml:space="preserve">5.Обнародовать настоящее постановление в соответствии с Уставом </w:t>
      </w:r>
      <w:proofErr w:type="spellStart"/>
      <w:r w:rsidRPr="00A719DE">
        <w:rPr>
          <w:rFonts w:cs="Arial"/>
          <w:color w:val="000000"/>
        </w:rPr>
        <w:t>Запрудского</w:t>
      </w:r>
      <w:proofErr w:type="spellEnd"/>
      <w:r w:rsidRPr="00A719DE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области.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6.Контроль исполнения настоящего постановления оставляю за собой.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719DE" w:rsidRPr="00A719DE" w:rsidTr="00A719DE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Глава администрации</w:t>
            </w:r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719DE">
              <w:rPr>
                <w:rFonts w:cs="Arial"/>
              </w:rPr>
              <w:t>Запрудского</w:t>
            </w:r>
            <w:proofErr w:type="spellEnd"/>
            <w:r w:rsidRPr="00A719DE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2552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 xml:space="preserve">И.В. </w:t>
            </w:r>
            <w:proofErr w:type="spellStart"/>
            <w:r w:rsidRPr="00A719DE">
              <w:rPr>
                <w:rFonts w:cs="Arial"/>
              </w:rPr>
              <w:t>Рубанов</w:t>
            </w:r>
            <w:proofErr w:type="spellEnd"/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 </w:t>
            </w:r>
          </w:p>
        </w:tc>
      </w:tr>
    </w:tbl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p w:rsidR="00A719DE" w:rsidRPr="00A719DE" w:rsidRDefault="00A719DE" w:rsidP="00A719DE">
      <w:pPr>
        <w:ind w:left="5103" w:firstLine="0"/>
        <w:rPr>
          <w:rFonts w:cs="Arial"/>
          <w:color w:val="000000"/>
        </w:rPr>
      </w:pPr>
      <w:r w:rsidRPr="00A719DE">
        <w:rPr>
          <w:rFonts w:cs="Arial"/>
          <w:color w:val="000000"/>
        </w:rPr>
        <w:lastRenderedPageBreak/>
        <w:br w:type="textWrapping" w:clear="all"/>
        <w:t>Приложение</w:t>
      </w:r>
    </w:p>
    <w:p w:rsidR="00A719DE" w:rsidRPr="00A719DE" w:rsidRDefault="00A719DE" w:rsidP="00A719DE">
      <w:pPr>
        <w:ind w:left="5103" w:firstLine="0"/>
        <w:rPr>
          <w:rFonts w:cs="Arial"/>
          <w:color w:val="000000"/>
        </w:rPr>
      </w:pPr>
      <w:r w:rsidRPr="00A719DE">
        <w:rPr>
          <w:rFonts w:cs="Arial"/>
          <w:color w:val="000000"/>
        </w:rPr>
        <w:t>к постановлению администрации</w:t>
      </w:r>
    </w:p>
    <w:p w:rsidR="00A719DE" w:rsidRPr="00A719DE" w:rsidRDefault="00A719DE" w:rsidP="00A719DE">
      <w:pPr>
        <w:ind w:left="5103" w:firstLine="0"/>
        <w:rPr>
          <w:rFonts w:cs="Arial"/>
          <w:color w:val="000000"/>
        </w:rPr>
      </w:pPr>
      <w:proofErr w:type="spellStart"/>
      <w:r w:rsidRPr="00A719DE">
        <w:rPr>
          <w:rFonts w:cs="Arial"/>
          <w:color w:val="000000"/>
        </w:rPr>
        <w:t>Запрудского</w:t>
      </w:r>
      <w:proofErr w:type="spellEnd"/>
      <w:r w:rsidRPr="00A719DE">
        <w:rPr>
          <w:rFonts w:cs="Arial"/>
          <w:color w:val="000000"/>
        </w:rPr>
        <w:t xml:space="preserve"> сельского поселения</w:t>
      </w:r>
    </w:p>
    <w:p w:rsidR="00A719DE" w:rsidRPr="00A719DE" w:rsidRDefault="00A719DE" w:rsidP="00A719DE">
      <w:pPr>
        <w:ind w:left="5103" w:firstLine="0"/>
        <w:rPr>
          <w:rFonts w:cs="Arial"/>
          <w:color w:val="000000"/>
        </w:rPr>
      </w:pPr>
      <w:r w:rsidRPr="00A719DE">
        <w:rPr>
          <w:rFonts w:cs="Arial"/>
          <w:color w:val="000000"/>
        </w:rPr>
        <w:t>Каширского муниципального района</w:t>
      </w:r>
    </w:p>
    <w:p w:rsidR="00A719DE" w:rsidRPr="00A719DE" w:rsidRDefault="00A719DE" w:rsidP="00A719DE">
      <w:pPr>
        <w:ind w:left="5103" w:firstLine="0"/>
        <w:rPr>
          <w:rFonts w:cs="Arial"/>
          <w:color w:val="000000"/>
        </w:rPr>
      </w:pPr>
      <w:r w:rsidRPr="00A719DE">
        <w:rPr>
          <w:rFonts w:cs="Arial"/>
          <w:color w:val="000000"/>
        </w:rPr>
        <w:t>Воронежской области</w:t>
      </w:r>
    </w:p>
    <w:p w:rsidR="00A719DE" w:rsidRPr="00A719DE" w:rsidRDefault="00A719DE" w:rsidP="00A719DE">
      <w:pPr>
        <w:ind w:left="5103" w:firstLine="0"/>
        <w:rPr>
          <w:rFonts w:cs="Arial"/>
          <w:color w:val="000000"/>
        </w:rPr>
      </w:pPr>
      <w:r w:rsidRPr="00A719DE">
        <w:rPr>
          <w:rFonts w:cs="Arial"/>
          <w:color w:val="000000"/>
        </w:rPr>
        <w:t>от 28.01.2022 № 4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p w:rsidR="00A719DE" w:rsidRPr="00A719DE" w:rsidRDefault="00A719DE" w:rsidP="00A719DE">
      <w:pPr>
        <w:ind w:firstLine="709"/>
        <w:jc w:val="center"/>
        <w:rPr>
          <w:rFonts w:cs="Arial"/>
          <w:color w:val="000000"/>
        </w:rPr>
      </w:pPr>
      <w:r w:rsidRPr="00A719DE">
        <w:rPr>
          <w:rFonts w:cs="Arial"/>
          <w:color w:val="000000"/>
        </w:rPr>
        <w:t>Стоимость, услуг</w:t>
      </w:r>
    </w:p>
    <w:p w:rsidR="00A719DE" w:rsidRPr="00A719DE" w:rsidRDefault="00A719DE" w:rsidP="00A719DE">
      <w:pPr>
        <w:ind w:firstLine="709"/>
        <w:jc w:val="center"/>
        <w:rPr>
          <w:rFonts w:cs="Arial"/>
          <w:color w:val="000000"/>
        </w:rPr>
      </w:pPr>
      <w:r w:rsidRPr="00A719DE">
        <w:rPr>
          <w:rFonts w:cs="Arial"/>
          <w:color w:val="000000"/>
        </w:rPr>
        <w:t>предоставляемых согласно гарантированному перечню услуг</w:t>
      </w:r>
    </w:p>
    <w:p w:rsidR="00A719DE" w:rsidRPr="00A719DE" w:rsidRDefault="00A719DE" w:rsidP="00A719DE">
      <w:pPr>
        <w:ind w:firstLine="709"/>
        <w:jc w:val="center"/>
        <w:rPr>
          <w:rFonts w:cs="Arial"/>
          <w:color w:val="000000"/>
        </w:rPr>
      </w:pPr>
      <w:r w:rsidRPr="00A719DE">
        <w:rPr>
          <w:rFonts w:cs="Arial"/>
          <w:color w:val="000000"/>
        </w:rPr>
        <w:t xml:space="preserve">по погребению на территории </w:t>
      </w:r>
      <w:proofErr w:type="spellStart"/>
      <w:r w:rsidRPr="00A719DE">
        <w:rPr>
          <w:rFonts w:cs="Arial"/>
          <w:color w:val="000000"/>
        </w:rPr>
        <w:t>Запрудского</w:t>
      </w:r>
      <w:proofErr w:type="spellEnd"/>
      <w:r w:rsidRPr="00A719DE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69"/>
        <w:gridCol w:w="3119"/>
      </w:tblGrid>
      <w:tr w:rsidR="00A719DE" w:rsidRPr="00A719DE" w:rsidTr="00A719DE">
        <w:trPr>
          <w:trHeight w:val="81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 xml:space="preserve">№ </w:t>
            </w:r>
            <w:proofErr w:type="gramStart"/>
            <w:r w:rsidRPr="00A719DE">
              <w:rPr>
                <w:rFonts w:cs="Arial"/>
              </w:rPr>
              <w:t>п</w:t>
            </w:r>
            <w:proofErr w:type="gramEnd"/>
            <w:r w:rsidRPr="00A719DE">
              <w:rPr>
                <w:rFonts w:cs="Arial"/>
              </w:rPr>
              <w:t>/п</w:t>
            </w:r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Стоимость услуг (руб.)</w:t>
            </w:r>
          </w:p>
        </w:tc>
      </w:tr>
      <w:tr w:rsidR="00A719DE" w:rsidRPr="00A719DE" w:rsidTr="00A719D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Производится бесплатно</w:t>
            </w:r>
          </w:p>
        </w:tc>
      </w:tr>
      <w:tr w:rsidR="00A719DE" w:rsidRPr="00A719DE" w:rsidTr="00A719D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Предоставление гроба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1671,50</w:t>
            </w:r>
          </w:p>
        </w:tc>
      </w:tr>
      <w:tr w:rsidR="00A719DE" w:rsidRPr="00A719DE" w:rsidTr="00A719D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Доставка гроба и 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383,05</w:t>
            </w:r>
          </w:p>
        </w:tc>
      </w:tr>
      <w:tr w:rsidR="00A719DE" w:rsidRPr="00A719DE" w:rsidTr="00A719D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Перевозка тела (останков) умершего на кладбище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1567,07</w:t>
            </w:r>
          </w:p>
        </w:tc>
      </w:tr>
      <w:tr w:rsidR="00A719DE" w:rsidRPr="00A719DE" w:rsidTr="00A719D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Погребение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3343,06</w:t>
            </w:r>
          </w:p>
        </w:tc>
      </w:tr>
      <w:tr w:rsidR="00A719DE" w:rsidRPr="00A719DE" w:rsidTr="00A719D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Итого: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6964 руб. 68 коп.</w:t>
            </w:r>
          </w:p>
        </w:tc>
      </w:tr>
    </w:tbl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Согласовано: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2"/>
        <w:gridCol w:w="4699"/>
      </w:tblGrid>
      <w:tr w:rsidR="00A719DE" w:rsidRPr="00A719DE" w:rsidTr="00A719DE">
        <w:tc>
          <w:tcPr>
            <w:tcW w:w="50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Руководитель Департамента</w:t>
            </w:r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социальной защиты</w:t>
            </w:r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Воронежской области</w:t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 </w:t>
            </w:r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 </w:t>
            </w:r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____________ О.В. Сергеева</w:t>
            </w:r>
          </w:p>
        </w:tc>
      </w:tr>
      <w:tr w:rsidR="00A719DE" w:rsidRPr="00A719DE" w:rsidTr="00A719DE">
        <w:tc>
          <w:tcPr>
            <w:tcW w:w="50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 </w:t>
            </w:r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Руководить клиентской службы</w:t>
            </w:r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(на правах отдела) в Каширском районе</w:t>
            </w:r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ОПФР по Воронежской области (</w:t>
            </w:r>
            <w:proofErr w:type="gramStart"/>
            <w:r w:rsidRPr="00A719DE">
              <w:rPr>
                <w:rFonts w:cs="Arial"/>
              </w:rPr>
              <w:t>действующая</w:t>
            </w:r>
            <w:proofErr w:type="gramEnd"/>
            <w:r w:rsidRPr="00A719DE">
              <w:rPr>
                <w:rFonts w:cs="Arial"/>
              </w:rPr>
              <w:t xml:space="preserve"> по доверенности №2653 от 17.01.2022)</w:t>
            </w:r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 </w:t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 </w:t>
            </w:r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 </w:t>
            </w:r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 </w:t>
            </w:r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 </w:t>
            </w:r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 </w:t>
            </w:r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 </w:t>
            </w:r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 xml:space="preserve">___________ А.И. </w:t>
            </w:r>
            <w:proofErr w:type="spellStart"/>
            <w:r w:rsidRPr="00A719DE">
              <w:rPr>
                <w:rFonts w:cs="Arial"/>
              </w:rPr>
              <w:t>Ижокина</w:t>
            </w:r>
            <w:proofErr w:type="spellEnd"/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 </w:t>
            </w:r>
          </w:p>
        </w:tc>
      </w:tr>
      <w:tr w:rsidR="00A719DE" w:rsidRPr="00A719DE" w:rsidTr="00A719DE">
        <w:tc>
          <w:tcPr>
            <w:tcW w:w="50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Директор филиала №5 ГУ-Воронежского РО Фонда социального страхования Российской Федерации</w:t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 </w:t>
            </w:r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 </w:t>
            </w:r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___________ Н.И. Сафонова</w:t>
            </w:r>
          </w:p>
        </w:tc>
      </w:tr>
    </w:tbl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p w:rsidR="00A719DE" w:rsidRPr="00A719DE" w:rsidRDefault="00A719DE" w:rsidP="00A719DE">
      <w:pPr>
        <w:ind w:firstLine="709"/>
        <w:jc w:val="center"/>
        <w:rPr>
          <w:rFonts w:cs="Arial"/>
          <w:color w:val="000000"/>
        </w:rPr>
      </w:pPr>
      <w:r w:rsidRPr="00A719DE">
        <w:rPr>
          <w:rFonts w:cs="Arial"/>
          <w:color w:val="000000"/>
        </w:rPr>
        <w:br w:type="textWrapping" w:clear="all"/>
        <w:t>Пояснительная записка</w:t>
      </w:r>
    </w:p>
    <w:p w:rsidR="00A719DE" w:rsidRPr="00A719DE" w:rsidRDefault="00A719DE" w:rsidP="00A719DE">
      <w:pPr>
        <w:ind w:firstLine="709"/>
        <w:jc w:val="center"/>
        <w:rPr>
          <w:rFonts w:cs="Arial"/>
          <w:color w:val="000000"/>
        </w:rPr>
      </w:pPr>
      <w:r w:rsidRPr="00A719DE">
        <w:rPr>
          <w:rFonts w:cs="Arial"/>
          <w:color w:val="000000"/>
        </w:rPr>
        <w:t xml:space="preserve">к проекту постановления администрации </w:t>
      </w:r>
      <w:proofErr w:type="spellStart"/>
      <w:r w:rsidRPr="00A719DE">
        <w:rPr>
          <w:rFonts w:cs="Arial"/>
          <w:color w:val="000000"/>
        </w:rPr>
        <w:t>Запрудского</w:t>
      </w:r>
      <w:proofErr w:type="spellEnd"/>
      <w:r w:rsidRPr="00A719DE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«Об утверждении стоимости услуг по погребению на территории </w:t>
      </w:r>
      <w:proofErr w:type="spellStart"/>
      <w:r w:rsidRPr="00A719DE">
        <w:rPr>
          <w:rFonts w:cs="Arial"/>
          <w:color w:val="000000"/>
        </w:rPr>
        <w:t>Запрудского</w:t>
      </w:r>
      <w:proofErr w:type="spellEnd"/>
      <w:r w:rsidRPr="00A719DE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lastRenderedPageBreak/>
        <w:t> 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Согласно ст. 9 Федерального закона от 12.01.1996 г. № 8-ФЗ «О погребении и похоронном деле» супругу, близким родственникам, иным родственникам, законному представителю или иному лицу, взявшему на себя осуществить погребение усопшего, гарантируется оказание на безвозмездной основе услуг по погребению: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1)</w:t>
      </w:r>
      <w:r w:rsidRPr="00A719DE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A719DE">
        <w:rPr>
          <w:rFonts w:cs="Arial"/>
          <w:color w:val="000000"/>
        </w:rPr>
        <w:t xml:space="preserve">оформление документов, необходимых </w:t>
      </w:r>
      <w:proofErr w:type="gramStart"/>
      <w:r w:rsidRPr="00A719DE">
        <w:rPr>
          <w:rFonts w:cs="Arial"/>
          <w:color w:val="000000"/>
        </w:rPr>
        <w:t>для</w:t>
      </w:r>
      <w:proofErr w:type="gramEnd"/>
      <w:r w:rsidRPr="00A719DE">
        <w:rPr>
          <w:rFonts w:cs="Arial"/>
          <w:color w:val="000000"/>
        </w:rPr>
        <w:t xml:space="preserve"> погребение;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2)</w:t>
      </w:r>
      <w:r w:rsidRPr="00A719DE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A719DE">
        <w:rPr>
          <w:rFonts w:cs="Arial"/>
          <w:color w:val="000000"/>
        </w:rPr>
        <w:t>предоставление и доставка гроба и других предметов, необходимых для погребения;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3)</w:t>
      </w:r>
      <w:r w:rsidRPr="00A719DE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A719DE">
        <w:rPr>
          <w:rFonts w:cs="Arial"/>
          <w:color w:val="000000"/>
        </w:rPr>
        <w:t>перевозка тела (останков) умершего на кладбище (в крематорий);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4)</w:t>
      </w:r>
      <w:r w:rsidRPr="00A719DE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A719DE">
        <w:rPr>
          <w:rFonts w:cs="Arial"/>
          <w:color w:val="000000"/>
        </w:rPr>
        <w:t>погребение (кремация с последующей выдачей урны с прахом).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 xml:space="preserve">В соответствии с постановлением Правительства РФ от 27.01.2022 года № 57 «Об утверждении коэффициента индексации выплат, пособий и компенсаций в 2022 году» с 01.02.2022 года коэффициент индексации равен 1,084. С 01.02.2022 года стоимость </w:t>
      </w:r>
      <w:proofErr w:type="gramStart"/>
      <w:r w:rsidRPr="00A719DE">
        <w:rPr>
          <w:rFonts w:cs="Arial"/>
          <w:color w:val="000000"/>
        </w:rPr>
        <w:t>услуг, предоставляемых согласно гарантированному перечню услуг по погребению составляет</w:t>
      </w:r>
      <w:proofErr w:type="gramEnd"/>
      <w:r w:rsidRPr="00A719DE">
        <w:rPr>
          <w:rFonts w:cs="Arial"/>
          <w:color w:val="000000"/>
        </w:rPr>
        <w:t xml:space="preserve"> 6 964 руб. 68 коп.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Расчеты стоимости услуг по погребению с расшифровками по видам затрат указаны в таблице: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045"/>
        <w:gridCol w:w="2080"/>
        <w:gridCol w:w="1622"/>
        <w:gridCol w:w="2215"/>
      </w:tblGrid>
      <w:tr w:rsidR="00A719DE" w:rsidRPr="00A719DE" w:rsidTr="00A719DE">
        <w:trPr>
          <w:trHeight w:val="81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 xml:space="preserve">№ </w:t>
            </w:r>
            <w:proofErr w:type="gramStart"/>
            <w:r w:rsidRPr="00A719DE">
              <w:rPr>
                <w:rFonts w:cs="Arial"/>
              </w:rPr>
              <w:t>п</w:t>
            </w:r>
            <w:proofErr w:type="gramEnd"/>
            <w:r w:rsidRPr="00A719DE">
              <w:rPr>
                <w:rFonts w:cs="Arial"/>
              </w:rPr>
              <w:t>/п</w:t>
            </w:r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 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Сумма (руб.)</w:t>
            </w:r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2021 год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Индексация, %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Сумма (руб.)</w:t>
            </w:r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2022 год</w:t>
            </w:r>
          </w:p>
        </w:tc>
      </w:tr>
      <w:tr w:rsidR="00A719DE" w:rsidRPr="00A719DE" w:rsidTr="00A719D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1.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Оформление документов, необходимых для погребения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Производится бесплатно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Производится бесплатно</w:t>
            </w:r>
          </w:p>
        </w:tc>
      </w:tr>
      <w:tr w:rsidR="00A719DE" w:rsidRPr="00A719DE" w:rsidTr="00A719D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2.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Предоставление гроба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1541,97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1,084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1671,50</w:t>
            </w:r>
          </w:p>
        </w:tc>
      </w:tr>
      <w:tr w:rsidR="00A719DE" w:rsidRPr="00A719DE" w:rsidTr="00A719D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3.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Доставка гроба и других предметов, необходимых для погребения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353,37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1,084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383,05</w:t>
            </w:r>
          </w:p>
        </w:tc>
      </w:tr>
      <w:tr w:rsidR="00A719DE" w:rsidRPr="00A719DE" w:rsidTr="00A719D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4.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Перевозка тела (останков) умершего на кладбище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1445,64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1,084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1567,07</w:t>
            </w:r>
          </w:p>
        </w:tc>
      </w:tr>
      <w:tr w:rsidR="00A719DE" w:rsidRPr="00A719DE" w:rsidTr="00A719D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5.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Погребение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3084,0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1,084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3343,06</w:t>
            </w:r>
          </w:p>
        </w:tc>
      </w:tr>
      <w:tr w:rsidR="00A719DE" w:rsidRPr="00A719DE" w:rsidTr="00A719D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 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Итого: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6424 руб. 98 коп.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6964 руб. 68 коп.</w:t>
            </w:r>
          </w:p>
        </w:tc>
      </w:tr>
    </w:tbl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719DE" w:rsidRPr="00A719DE" w:rsidTr="00A719DE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Глава администрации</w:t>
            </w:r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719DE">
              <w:rPr>
                <w:rFonts w:cs="Arial"/>
              </w:rPr>
              <w:t>Запрудского</w:t>
            </w:r>
            <w:proofErr w:type="spellEnd"/>
            <w:r w:rsidRPr="00A719DE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DE" w:rsidRPr="00A719DE" w:rsidRDefault="00A719DE" w:rsidP="00A719DE">
            <w:pPr>
              <w:ind w:firstLine="2552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 xml:space="preserve">И.В. </w:t>
            </w:r>
            <w:proofErr w:type="spellStart"/>
            <w:r w:rsidRPr="00A719DE">
              <w:rPr>
                <w:rFonts w:cs="Arial"/>
              </w:rPr>
              <w:t>Рубанов</w:t>
            </w:r>
            <w:proofErr w:type="spellEnd"/>
          </w:p>
          <w:p w:rsidR="00A719DE" w:rsidRPr="00A719DE" w:rsidRDefault="00A719DE" w:rsidP="00A719DE">
            <w:pPr>
              <w:ind w:firstLine="0"/>
              <w:rPr>
                <w:rFonts w:ascii="Times New Roman" w:hAnsi="Times New Roman"/>
              </w:rPr>
            </w:pPr>
            <w:r w:rsidRPr="00A719DE">
              <w:rPr>
                <w:rFonts w:cs="Arial"/>
              </w:rPr>
              <w:t> </w:t>
            </w:r>
          </w:p>
        </w:tc>
      </w:tr>
    </w:tbl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lastRenderedPageBreak/>
        <w:t> 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p w:rsidR="00A719DE" w:rsidRPr="00A719DE" w:rsidRDefault="00A719DE" w:rsidP="00A719DE">
      <w:pPr>
        <w:ind w:firstLine="709"/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p w:rsidR="00A719DE" w:rsidRPr="00A719DE" w:rsidRDefault="00A719DE" w:rsidP="00A719DE">
      <w:pPr>
        <w:rPr>
          <w:rFonts w:cs="Arial"/>
          <w:color w:val="000000"/>
        </w:rPr>
      </w:pPr>
      <w:r w:rsidRPr="00A719DE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0C7" w:rsidRDefault="00E420C7" w:rsidP="007F000C">
      <w:r>
        <w:separator/>
      </w:r>
    </w:p>
  </w:endnote>
  <w:endnote w:type="continuationSeparator" w:id="0">
    <w:p w:rsidR="00E420C7" w:rsidRDefault="00E420C7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0C7" w:rsidRDefault="00E420C7" w:rsidP="007F000C">
      <w:r>
        <w:separator/>
      </w:r>
    </w:p>
  </w:footnote>
  <w:footnote w:type="continuationSeparator" w:id="0">
    <w:p w:rsidR="00E420C7" w:rsidRDefault="00E420C7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19DE"/>
    <w:rsid w:val="00A77906"/>
    <w:rsid w:val="00B5065A"/>
    <w:rsid w:val="00BC6137"/>
    <w:rsid w:val="00C2275C"/>
    <w:rsid w:val="00C50EBE"/>
    <w:rsid w:val="00C82ECA"/>
    <w:rsid w:val="00C8621D"/>
    <w:rsid w:val="00CE7CA0"/>
    <w:rsid w:val="00D464FF"/>
    <w:rsid w:val="00DB6B1C"/>
    <w:rsid w:val="00DC260F"/>
    <w:rsid w:val="00E420C7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2023-03-30T12:41:00Z</dcterms:created>
  <dcterms:modified xsi:type="dcterms:W3CDTF">2023-03-30T12:41:00Z</dcterms:modified>
</cp:coreProperties>
</file>