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0"/>
        <w:jc w:val="left"/>
        <w:rPr>
          <w:rFonts w:ascii="Times New Roman" w:hAnsi="Times New Roman"/>
        </w:rPr>
      </w:pPr>
      <w:r w:rsidRPr="004A7C7F">
        <w:rPr>
          <w:rFonts w:cs="Arial"/>
          <w:color w:val="000000"/>
        </w:rPr>
        <w:t>﻿</w:t>
      </w:r>
    </w:p>
    <w:p w:rsidR="004A7C7F" w:rsidRPr="004A7C7F" w:rsidRDefault="004A7C7F" w:rsidP="004A7C7F">
      <w:pPr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jc w:val="center"/>
        <w:rPr>
          <w:rFonts w:cs="Arial"/>
          <w:color w:val="000000"/>
        </w:rPr>
      </w:pPr>
      <w:r w:rsidRPr="004A7C7F">
        <w:rPr>
          <w:rFonts w:cs="Arial"/>
          <w:color w:val="000000"/>
        </w:rPr>
        <w:t>АДМИНИСТРАЦИЯ</w:t>
      </w:r>
    </w:p>
    <w:p w:rsidR="004A7C7F" w:rsidRPr="004A7C7F" w:rsidRDefault="004A7C7F" w:rsidP="004A7C7F">
      <w:pPr>
        <w:ind w:firstLine="709"/>
        <w:jc w:val="center"/>
        <w:rPr>
          <w:rFonts w:cs="Arial"/>
          <w:color w:val="000000"/>
        </w:rPr>
      </w:pPr>
      <w:r w:rsidRPr="004A7C7F">
        <w:rPr>
          <w:rFonts w:cs="Arial"/>
          <w:color w:val="000000"/>
        </w:rPr>
        <w:t>ЗАПРУДСКОГО СЕЛЬСКОГО ПОСЕЛЕНИЯ</w:t>
      </w:r>
    </w:p>
    <w:p w:rsidR="004A7C7F" w:rsidRPr="004A7C7F" w:rsidRDefault="004A7C7F" w:rsidP="004A7C7F">
      <w:pPr>
        <w:ind w:firstLine="709"/>
        <w:jc w:val="center"/>
        <w:rPr>
          <w:rFonts w:cs="Arial"/>
          <w:color w:val="000000"/>
        </w:rPr>
      </w:pPr>
      <w:r w:rsidRPr="004A7C7F">
        <w:rPr>
          <w:rFonts w:cs="Arial"/>
          <w:color w:val="000000"/>
        </w:rPr>
        <w:t>КАШИРСКОГО МУНИЦИПАЛЬНОГО РАЙОНА</w:t>
      </w:r>
    </w:p>
    <w:p w:rsidR="004A7C7F" w:rsidRPr="004A7C7F" w:rsidRDefault="004A7C7F" w:rsidP="004A7C7F">
      <w:pPr>
        <w:ind w:firstLine="709"/>
        <w:jc w:val="center"/>
        <w:rPr>
          <w:rFonts w:cs="Arial"/>
          <w:color w:val="000000"/>
        </w:rPr>
      </w:pPr>
      <w:r w:rsidRPr="004A7C7F">
        <w:rPr>
          <w:rFonts w:cs="Arial"/>
          <w:color w:val="000000"/>
        </w:rPr>
        <w:t>ВОРОНЕЖСКОЙ ОБЛАСТИ</w:t>
      </w:r>
    </w:p>
    <w:p w:rsidR="004A7C7F" w:rsidRPr="004A7C7F" w:rsidRDefault="004A7C7F" w:rsidP="004A7C7F">
      <w:pPr>
        <w:ind w:firstLine="709"/>
        <w:jc w:val="center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jc w:val="center"/>
        <w:rPr>
          <w:rFonts w:cs="Arial"/>
          <w:color w:val="000000"/>
        </w:rPr>
      </w:pPr>
      <w:r w:rsidRPr="004A7C7F">
        <w:rPr>
          <w:rFonts w:cs="Arial"/>
          <w:color w:val="000000"/>
        </w:rPr>
        <w:t>ПОСТАНОВЛЕНИЕ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От 03.03.2022г. № 6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с. Запрудское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A7C7F">
        <w:rPr>
          <w:rFonts w:cs="Arial"/>
          <w:b/>
          <w:bCs/>
          <w:color w:val="000000"/>
          <w:sz w:val="32"/>
          <w:szCs w:val="32"/>
        </w:rPr>
        <w:t>О внесении изменений в постановление администрации</w:t>
      </w:r>
    </w:p>
    <w:p w:rsidR="004A7C7F" w:rsidRPr="004A7C7F" w:rsidRDefault="004A7C7F" w:rsidP="004A7C7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A7C7F">
        <w:rPr>
          <w:rFonts w:cs="Arial"/>
          <w:b/>
          <w:bCs/>
          <w:color w:val="000000"/>
          <w:sz w:val="32"/>
          <w:szCs w:val="32"/>
        </w:rPr>
        <w:t>Запрудского сельского поселения Каширского муниципального района</w:t>
      </w:r>
    </w:p>
    <w:p w:rsidR="004A7C7F" w:rsidRPr="004A7C7F" w:rsidRDefault="004A7C7F" w:rsidP="004A7C7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A7C7F">
        <w:rPr>
          <w:rFonts w:cs="Arial"/>
          <w:b/>
          <w:bCs/>
          <w:color w:val="000000"/>
          <w:sz w:val="32"/>
          <w:szCs w:val="32"/>
        </w:rPr>
        <w:t>Воронежской области муниципальной программы от 22.11.2018г №66</w:t>
      </w:r>
    </w:p>
    <w:p w:rsidR="004A7C7F" w:rsidRPr="004A7C7F" w:rsidRDefault="004A7C7F" w:rsidP="004A7C7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A7C7F">
        <w:rPr>
          <w:rFonts w:cs="Arial"/>
          <w:b/>
          <w:bCs/>
          <w:color w:val="000000"/>
          <w:sz w:val="32"/>
          <w:szCs w:val="32"/>
        </w:rPr>
        <w:t>" Развитие культуры Запрудского сельского поселения</w:t>
      </w:r>
    </w:p>
    <w:p w:rsidR="004A7C7F" w:rsidRPr="004A7C7F" w:rsidRDefault="004A7C7F" w:rsidP="004A7C7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A7C7F">
        <w:rPr>
          <w:rFonts w:cs="Arial"/>
          <w:b/>
          <w:bCs/>
          <w:color w:val="000000"/>
          <w:sz w:val="32"/>
          <w:szCs w:val="32"/>
        </w:rPr>
        <w:t>на 2018-2022 годы»</w:t>
      </w:r>
    </w:p>
    <w:p w:rsidR="004A7C7F" w:rsidRPr="004A7C7F" w:rsidRDefault="004A7C7F" w:rsidP="004A7C7F">
      <w:pPr>
        <w:ind w:firstLine="709"/>
        <w:rPr>
          <w:rFonts w:ascii="Times New Roman" w:hAnsi="Times New Roman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ascii="Times New Roman" w:hAnsi="Times New Roman"/>
          <w:color w:val="000000"/>
        </w:rPr>
      </w:pPr>
      <w:r w:rsidRPr="004A7C7F">
        <w:rPr>
          <w:rFonts w:cs="Arial"/>
          <w:color w:val="000000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4A7C7F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A7C7F">
        <w:rPr>
          <w:rFonts w:cs="Arial"/>
          <w:color w:val="000000"/>
        </w:rPr>
        <w:t>Внести изменения в муниципальную программу " Развитие культуры Запрудского сельского поселения на 2018-2022 годы» от 22.11.2020г№66, согласно Приложение №1;</w:t>
      </w:r>
    </w:p>
    <w:p w:rsidR="004A7C7F" w:rsidRPr="004A7C7F" w:rsidRDefault="004A7C7F" w:rsidP="004A7C7F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4A7C7F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A7C7F">
        <w:rPr>
          <w:rFonts w:cs="Arial"/>
          <w:color w:val="000000"/>
        </w:rPr>
        <w:t>Контроль над выполнением настоящего постановления возложить на главного бухгалтера администрации Запрудского сельского поселения Михалькову Н.В.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769"/>
      </w:tblGrid>
      <w:tr w:rsidR="004A7C7F" w:rsidRPr="004A7C7F" w:rsidTr="004A7C7F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Глава администрации</w:t>
            </w:r>
          </w:p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Запрудского 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2552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И.В. Рубанов</w:t>
            </w:r>
          </w:p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 </w:t>
            </w:r>
          </w:p>
        </w:tc>
      </w:tr>
    </w:tbl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left="5103" w:firstLine="0"/>
        <w:rPr>
          <w:rFonts w:cs="Arial"/>
          <w:color w:val="000000"/>
        </w:rPr>
      </w:pPr>
      <w:r w:rsidRPr="004A7C7F">
        <w:rPr>
          <w:rFonts w:cs="Arial"/>
          <w:color w:val="000000"/>
        </w:rPr>
        <w:br w:type="textWrapping" w:clear="all"/>
        <w:t>Приложение</w:t>
      </w:r>
    </w:p>
    <w:p w:rsidR="004A7C7F" w:rsidRPr="004A7C7F" w:rsidRDefault="004A7C7F" w:rsidP="004A7C7F">
      <w:pPr>
        <w:ind w:left="5103" w:firstLine="0"/>
        <w:rPr>
          <w:rFonts w:cs="Arial"/>
          <w:color w:val="000000"/>
        </w:rPr>
      </w:pPr>
      <w:r w:rsidRPr="004A7C7F">
        <w:rPr>
          <w:rFonts w:cs="Arial"/>
          <w:color w:val="000000"/>
        </w:rPr>
        <w:t>к постановлению администрации</w:t>
      </w:r>
    </w:p>
    <w:p w:rsidR="004A7C7F" w:rsidRPr="004A7C7F" w:rsidRDefault="004A7C7F" w:rsidP="004A7C7F">
      <w:pPr>
        <w:ind w:left="5103" w:firstLine="0"/>
        <w:rPr>
          <w:rFonts w:cs="Arial"/>
          <w:color w:val="000000"/>
        </w:rPr>
      </w:pPr>
      <w:r w:rsidRPr="004A7C7F">
        <w:rPr>
          <w:rFonts w:cs="Arial"/>
          <w:color w:val="000000"/>
        </w:rPr>
        <w:lastRenderedPageBreak/>
        <w:t>Запрудского сельского поселения</w:t>
      </w:r>
    </w:p>
    <w:p w:rsidR="004A7C7F" w:rsidRPr="004A7C7F" w:rsidRDefault="004A7C7F" w:rsidP="004A7C7F">
      <w:pPr>
        <w:ind w:left="5103" w:firstLine="0"/>
        <w:rPr>
          <w:rFonts w:cs="Arial"/>
          <w:color w:val="000000"/>
        </w:rPr>
      </w:pPr>
      <w:r w:rsidRPr="004A7C7F">
        <w:rPr>
          <w:rFonts w:cs="Arial"/>
          <w:color w:val="000000"/>
        </w:rPr>
        <w:t>От 03.03.2022 г. № 6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Муниципальная программа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«Развитие культуры сельских поселений»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ПАСПОРТ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Муниципальной программы «Развитие культуры сельских поселений»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4A7C7F" w:rsidRPr="004A7C7F" w:rsidTr="004A7C7F">
        <w:trPr>
          <w:trHeight w:val="659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Наименование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Муниципальная программа «Развитие культуры сельских поселений» (далее – программа)</w:t>
            </w:r>
          </w:p>
        </w:tc>
      </w:tr>
      <w:tr w:rsidR="004A7C7F" w:rsidRPr="004A7C7F" w:rsidTr="004A7C7F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Основание для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разработки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Статья 179 Бюджетного кодекса Российской Федерации</w:t>
            </w:r>
          </w:p>
        </w:tc>
      </w:tr>
      <w:tr w:rsidR="004A7C7F" w:rsidRPr="004A7C7F" w:rsidTr="004A7C7F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Муниципальный заказчик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Администрация Запрудского сельского поселения</w:t>
            </w:r>
          </w:p>
        </w:tc>
      </w:tr>
      <w:tr w:rsidR="004A7C7F" w:rsidRPr="004A7C7F" w:rsidTr="004A7C7F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Администрация Запрудского сельского поселения</w:t>
            </w:r>
          </w:p>
        </w:tc>
      </w:tr>
      <w:tr w:rsidR="004A7C7F" w:rsidRPr="004A7C7F" w:rsidTr="004A7C7F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Основная цель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Сохранение и развитие культурного потенциала Запрудского сельского поселения</w:t>
            </w:r>
          </w:p>
        </w:tc>
      </w:tr>
      <w:tr w:rsidR="004A7C7F" w:rsidRPr="004A7C7F" w:rsidTr="004A7C7F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Основные задачи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Обеспечение эффективной работы муниципальных учреждений культуры за счет совершенствования форм работы;</w:t>
            </w:r>
          </w:p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- воспроизводство творческого потенциала поселения;</w:t>
            </w:r>
          </w:p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-создания условий для организации досуга и обеспечения жителей поселения услугами организаций культуры;</w:t>
            </w:r>
          </w:p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- создания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поселении.</w:t>
            </w:r>
          </w:p>
          <w:p w:rsidR="004A7C7F" w:rsidRPr="004A7C7F" w:rsidRDefault="004A7C7F" w:rsidP="004A7C7F">
            <w:pPr>
              <w:ind w:firstLine="0"/>
              <w:rPr>
                <w:rFonts w:ascii="Courier New" w:hAnsi="Courier New" w:cs="Courier New"/>
              </w:rPr>
            </w:pPr>
            <w:r w:rsidRPr="004A7C7F">
              <w:rPr>
                <w:rFonts w:cs="Arial"/>
              </w:rPr>
              <w:t> </w:t>
            </w:r>
          </w:p>
        </w:tc>
      </w:tr>
      <w:tr w:rsidR="004A7C7F" w:rsidRPr="004A7C7F" w:rsidTr="004A7C7F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Сроки реализации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2018-2022 годы</w:t>
            </w:r>
          </w:p>
        </w:tc>
      </w:tr>
      <w:tr w:rsidR="004A7C7F" w:rsidRPr="004A7C7F" w:rsidTr="004A7C7F">
        <w:trPr>
          <w:trHeight w:val="841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Паспорт Муниципальной программы « Развитие культуры сельских поселений».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Раздел 2. Основные цели и задачи программы.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Раздел 3. Оценка эффективности от реализации программы.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 </w:t>
            </w:r>
          </w:p>
        </w:tc>
      </w:tr>
      <w:tr w:rsidR="004A7C7F" w:rsidRPr="004A7C7F" w:rsidTr="004A7C7F">
        <w:trPr>
          <w:trHeight w:val="283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- Развитие культуры</w:t>
            </w:r>
          </w:p>
        </w:tc>
      </w:tr>
      <w:tr w:rsidR="004A7C7F" w:rsidRPr="004A7C7F" w:rsidTr="004A7C7F">
        <w:trPr>
          <w:trHeight w:val="283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Исполнители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МКУ СП «ЦОДКСБО»</w:t>
            </w:r>
          </w:p>
        </w:tc>
      </w:tr>
      <w:tr w:rsidR="004A7C7F" w:rsidRPr="004A7C7F" w:rsidTr="004A7C7F">
        <w:trPr>
          <w:trHeight w:val="283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ascii="Courier New" w:hAnsi="Courier New" w:cs="Courier New"/>
              </w:rPr>
            </w:pPr>
            <w:r w:rsidRPr="004A7C7F">
              <w:rPr>
                <w:rFonts w:cs="Arial"/>
              </w:rPr>
              <w:t xml:space="preserve">Финансирование программных мероприятий осуществляется за счет средств бюджета Запрудского сельского поселения Каширского района в объемах, </w:t>
            </w:r>
            <w:r w:rsidRPr="004A7C7F">
              <w:rPr>
                <w:rFonts w:cs="Arial"/>
              </w:rPr>
              <w:lastRenderedPageBreak/>
              <w:t>предусмотренных и утвержденных в бюджете поселения на очередной финансовый год. Объем средств бюджета поселения, необходимый для финансирования программы составляет 3704,1 тыс. руб., в том числе:</w:t>
            </w:r>
          </w:p>
          <w:p w:rsidR="004A7C7F" w:rsidRPr="004A7C7F" w:rsidRDefault="004A7C7F" w:rsidP="004A7C7F">
            <w:pPr>
              <w:ind w:firstLine="0"/>
              <w:rPr>
                <w:rFonts w:ascii="Courier New" w:hAnsi="Courier New" w:cs="Courier New"/>
              </w:rPr>
            </w:pPr>
            <w:r w:rsidRPr="004A7C7F">
              <w:rPr>
                <w:rFonts w:cs="Arial"/>
              </w:rPr>
              <w:t>2018 год – 596,1 тыс. руб.,</w:t>
            </w:r>
          </w:p>
          <w:p w:rsidR="004A7C7F" w:rsidRPr="004A7C7F" w:rsidRDefault="004A7C7F" w:rsidP="004A7C7F">
            <w:pPr>
              <w:ind w:firstLine="0"/>
              <w:rPr>
                <w:rFonts w:ascii="Courier New" w:hAnsi="Courier New" w:cs="Courier New"/>
              </w:rPr>
            </w:pPr>
            <w:r w:rsidRPr="004A7C7F">
              <w:rPr>
                <w:rFonts w:cs="Arial"/>
              </w:rPr>
              <w:t>2019 год – 733,9 тыс. руб.,</w:t>
            </w:r>
          </w:p>
          <w:p w:rsidR="004A7C7F" w:rsidRPr="004A7C7F" w:rsidRDefault="004A7C7F" w:rsidP="004A7C7F">
            <w:pPr>
              <w:ind w:firstLine="0"/>
              <w:rPr>
                <w:rFonts w:ascii="Courier New" w:hAnsi="Courier New" w:cs="Courier New"/>
              </w:rPr>
            </w:pPr>
            <w:r w:rsidRPr="004A7C7F">
              <w:rPr>
                <w:rFonts w:cs="Arial"/>
              </w:rPr>
              <w:t>2020 год – 780,1тыс. руб.</w:t>
            </w:r>
          </w:p>
          <w:p w:rsidR="004A7C7F" w:rsidRPr="004A7C7F" w:rsidRDefault="004A7C7F" w:rsidP="004A7C7F">
            <w:pPr>
              <w:ind w:firstLine="0"/>
              <w:rPr>
                <w:rFonts w:ascii="Courier New" w:hAnsi="Courier New" w:cs="Courier New"/>
              </w:rPr>
            </w:pPr>
            <w:r w:rsidRPr="004A7C7F">
              <w:rPr>
                <w:rFonts w:cs="Arial"/>
              </w:rPr>
              <w:t>2021 год – 820,1тыс. руб.,</w:t>
            </w:r>
          </w:p>
          <w:p w:rsidR="004A7C7F" w:rsidRPr="004A7C7F" w:rsidRDefault="004A7C7F" w:rsidP="004A7C7F">
            <w:pPr>
              <w:ind w:firstLine="0"/>
              <w:rPr>
                <w:rFonts w:ascii="Courier New" w:hAnsi="Courier New" w:cs="Courier New"/>
              </w:rPr>
            </w:pPr>
            <w:r w:rsidRPr="004A7C7F">
              <w:rPr>
                <w:rFonts w:cs="Arial"/>
              </w:rPr>
              <w:t>2022 год – 773,9 тыс. руб.,</w:t>
            </w:r>
          </w:p>
          <w:p w:rsidR="004A7C7F" w:rsidRPr="004A7C7F" w:rsidRDefault="004A7C7F" w:rsidP="004A7C7F">
            <w:pPr>
              <w:ind w:firstLine="0"/>
              <w:rPr>
                <w:rFonts w:ascii="Courier New" w:hAnsi="Courier New" w:cs="Courier New"/>
              </w:rPr>
            </w:pPr>
            <w:r w:rsidRPr="004A7C7F">
              <w:rPr>
                <w:rFonts w:cs="Arial"/>
              </w:rPr>
              <w:t> </w:t>
            </w:r>
          </w:p>
        </w:tc>
      </w:tr>
      <w:tr w:rsidR="004A7C7F" w:rsidRPr="004A7C7F" w:rsidTr="004A7C7F">
        <w:trPr>
          <w:trHeight w:val="283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lastRenderedPageBreak/>
              <w:t>Ожидаемые конечные результаты реализации Программы (целевые показатели)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Сохранение культурного наследия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культуры; улучшение качества работы муниципальных учреждений культуры за счет совершенствования форм работы;</w:t>
            </w:r>
          </w:p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сохранение клубных формирований (в том числе любительских объединений самодеятельного народного творчества, увеличение числа работников культуры прошедших повышение квалификации.</w:t>
            </w:r>
          </w:p>
        </w:tc>
      </w:tr>
      <w:tr w:rsidR="004A7C7F" w:rsidRPr="004A7C7F" w:rsidTr="004A7C7F">
        <w:trPr>
          <w:trHeight w:val="737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ascii="Times New Roman" w:hAnsi="Times New Roman"/>
              </w:rPr>
            </w:pPr>
            <w:r w:rsidRPr="004A7C7F">
              <w:rPr>
                <w:rFonts w:cs="Arial"/>
              </w:rPr>
              <w:t>Система организации контроля за исполнением 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Контроль за реализацией Программы осуществляет администрация Запрудского сельского поселения.</w:t>
            </w:r>
          </w:p>
        </w:tc>
      </w:tr>
    </w:tbl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Раздел 1.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Содержание проблемы и обоснование необходимости ее решения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программными методами.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В Законе Российской Федерации от 09.10.1992 № 3612-1 «Основы законодательства Российской Федерации о культуре» признана основополагающая роль культуры в развитии и самореализации личности 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производства.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Реализуя конституционные права граждан в сфере культуры, сельский Дом культуры сталкивается с такими системными проблемами как: неудовлетворительное состояние материально-технической базы учреждений культуры, утрата частью населения, особенно молодежью, основ народной традиционной культуры, морали, отток и старение специалистов, художественного персонала, работающих в культуре. Неблагоприятную ситуацию для развития культуры обеспечили: устойчивый дефицит бюджета и тенденция к снижению реальных доходов населения. Снижается популярность и значимость досуговых учреждений культуры. Серьезное положение сложилось в дальнейшей эксплуатации клуба, 96% требует капитального ремонта и технического переоснащения. Смена экономических ориентиров, сокращение бюджетного финансирования сказывается, прежде всего, на качестве и объемах культурного обслуживания населения, может привести к разрушению сложившейся за многие годы единой системы эстетического воспитания.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lastRenderedPageBreak/>
        <w:t>Накопившиеся за последние годы проблемы в сфере культуры значительно превышает возможности бюджета поселения по их решению. Сфера культуры, традиционно ориентированная на государственную финансовую поддержку и получившая ее по остаточному принципу, оказалась наименее подготовленной к рыночной экономике.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Реформы системы государственного управления, проводимые в Российской Федерации, привели к перераспределению расходных полномочий в сфере культуры между уровнями. Их результатом явилось включение общественных услуг культуры в сферу расходных полномочий сельских поселений. В результате учредителями 97% учреждений культуры являются администрации сельских поселений, которые не имеют достаточных средств для реализации полномочий в сфере культуры.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Невысокий уровень качества услуг в муниципальных образованиях, отставание сферы культуры в использовании современных технологий, не обеспечению доступа к информации и культурным ценностям порождает социальное неравенство в творческом развитии детей и молодежи и в целом окупает негативное влияние не самосознание населения, особенно в условиях экономического кризиса.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поселения. Программа предусматривает объединение интеллектуальных, творческих, организационных и финансовых возможностей.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Раздел 2.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Основные цели и задачи программы.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Основные цели программы: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- обеспечение конституционного права граждан на участие в культурной жизни, пользование учреждениями культуры, доступ к культурным ценностям и информационным ресурсам;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- сохранение и развитие культурного потенциала Запрудского сельского поселения;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- создание благоприятных условий для наиболее полного удовлетворения культурных, информационных и образовательных запросов населения;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- формирование позитивной идеологии здорового образа жизни, патриотизма, гражданской и творческой активности жителей Запрудского сельского поселения;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- создание условий для развития народного художественного творчества; - развитие творческого потенциала юных дарований.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Основные Задачи программы: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- обеспечение эффективной работы муниципальных учреждений культуры за счет совершенствования форм работы, укрепления материально-технической базы;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- поддержка и распространение лучших традиций и достижений культуры Запрудского сельского поселения;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lastRenderedPageBreak/>
        <w:t>- создание условий для организации досуга и обеспечение жителей услугами учреждений культуры;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- создание позитивного имиджа профессии работника культуры.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Раздел 3.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Оценка эффективности от реализации программы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Ключевые показатели, характеризующие состояние культуры, по итогам реализации программы: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удельный вес взрослого населения, участвующего в культурно-досуговых мероприятиях, проводимых учреждениями культуры, и в работе любительских объединений, составит 15 процентов;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Таким образом, реализация программы обеспечит ежегодное увеличение доступности культурных ценностей, информации, услуг учреждений культуры на уровне 2-х процентов.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Расчет оценки эффективности при реализации программы осуществляется следующим образом: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4792"/>
      </w:tblGrid>
      <w:tr w:rsidR="004A7C7F" w:rsidRPr="004A7C7F" w:rsidTr="004A7C7F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Показатели оценки</w:t>
            </w:r>
          </w:p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от реализации программы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Методика расчета</w:t>
            </w:r>
          </w:p>
        </w:tc>
      </w:tr>
      <w:tr w:rsidR="004A7C7F" w:rsidRPr="004A7C7F" w:rsidTr="004A7C7F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Удельный вес населения, участвующего в культурно-досуговых мероприятиях, проводимых учреждениями культуры и в работе любительских объединений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7F" w:rsidRPr="004A7C7F" w:rsidRDefault="004A7C7F" w:rsidP="004A7C7F">
            <w:pPr>
              <w:ind w:firstLine="0"/>
              <w:rPr>
                <w:rFonts w:cs="Arial"/>
              </w:rPr>
            </w:pPr>
            <w:r w:rsidRPr="004A7C7F">
              <w:rPr>
                <w:rFonts w:cs="Arial"/>
              </w:rPr>
              <w:t>Число участников клубных формирований + число посетителей платных мероприятий / число жителей Запрудского сельского поселения х 100 процентов</w:t>
            </w:r>
          </w:p>
        </w:tc>
      </w:tr>
    </w:tbl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ind w:firstLine="709"/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4A7C7F" w:rsidRPr="004A7C7F" w:rsidRDefault="004A7C7F" w:rsidP="004A7C7F">
      <w:pPr>
        <w:rPr>
          <w:rFonts w:cs="Arial"/>
          <w:color w:val="000000"/>
        </w:rPr>
      </w:pPr>
      <w:r w:rsidRPr="004A7C7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D7" w:rsidRDefault="004A48D7" w:rsidP="007F000C">
      <w:r>
        <w:separator/>
      </w:r>
    </w:p>
  </w:endnote>
  <w:endnote w:type="continuationSeparator" w:id="0">
    <w:p w:rsidR="004A48D7" w:rsidRDefault="004A48D7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D7" w:rsidRDefault="004A48D7" w:rsidP="007F000C">
      <w:r>
        <w:separator/>
      </w:r>
    </w:p>
  </w:footnote>
  <w:footnote w:type="continuationSeparator" w:id="0">
    <w:p w:rsidR="004A48D7" w:rsidRDefault="004A48D7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97E"/>
    <w:multiLevelType w:val="multilevel"/>
    <w:tmpl w:val="37C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A48D7"/>
    <w:rsid w:val="004A7C7F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2023-03-31T12:40:00Z</dcterms:created>
  <dcterms:modified xsi:type="dcterms:W3CDTF">2023-03-31T12:40:00Z</dcterms:modified>
</cp:coreProperties>
</file>