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3F" w:rsidRPr="0014503F" w:rsidRDefault="0014503F" w:rsidP="0014503F">
      <w:pPr>
        <w:ind w:firstLine="0"/>
        <w:jc w:val="left"/>
        <w:rPr>
          <w:rFonts w:ascii="Times New Roman" w:hAnsi="Times New Roman"/>
        </w:rPr>
      </w:pPr>
      <w:r w:rsidRPr="0014503F">
        <w:rPr>
          <w:rFonts w:cs="Arial"/>
          <w:color w:val="000000"/>
        </w:rPr>
        <w:t>﻿</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ind w:firstLine="0"/>
        <w:rPr>
          <w:rFonts w:cs="Arial"/>
          <w:color w:val="000000"/>
        </w:rPr>
      </w:pPr>
      <w:r w:rsidRPr="0014503F">
        <w:rPr>
          <w:rFonts w:cs="Arial"/>
          <w:color w:val="000000"/>
        </w:rPr>
        <w:t> </w:t>
      </w:r>
    </w:p>
    <w:p w:rsidR="0014503F" w:rsidRPr="0014503F" w:rsidRDefault="0014503F" w:rsidP="0014503F">
      <w:pPr>
        <w:jc w:val="center"/>
        <w:rPr>
          <w:rFonts w:cs="Arial"/>
          <w:color w:val="000000"/>
        </w:rPr>
      </w:pPr>
      <w:r w:rsidRPr="0014503F">
        <w:rPr>
          <w:rFonts w:cs="Arial"/>
          <w:color w:val="000000"/>
        </w:rPr>
        <w:t>АДМИНИСТРАЦИЯ</w:t>
      </w:r>
    </w:p>
    <w:p w:rsidR="0014503F" w:rsidRPr="0014503F" w:rsidRDefault="0014503F" w:rsidP="0014503F">
      <w:pPr>
        <w:jc w:val="center"/>
        <w:rPr>
          <w:rFonts w:cs="Arial"/>
          <w:color w:val="000000"/>
        </w:rPr>
      </w:pPr>
      <w:r w:rsidRPr="0014503F">
        <w:rPr>
          <w:rFonts w:cs="Arial"/>
          <w:color w:val="000000"/>
        </w:rPr>
        <w:t>ЗАПРУДСКОГО СЕЛЬСКОГО ПОСЕЛЕНИЯ</w:t>
      </w:r>
    </w:p>
    <w:p w:rsidR="0014503F" w:rsidRPr="0014503F" w:rsidRDefault="0014503F" w:rsidP="0014503F">
      <w:pPr>
        <w:jc w:val="center"/>
        <w:rPr>
          <w:rFonts w:cs="Arial"/>
          <w:color w:val="000000"/>
        </w:rPr>
      </w:pPr>
      <w:r w:rsidRPr="0014503F">
        <w:rPr>
          <w:rFonts w:cs="Arial"/>
          <w:color w:val="000000"/>
        </w:rPr>
        <w:t>КАШИРСКОГО МУНИЦИПАЛЬНОГО РАЙОНА</w:t>
      </w:r>
    </w:p>
    <w:p w:rsidR="0014503F" w:rsidRPr="0014503F" w:rsidRDefault="0014503F" w:rsidP="0014503F">
      <w:pPr>
        <w:jc w:val="center"/>
        <w:rPr>
          <w:rFonts w:cs="Arial"/>
          <w:color w:val="000000"/>
        </w:rPr>
      </w:pPr>
      <w:r w:rsidRPr="0014503F">
        <w:rPr>
          <w:rFonts w:cs="Arial"/>
          <w:color w:val="000000"/>
        </w:rPr>
        <w:t>ВОРОНЕЖСКОЙ ОБЛАСТИ</w:t>
      </w:r>
    </w:p>
    <w:p w:rsidR="0014503F" w:rsidRPr="0014503F" w:rsidRDefault="0014503F" w:rsidP="0014503F">
      <w:pPr>
        <w:jc w:val="center"/>
        <w:rPr>
          <w:rFonts w:cs="Arial"/>
          <w:color w:val="000000"/>
        </w:rPr>
      </w:pPr>
      <w:r w:rsidRPr="0014503F">
        <w:rPr>
          <w:rFonts w:cs="Arial"/>
          <w:color w:val="000000"/>
        </w:rPr>
        <w:t> </w:t>
      </w:r>
    </w:p>
    <w:p w:rsidR="0014503F" w:rsidRPr="0014503F" w:rsidRDefault="0014503F" w:rsidP="0014503F">
      <w:pPr>
        <w:jc w:val="center"/>
        <w:rPr>
          <w:rFonts w:cs="Arial"/>
          <w:color w:val="000000"/>
        </w:rPr>
      </w:pPr>
      <w:r w:rsidRPr="0014503F">
        <w:rPr>
          <w:rFonts w:cs="Arial"/>
          <w:color w:val="000000"/>
        </w:rPr>
        <w:t>ПОСТАНОВЛЕНИЕ</w:t>
      </w:r>
    </w:p>
    <w:p w:rsidR="0014503F" w:rsidRPr="0014503F" w:rsidRDefault="0014503F" w:rsidP="0014503F">
      <w:pPr>
        <w:jc w:val="center"/>
        <w:rPr>
          <w:rFonts w:cs="Arial"/>
          <w:color w:val="000000"/>
        </w:rPr>
      </w:pPr>
      <w:r w:rsidRPr="0014503F">
        <w:rPr>
          <w:rFonts w:cs="Arial"/>
          <w:color w:val="000000"/>
        </w:rPr>
        <w:t> </w:t>
      </w:r>
    </w:p>
    <w:p w:rsidR="0014503F" w:rsidRPr="0014503F" w:rsidRDefault="0014503F" w:rsidP="0014503F">
      <w:pPr>
        <w:ind w:firstLine="0"/>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от 07.12.2022 г. № 76</w:t>
      </w:r>
    </w:p>
    <w:p w:rsidR="0014503F" w:rsidRPr="0014503F" w:rsidRDefault="0014503F" w:rsidP="0014503F">
      <w:pPr>
        <w:ind w:firstLine="709"/>
        <w:rPr>
          <w:rFonts w:cs="Arial"/>
          <w:color w:val="000000"/>
        </w:rPr>
      </w:pPr>
      <w:r w:rsidRPr="0014503F">
        <w:rPr>
          <w:rFonts w:cs="Arial"/>
          <w:color w:val="000000"/>
        </w:rPr>
        <w:t>с. Запрудское</w:t>
      </w:r>
    </w:p>
    <w:p w:rsidR="0014503F" w:rsidRPr="0014503F" w:rsidRDefault="0014503F" w:rsidP="0014503F">
      <w:pPr>
        <w:spacing w:before="240" w:after="60"/>
        <w:jc w:val="center"/>
        <w:rPr>
          <w:rFonts w:cs="Arial"/>
          <w:b/>
          <w:bCs/>
          <w:color w:val="000000"/>
          <w:sz w:val="32"/>
          <w:szCs w:val="32"/>
        </w:rPr>
      </w:pPr>
      <w:r w:rsidRPr="0014503F">
        <w:rPr>
          <w:rFonts w:cs="Arial"/>
          <w:b/>
          <w:bCs/>
          <w:color w:val="000000"/>
          <w:sz w:val="32"/>
          <w:szCs w:val="32"/>
        </w:rPr>
        <w:t xml:space="preserve">О внесении изменений в постановление администрации </w:t>
      </w:r>
      <w:proofErr w:type="spellStart"/>
      <w:r w:rsidRPr="0014503F">
        <w:rPr>
          <w:rFonts w:cs="Arial"/>
          <w:b/>
          <w:bCs/>
          <w:color w:val="000000"/>
          <w:sz w:val="32"/>
          <w:szCs w:val="32"/>
        </w:rPr>
        <w:t>Запрудского</w:t>
      </w:r>
      <w:proofErr w:type="spellEnd"/>
      <w:r w:rsidRPr="0014503F">
        <w:rPr>
          <w:rFonts w:cs="Arial"/>
          <w:b/>
          <w:bCs/>
          <w:color w:val="000000"/>
          <w:sz w:val="32"/>
          <w:szCs w:val="32"/>
        </w:rPr>
        <w:t xml:space="preserve"> сельского поселения от 21.12.2015 г. № 90</w:t>
      </w:r>
      <w:r w:rsidRPr="0014503F">
        <w:rPr>
          <w:rFonts w:cs="Arial"/>
          <w:b/>
          <w:bCs/>
          <w:color w:val="000000"/>
          <w:sz w:val="20"/>
          <w:szCs w:val="20"/>
        </w:rPr>
        <w:t> </w:t>
      </w:r>
      <w:r w:rsidRPr="0014503F">
        <w:rPr>
          <w:rFonts w:cs="Arial"/>
          <w:b/>
          <w:bCs/>
          <w:color w:val="000000"/>
          <w:sz w:val="32"/>
          <w:szCs w:val="32"/>
        </w:rPr>
        <w:t xml:space="preserve">«Об утверждении административного регламента администрации </w:t>
      </w:r>
      <w:proofErr w:type="spellStart"/>
      <w:r w:rsidRPr="0014503F">
        <w:rPr>
          <w:rFonts w:cs="Arial"/>
          <w:b/>
          <w:bCs/>
          <w:color w:val="000000"/>
          <w:sz w:val="32"/>
          <w:szCs w:val="32"/>
        </w:rPr>
        <w:t>Запрудского</w:t>
      </w:r>
      <w:proofErr w:type="spellEnd"/>
      <w:r w:rsidRPr="0014503F">
        <w:rPr>
          <w:rFonts w:cs="Arial"/>
          <w:b/>
          <w:bCs/>
          <w:color w:val="000000"/>
          <w:sz w:val="32"/>
          <w:szCs w:val="32"/>
        </w:rPr>
        <w:t xml:space="preserve"> сельского поселения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14503F" w:rsidRPr="0014503F" w:rsidRDefault="0014503F" w:rsidP="0014503F">
      <w:pPr>
        <w:rPr>
          <w:rFonts w:cs="Arial"/>
          <w:b/>
          <w:bCs/>
          <w:color w:val="000000"/>
          <w:sz w:val="32"/>
          <w:szCs w:val="32"/>
        </w:rPr>
      </w:pPr>
      <w:r w:rsidRPr="0014503F">
        <w:rPr>
          <w:rFonts w:cs="Arial"/>
          <w:color w:val="000000"/>
          <w:sz w:val="32"/>
          <w:szCs w:val="32"/>
        </w:rPr>
        <w:t> </w:t>
      </w:r>
    </w:p>
    <w:p w:rsidR="0014503F" w:rsidRPr="0014503F" w:rsidRDefault="0014503F" w:rsidP="0014503F">
      <w:pPr>
        <w:ind w:firstLine="709"/>
        <w:rPr>
          <w:rFonts w:cs="Arial"/>
          <w:color w:val="000000"/>
        </w:rPr>
      </w:pPr>
      <w:r w:rsidRPr="0014503F">
        <w:rPr>
          <w:rFonts w:cs="Arial"/>
          <w:color w:val="000000"/>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proofErr w:type="spellStart"/>
      <w:r w:rsidRPr="0014503F">
        <w:rPr>
          <w:rFonts w:cs="Arial"/>
          <w:color w:val="000000"/>
        </w:rPr>
        <w:t>Запрудского</w:t>
      </w:r>
      <w:proofErr w:type="spellEnd"/>
      <w:r w:rsidRPr="0014503F">
        <w:rPr>
          <w:rFonts w:cs="Arial"/>
          <w:color w:val="000000"/>
        </w:rPr>
        <w:t xml:space="preserve"> сельского поселения</w:t>
      </w:r>
    </w:p>
    <w:p w:rsidR="0014503F" w:rsidRPr="0014503F" w:rsidRDefault="0014503F" w:rsidP="0014503F">
      <w:pPr>
        <w:ind w:firstLine="709"/>
        <w:jc w:val="center"/>
        <w:rPr>
          <w:rFonts w:cs="Arial"/>
          <w:color w:val="000000"/>
        </w:rPr>
      </w:pPr>
      <w:r w:rsidRPr="0014503F">
        <w:rPr>
          <w:rFonts w:cs="Arial"/>
          <w:color w:val="000000"/>
          <w:spacing w:val="40"/>
        </w:rPr>
        <w:t>ПОСТАНОВЛЯЕТ:</w:t>
      </w:r>
    </w:p>
    <w:p w:rsidR="0014503F" w:rsidRPr="0014503F" w:rsidRDefault="0014503F" w:rsidP="0014503F">
      <w:pPr>
        <w:numPr>
          <w:ilvl w:val="0"/>
          <w:numId w:val="3"/>
        </w:numPr>
        <w:ind w:left="0" w:firstLine="709"/>
        <w:rPr>
          <w:rFonts w:cs="Arial"/>
          <w:color w:val="000000"/>
        </w:rPr>
      </w:pPr>
      <w:r w:rsidRPr="0014503F">
        <w:rPr>
          <w:rFonts w:ascii="Times New Roman" w:hAnsi="Times New Roman"/>
          <w:color w:val="000000"/>
          <w:sz w:val="14"/>
          <w:szCs w:val="14"/>
        </w:rPr>
        <w:t>              </w:t>
      </w:r>
      <w:r w:rsidRPr="0014503F">
        <w:rPr>
          <w:rFonts w:cs="Arial"/>
          <w:color w:val="000000"/>
        </w:rPr>
        <w:t>Изложить административный регламент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в новой редакции согласно приложению к настоящему постановлению.</w:t>
      </w:r>
    </w:p>
    <w:p w:rsidR="0014503F" w:rsidRPr="0014503F" w:rsidRDefault="0014503F" w:rsidP="0014503F">
      <w:pPr>
        <w:numPr>
          <w:ilvl w:val="0"/>
          <w:numId w:val="3"/>
        </w:numPr>
        <w:ind w:left="0" w:firstLine="709"/>
        <w:rPr>
          <w:rFonts w:cs="Arial"/>
          <w:color w:val="000000"/>
        </w:rPr>
      </w:pPr>
      <w:r w:rsidRPr="0014503F">
        <w:rPr>
          <w:rFonts w:ascii="Times New Roman" w:hAnsi="Times New Roman"/>
          <w:color w:val="000000"/>
          <w:sz w:val="14"/>
          <w:szCs w:val="14"/>
        </w:rPr>
        <w:t>              </w:t>
      </w:r>
      <w:r w:rsidRPr="0014503F">
        <w:rPr>
          <w:rFonts w:cs="Arial"/>
          <w:color w:val="000000"/>
        </w:rPr>
        <w:t xml:space="preserve">Опубликовать настоящее постановление в «Вестнике муниципальных правовых актов </w:t>
      </w:r>
      <w:proofErr w:type="spellStart"/>
      <w:r w:rsidRPr="0014503F">
        <w:rPr>
          <w:rFonts w:cs="Arial"/>
          <w:color w:val="000000"/>
        </w:rPr>
        <w:t>Запрудского</w:t>
      </w:r>
      <w:proofErr w:type="spellEnd"/>
      <w:r w:rsidRPr="0014503F">
        <w:rPr>
          <w:rFonts w:cs="Arial"/>
          <w:color w:val="000000"/>
        </w:rPr>
        <w:t xml:space="preserve"> сельского поселения Каширского муниципального района Воронежской области» и разместить на официальном сайте администрации </w:t>
      </w:r>
      <w:proofErr w:type="spellStart"/>
      <w:r w:rsidRPr="0014503F">
        <w:rPr>
          <w:rFonts w:cs="Arial"/>
          <w:color w:val="000000"/>
        </w:rPr>
        <w:t>Запрудского</w:t>
      </w:r>
      <w:proofErr w:type="spellEnd"/>
      <w:r w:rsidRPr="0014503F">
        <w:rPr>
          <w:rFonts w:cs="Arial"/>
          <w:color w:val="000000"/>
        </w:rPr>
        <w:t xml:space="preserve"> сельского поселения Каширского муниципального района Воронежской области.</w:t>
      </w:r>
    </w:p>
    <w:p w:rsidR="0014503F" w:rsidRPr="0014503F" w:rsidRDefault="0014503F" w:rsidP="0014503F">
      <w:pPr>
        <w:numPr>
          <w:ilvl w:val="0"/>
          <w:numId w:val="3"/>
        </w:numPr>
        <w:ind w:left="0" w:firstLine="709"/>
        <w:rPr>
          <w:rFonts w:cs="Arial"/>
          <w:color w:val="000000"/>
        </w:rPr>
      </w:pPr>
      <w:r w:rsidRPr="0014503F">
        <w:rPr>
          <w:rFonts w:ascii="Times New Roman" w:hAnsi="Times New Roman"/>
          <w:color w:val="000000"/>
          <w:sz w:val="14"/>
          <w:szCs w:val="14"/>
        </w:rPr>
        <w:t>              </w:t>
      </w:r>
      <w:proofErr w:type="gramStart"/>
      <w:r w:rsidRPr="0014503F">
        <w:rPr>
          <w:rFonts w:cs="Arial"/>
          <w:color w:val="000000"/>
        </w:rPr>
        <w:t>Контроль за</w:t>
      </w:r>
      <w:proofErr w:type="gramEnd"/>
      <w:r w:rsidRPr="0014503F">
        <w:rPr>
          <w:rFonts w:cs="Arial"/>
          <w:color w:val="000000"/>
        </w:rPr>
        <w:t xml:space="preserve"> исполнением настоящего постановления оставляю за собой.</w:t>
      </w:r>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 </w:t>
      </w:r>
    </w:p>
    <w:tbl>
      <w:tblPr>
        <w:tblW w:w="10031" w:type="dxa"/>
        <w:tblCellMar>
          <w:left w:w="0" w:type="dxa"/>
          <w:right w:w="0" w:type="dxa"/>
        </w:tblCellMar>
        <w:tblLook w:val="04A0" w:firstRow="1" w:lastRow="0" w:firstColumn="1" w:lastColumn="0" w:noHBand="0" w:noVBand="1"/>
      </w:tblPr>
      <w:tblGrid>
        <w:gridCol w:w="4361"/>
        <w:gridCol w:w="1559"/>
        <w:gridCol w:w="4111"/>
      </w:tblGrid>
      <w:tr w:rsidR="0014503F" w:rsidRPr="0014503F" w:rsidTr="0014503F">
        <w:trPr>
          <w:trHeight w:val="80"/>
        </w:trPr>
        <w:tc>
          <w:tcPr>
            <w:tcW w:w="4361" w:type="dxa"/>
            <w:tcMar>
              <w:top w:w="0" w:type="dxa"/>
              <w:left w:w="108" w:type="dxa"/>
              <w:bottom w:w="0" w:type="dxa"/>
              <w:right w:w="108" w:type="dxa"/>
            </w:tcMar>
            <w:hideMark/>
          </w:tcPr>
          <w:p w:rsidR="0014503F" w:rsidRPr="0014503F" w:rsidRDefault="0014503F" w:rsidP="0014503F">
            <w:pPr>
              <w:ind w:firstLine="0"/>
              <w:rPr>
                <w:rFonts w:ascii="Times New Roman" w:hAnsi="Times New Roman"/>
              </w:rPr>
            </w:pPr>
            <w:r w:rsidRPr="0014503F">
              <w:rPr>
                <w:rFonts w:cs="Arial"/>
              </w:rPr>
              <w:t>Глава администрации</w:t>
            </w:r>
          </w:p>
          <w:p w:rsidR="0014503F" w:rsidRPr="0014503F" w:rsidRDefault="0014503F" w:rsidP="0014503F">
            <w:pPr>
              <w:spacing w:line="80" w:lineRule="atLeast"/>
              <w:ind w:firstLine="0"/>
              <w:rPr>
                <w:rFonts w:ascii="Times New Roman" w:hAnsi="Times New Roman"/>
              </w:rPr>
            </w:pPr>
            <w:proofErr w:type="spellStart"/>
            <w:r w:rsidRPr="0014503F">
              <w:rPr>
                <w:rFonts w:cs="Arial"/>
              </w:rPr>
              <w:t>Запрудского</w:t>
            </w:r>
            <w:proofErr w:type="spellEnd"/>
            <w:r w:rsidRPr="0014503F">
              <w:rPr>
                <w:rFonts w:cs="Arial"/>
              </w:rPr>
              <w:t xml:space="preserve"> сельского поселения</w:t>
            </w:r>
          </w:p>
        </w:tc>
        <w:tc>
          <w:tcPr>
            <w:tcW w:w="1559" w:type="dxa"/>
            <w:tcMar>
              <w:top w:w="0" w:type="dxa"/>
              <w:left w:w="108" w:type="dxa"/>
              <w:bottom w:w="0" w:type="dxa"/>
              <w:right w:w="108" w:type="dxa"/>
            </w:tcMar>
            <w:hideMark/>
          </w:tcPr>
          <w:p w:rsidR="0014503F" w:rsidRPr="0014503F" w:rsidRDefault="0014503F" w:rsidP="0014503F">
            <w:pPr>
              <w:spacing w:line="80" w:lineRule="atLeast"/>
              <w:ind w:firstLine="709"/>
              <w:rPr>
                <w:rFonts w:ascii="Times New Roman" w:hAnsi="Times New Roman"/>
              </w:rPr>
            </w:pPr>
            <w:r w:rsidRPr="0014503F">
              <w:rPr>
                <w:rFonts w:cs="Arial"/>
              </w:rPr>
              <w:t> </w:t>
            </w:r>
          </w:p>
        </w:tc>
        <w:tc>
          <w:tcPr>
            <w:tcW w:w="4111" w:type="dxa"/>
            <w:tcMar>
              <w:top w:w="0" w:type="dxa"/>
              <w:left w:w="108" w:type="dxa"/>
              <w:bottom w:w="0" w:type="dxa"/>
              <w:right w:w="108" w:type="dxa"/>
            </w:tcMar>
            <w:hideMark/>
          </w:tcPr>
          <w:p w:rsidR="0014503F" w:rsidRPr="0014503F" w:rsidRDefault="0014503F" w:rsidP="0014503F">
            <w:pPr>
              <w:ind w:firstLine="709"/>
              <w:rPr>
                <w:rFonts w:ascii="Times New Roman" w:hAnsi="Times New Roman"/>
              </w:rPr>
            </w:pPr>
            <w:r w:rsidRPr="0014503F">
              <w:rPr>
                <w:rFonts w:cs="Arial"/>
              </w:rPr>
              <w:t> </w:t>
            </w:r>
          </w:p>
          <w:p w:rsidR="0014503F" w:rsidRPr="0014503F" w:rsidRDefault="0014503F" w:rsidP="0014503F">
            <w:pPr>
              <w:spacing w:line="80" w:lineRule="atLeast"/>
              <w:jc w:val="right"/>
              <w:rPr>
                <w:rFonts w:ascii="Times New Roman" w:hAnsi="Times New Roman"/>
              </w:rPr>
            </w:pPr>
            <w:r w:rsidRPr="0014503F">
              <w:rPr>
                <w:rFonts w:cs="Arial"/>
              </w:rPr>
              <w:t xml:space="preserve">И.В. </w:t>
            </w:r>
            <w:proofErr w:type="spellStart"/>
            <w:r w:rsidRPr="0014503F">
              <w:rPr>
                <w:rFonts w:cs="Arial"/>
              </w:rPr>
              <w:t>Рубанов</w:t>
            </w:r>
            <w:proofErr w:type="spellEnd"/>
          </w:p>
        </w:tc>
      </w:tr>
    </w:tbl>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ind w:firstLine="0"/>
        <w:jc w:val="left"/>
        <w:rPr>
          <w:rFonts w:cs="Arial"/>
          <w:color w:val="000000"/>
        </w:rPr>
      </w:pPr>
      <w:r w:rsidRPr="0014503F">
        <w:rPr>
          <w:rFonts w:cs="Arial"/>
          <w:color w:val="000000"/>
        </w:rPr>
        <w:br w:type="textWrapping" w:clear="all"/>
      </w:r>
    </w:p>
    <w:p w:rsidR="0014503F" w:rsidRPr="0014503F" w:rsidRDefault="0014503F" w:rsidP="0014503F">
      <w:pPr>
        <w:ind w:left="5245" w:firstLine="0"/>
        <w:rPr>
          <w:rFonts w:cs="Arial"/>
          <w:color w:val="000000"/>
        </w:rPr>
      </w:pPr>
      <w:r w:rsidRPr="0014503F">
        <w:rPr>
          <w:rFonts w:cs="Arial"/>
          <w:color w:val="000000"/>
        </w:rPr>
        <w:t>Приложение</w:t>
      </w:r>
    </w:p>
    <w:p w:rsidR="0014503F" w:rsidRPr="0014503F" w:rsidRDefault="0014503F" w:rsidP="0014503F">
      <w:pPr>
        <w:ind w:left="5245" w:firstLine="0"/>
        <w:rPr>
          <w:rFonts w:cs="Arial"/>
          <w:color w:val="000000"/>
        </w:rPr>
      </w:pPr>
      <w:r w:rsidRPr="0014503F">
        <w:rPr>
          <w:rFonts w:cs="Arial"/>
          <w:color w:val="000000"/>
        </w:rPr>
        <w:lastRenderedPageBreak/>
        <w:t xml:space="preserve">к постановлению администрации </w:t>
      </w:r>
      <w:proofErr w:type="spellStart"/>
      <w:r w:rsidRPr="0014503F">
        <w:rPr>
          <w:rFonts w:cs="Arial"/>
          <w:color w:val="000000"/>
        </w:rPr>
        <w:t>Запрудского</w:t>
      </w:r>
      <w:proofErr w:type="spellEnd"/>
      <w:r w:rsidRPr="0014503F">
        <w:rPr>
          <w:rFonts w:cs="Arial"/>
          <w:color w:val="000000"/>
        </w:rPr>
        <w:t xml:space="preserve"> сельского поселения Каширского муниципального района Воронежской области</w:t>
      </w:r>
    </w:p>
    <w:p w:rsidR="0014503F" w:rsidRPr="0014503F" w:rsidRDefault="0014503F" w:rsidP="0014503F">
      <w:pPr>
        <w:ind w:left="5245" w:firstLine="0"/>
        <w:rPr>
          <w:rFonts w:cs="Arial"/>
          <w:color w:val="000000"/>
        </w:rPr>
      </w:pPr>
      <w:r w:rsidRPr="0014503F">
        <w:rPr>
          <w:rFonts w:cs="Arial"/>
          <w:color w:val="000000"/>
        </w:rPr>
        <w:t>от 08.12.2022 № 76</w:t>
      </w:r>
    </w:p>
    <w:p w:rsidR="0014503F" w:rsidRPr="0014503F" w:rsidRDefault="0014503F" w:rsidP="0014503F">
      <w:pPr>
        <w:ind w:firstLine="709"/>
        <w:jc w:val="right"/>
        <w:rPr>
          <w:rFonts w:cs="Arial"/>
          <w:color w:val="000000"/>
        </w:rPr>
      </w:pPr>
      <w:r w:rsidRPr="0014503F">
        <w:rPr>
          <w:rFonts w:cs="Arial"/>
          <w:color w:val="000000"/>
        </w:rPr>
        <w:t> </w:t>
      </w:r>
    </w:p>
    <w:p w:rsidR="0014503F" w:rsidRPr="0014503F" w:rsidRDefault="0014503F" w:rsidP="0014503F">
      <w:pPr>
        <w:jc w:val="center"/>
        <w:rPr>
          <w:rFonts w:cs="Arial"/>
          <w:color w:val="000000"/>
        </w:rPr>
      </w:pPr>
      <w:r w:rsidRPr="0014503F">
        <w:rPr>
          <w:rFonts w:cs="Arial"/>
          <w:color w:val="000000"/>
        </w:rPr>
        <w:t>АДМИНИСТРАТИВНЫЙ РЕГЛАМЕНТ</w:t>
      </w:r>
    </w:p>
    <w:p w:rsidR="0014503F" w:rsidRPr="0014503F" w:rsidRDefault="0014503F" w:rsidP="0014503F">
      <w:pPr>
        <w:jc w:val="center"/>
        <w:rPr>
          <w:rFonts w:cs="Arial"/>
          <w:color w:val="000000"/>
        </w:rPr>
      </w:pPr>
      <w:r w:rsidRPr="0014503F">
        <w:rPr>
          <w:rFonts w:cs="Arial"/>
          <w:color w:val="000000"/>
        </w:rPr>
        <w:t>АДМИНИСТРАЦИИ ЗАПРУДСКОГО СЕЛЬСКОГО ПОСЕЛЕНИЯ КАШИРСКОГО МУНИЦИПАЛЬНОГО РАЙОНА ВОРОНЕЖСКОЙ ОБЛАСТИ</w:t>
      </w:r>
    </w:p>
    <w:p w:rsidR="0014503F" w:rsidRPr="0014503F" w:rsidRDefault="0014503F" w:rsidP="0014503F">
      <w:pPr>
        <w:jc w:val="center"/>
        <w:rPr>
          <w:rFonts w:cs="Arial"/>
          <w:color w:val="000000"/>
        </w:rPr>
      </w:pPr>
      <w:r w:rsidRPr="0014503F">
        <w:rPr>
          <w:rFonts w:cs="Arial"/>
          <w:color w:val="000000"/>
        </w:rPr>
        <w:t>ПО ПРЕДОСТАВЛЕНИЮ МУНИЦИПАЛЬНОЙ УСЛУГИ</w:t>
      </w:r>
    </w:p>
    <w:p w:rsidR="0014503F" w:rsidRPr="0014503F" w:rsidRDefault="0014503F" w:rsidP="0014503F">
      <w:pPr>
        <w:jc w:val="center"/>
        <w:rPr>
          <w:rFonts w:cs="Arial"/>
          <w:color w:val="000000"/>
        </w:rPr>
      </w:pPr>
      <w:r w:rsidRPr="0014503F">
        <w:rPr>
          <w:rFonts w:cs="Arial"/>
          <w:color w:val="000000"/>
        </w:rPr>
        <w:t xml:space="preserve">«УСТАНОВЛЕНИЕ ПУБЛИЧНОГО СЕРВИТУТА В ОТНОШЕНИИ ЗЕМЕЛЬНЫХ УЧАСТКОВ В ГРАНИЦАХ </w:t>
      </w:r>
      <w:proofErr w:type="gramStart"/>
      <w:r w:rsidRPr="0014503F">
        <w:rPr>
          <w:rFonts w:cs="Arial"/>
          <w:color w:val="000000"/>
        </w:rPr>
        <w:t>ПОЛОС ОТВОДА АВТОМОБИЛЬНЫХ ДОРОГ МЕСТНОГО ЗНАЧЕНИЯ ПОСЕЛЕНИЯ</w:t>
      </w:r>
      <w:proofErr w:type="gramEnd"/>
      <w:r w:rsidRPr="0014503F">
        <w:rPr>
          <w:rFonts w:cs="Arial"/>
          <w:color w:val="000000"/>
        </w:rPr>
        <w:t xml:space="preserve"> В ЦЕЛЯХ ПРОКЛАДКИ, ПЕРЕНОСА, ПЕРЕУСТРОЙСТВА ИНЖЕНЕРНЫХ КОММУНИКАЦИЙ, ИХ ЭКСПЛУАТАЦИИ»</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numPr>
          <w:ilvl w:val="0"/>
          <w:numId w:val="4"/>
        </w:numPr>
        <w:ind w:left="0" w:firstLine="567"/>
        <w:rPr>
          <w:rFonts w:cs="Arial"/>
          <w:color w:val="000000"/>
        </w:rPr>
      </w:pPr>
      <w:r w:rsidRPr="0014503F">
        <w:rPr>
          <w:rFonts w:ascii="Times New Roman" w:hAnsi="Times New Roman"/>
          <w:color w:val="000000"/>
          <w:sz w:val="14"/>
          <w:szCs w:val="14"/>
        </w:rPr>
        <w:t>                   </w:t>
      </w:r>
      <w:r w:rsidRPr="0014503F">
        <w:rPr>
          <w:rFonts w:cs="Arial"/>
          <w:color w:val="000000"/>
        </w:rPr>
        <w:t>Общие положения</w:t>
      </w:r>
    </w:p>
    <w:p w:rsidR="0014503F" w:rsidRPr="0014503F" w:rsidRDefault="0014503F" w:rsidP="0014503F">
      <w:pPr>
        <w:rPr>
          <w:rFonts w:cs="Arial"/>
          <w:color w:val="000000"/>
        </w:rPr>
      </w:pPr>
      <w:r w:rsidRPr="0014503F">
        <w:rPr>
          <w:rFonts w:cs="Arial"/>
          <w:color w:val="000000"/>
        </w:rPr>
        <w:t>1.1.</w:t>
      </w:r>
      <w:r w:rsidRPr="0014503F">
        <w:rPr>
          <w:rFonts w:ascii="Times New Roman" w:hAnsi="Times New Roman"/>
          <w:color w:val="000000"/>
          <w:sz w:val="14"/>
          <w:szCs w:val="14"/>
        </w:rPr>
        <w:t>                </w:t>
      </w:r>
      <w:r w:rsidRPr="0014503F">
        <w:rPr>
          <w:rFonts w:cs="Arial"/>
          <w:color w:val="000000"/>
        </w:rPr>
        <w:t>Предмет регулирования административного регламента</w:t>
      </w:r>
    </w:p>
    <w:p w:rsidR="0014503F" w:rsidRPr="0014503F" w:rsidRDefault="0014503F" w:rsidP="0014503F">
      <w:pPr>
        <w:rPr>
          <w:rFonts w:cs="Arial"/>
          <w:color w:val="000000"/>
        </w:rPr>
      </w:pPr>
      <w:proofErr w:type="gramStart"/>
      <w:r w:rsidRPr="0014503F">
        <w:rPr>
          <w:rFonts w:cs="Arial"/>
          <w:color w:val="000000"/>
        </w:rPr>
        <w:t xml:space="preserve">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w:t>
      </w:r>
      <w:proofErr w:type="spellStart"/>
      <w:r w:rsidRPr="0014503F">
        <w:rPr>
          <w:rFonts w:cs="Arial"/>
          <w:color w:val="000000"/>
        </w:rPr>
        <w:t>Запрудского</w:t>
      </w:r>
      <w:proofErr w:type="spellEnd"/>
      <w:r w:rsidRPr="0014503F">
        <w:rPr>
          <w:rFonts w:cs="Arial"/>
          <w:color w:val="000000"/>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установлении публичного сервитута</w:t>
      </w:r>
      <w:proofErr w:type="gramEnd"/>
      <w:r w:rsidRPr="0014503F">
        <w:rPr>
          <w:rFonts w:cs="Arial"/>
          <w:color w:val="000000"/>
        </w:rPr>
        <w:t xml:space="preserve"> в отношении земельных участков в границах </w:t>
      </w:r>
      <w:proofErr w:type="gramStart"/>
      <w:r w:rsidRPr="0014503F">
        <w:rPr>
          <w:rFonts w:cs="Arial"/>
          <w:color w:val="000000"/>
        </w:rPr>
        <w:t>полос отвода автомобильных дорог местного значения поселения</w:t>
      </w:r>
      <w:proofErr w:type="gramEnd"/>
      <w:r w:rsidRPr="0014503F">
        <w:rPr>
          <w:rFonts w:cs="Arial"/>
          <w:color w:val="000000"/>
        </w:rPr>
        <w:t xml:space="preserve">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1.2.</w:t>
      </w:r>
      <w:r w:rsidRPr="0014503F">
        <w:rPr>
          <w:rFonts w:ascii="Times New Roman" w:hAnsi="Times New Roman"/>
          <w:color w:val="000000"/>
          <w:sz w:val="14"/>
          <w:szCs w:val="14"/>
        </w:rPr>
        <w:t>               </w:t>
      </w:r>
      <w:r w:rsidRPr="0014503F">
        <w:rPr>
          <w:rFonts w:cs="Arial"/>
          <w:color w:val="000000"/>
        </w:rPr>
        <w:t>Описание заявителей</w:t>
      </w:r>
    </w:p>
    <w:p w:rsidR="0014503F" w:rsidRPr="0014503F" w:rsidRDefault="0014503F" w:rsidP="0014503F">
      <w:pPr>
        <w:rPr>
          <w:rFonts w:cs="Arial"/>
          <w:color w:val="000000"/>
        </w:rPr>
      </w:pPr>
      <w:r w:rsidRPr="0014503F">
        <w:rPr>
          <w:rFonts w:cs="Arial"/>
          <w:color w:val="000000"/>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1.1.</w:t>
      </w:r>
      <w:r w:rsidRPr="0014503F">
        <w:rPr>
          <w:rFonts w:ascii="Times New Roman" w:hAnsi="Times New Roman"/>
          <w:color w:val="000000"/>
          <w:sz w:val="14"/>
          <w:szCs w:val="14"/>
        </w:rPr>
        <w:t>           </w:t>
      </w:r>
      <w:r w:rsidRPr="0014503F">
        <w:rPr>
          <w:rFonts w:cs="Arial"/>
          <w:color w:val="000000"/>
        </w:rPr>
        <w:t>Требования к порядку информирования о предоставлении муниципальной услуги</w:t>
      </w:r>
    </w:p>
    <w:p w:rsidR="0014503F" w:rsidRPr="0014503F" w:rsidRDefault="0014503F" w:rsidP="0014503F">
      <w:pPr>
        <w:ind w:firstLine="709"/>
        <w:rPr>
          <w:rFonts w:cs="Arial"/>
          <w:color w:val="000000"/>
          <w:sz w:val="22"/>
          <w:szCs w:val="22"/>
        </w:rPr>
      </w:pPr>
      <w:r w:rsidRPr="0014503F">
        <w:rPr>
          <w:rFonts w:cs="Arial"/>
          <w:color w:val="000000"/>
        </w:rPr>
        <w:t>1.3.1.</w:t>
      </w:r>
      <w:r w:rsidRPr="0014503F">
        <w:rPr>
          <w:rFonts w:ascii="Times New Roman" w:hAnsi="Times New Roman"/>
          <w:color w:val="000000"/>
          <w:sz w:val="14"/>
          <w:szCs w:val="14"/>
        </w:rPr>
        <w:t>    </w:t>
      </w:r>
      <w:r w:rsidRPr="0014503F">
        <w:rPr>
          <w:rFonts w:cs="Arial"/>
          <w:color w:val="000000"/>
        </w:rPr>
        <w:t xml:space="preserve">Орган, предоставляющий муниципальную услугу: администрация </w:t>
      </w:r>
      <w:proofErr w:type="spellStart"/>
      <w:r w:rsidRPr="0014503F">
        <w:rPr>
          <w:rFonts w:cs="Arial"/>
          <w:color w:val="000000"/>
        </w:rPr>
        <w:t>Запрудского</w:t>
      </w:r>
      <w:proofErr w:type="spellEnd"/>
      <w:r w:rsidRPr="0014503F">
        <w:rPr>
          <w:rFonts w:cs="Arial"/>
          <w:color w:val="000000"/>
        </w:rPr>
        <w:t xml:space="preserve"> сельского поселения Каширского муниципального района Воронежской области (далее – администрация).</w:t>
      </w:r>
    </w:p>
    <w:p w:rsidR="0014503F" w:rsidRPr="0014503F" w:rsidRDefault="0014503F" w:rsidP="0014503F">
      <w:pPr>
        <w:ind w:firstLine="709"/>
        <w:rPr>
          <w:rFonts w:cs="Arial"/>
          <w:color w:val="000000"/>
          <w:sz w:val="22"/>
          <w:szCs w:val="22"/>
        </w:rPr>
      </w:pPr>
      <w:r w:rsidRPr="0014503F">
        <w:rPr>
          <w:rFonts w:cs="Arial"/>
          <w:color w:val="000000"/>
        </w:rPr>
        <w:t xml:space="preserve">Местонахождение администрации </w:t>
      </w:r>
      <w:proofErr w:type="spellStart"/>
      <w:r w:rsidRPr="0014503F">
        <w:rPr>
          <w:rFonts w:cs="Arial"/>
          <w:color w:val="000000"/>
        </w:rPr>
        <w:t>Запрудского</w:t>
      </w:r>
      <w:proofErr w:type="spellEnd"/>
      <w:r w:rsidRPr="0014503F">
        <w:rPr>
          <w:rFonts w:cs="Arial"/>
          <w:color w:val="000000"/>
        </w:rPr>
        <w:t xml:space="preserve"> сельского поселения Каширского муниципального района Воронежской области (далее – администрация): 396354 Воронежская обл., Каширский р-н, с. Запрудское, ул. Ленина, 19 а.</w:t>
      </w:r>
    </w:p>
    <w:p w:rsidR="0014503F" w:rsidRPr="0014503F" w:rsidRDefault="0014503F" w:rsidP="0014503F">
      <w:pPr>
        <w:ind w:firstLine="709"/>
        <w:rPr>
          <w:rFonts w:cs="Arial"/>
          <w:color w:val="000000"/>
          <w:sz w:val="22"/>
          <w:szCs w:val="22"/>
        </w:rPr>
      </w:pPr>
      <w:r w:rsidRPr="0014503F">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4503F" w:rsidRPr="0014503F" w:rsidRDefault="0014503F" w:rsidP="0014503F">
      <w:pPr>
        <w:ind w:firstLine="709"/>
        <w:rPr>
          <w:rFonts w:cs="Arial"/>
          <w:color w:val="000000"/>
        </w:rPr>
      </w:pPr>
      <w:r w:rsidRPr="0014503F">
        <w:rPr>
          <w:rFonts w:cs="Arial"/>
          <w:color w:val="000000"/>
        </w:rPr>
        <w:lastRenderedPageBreak/>
        <w:t>1.3.2.</w:t>
      </w:r>
      <w:r w:rsidRPr="0014503F">
        <w:rPr>
          <w:rFonts w:ascii="Times New Roman" w:hAnsi="Times New Roman"/>
          <w:color w:val="000000"/>
          <w:sz w:val="14"/>
          <w:szCs w:val="14"/>
        </w:rPr>
        <w:t>    </w:t>
      </w:r>
      <w:r w:rsidRPr="0014503F">
        <w:rPr>
          <w:rFonts w:cs="Arial"/>
          <w:color w:val="000000"/>
        </w:rPr>
        <w:t xml:space="preserve">Информация о месте нахождения, графике работы, контактных телефонах (телефонах для справок и консультаций), </w:t>
      </w:r>
      <w:proofErr w:type="gramStart"/>
      <w:r w:rsidRPr="0014503F">
        <w:rPr>
          <w:rFonts w:cs="Arial"/>
          <w:color w:val="000000"/>
        </w:rPr>
        <w:t>интернет-адресах</w:t>
      </w:r>
      <w:proofErr w:type="gramEnd"/>
      <w:r w:rsidRPr="0014503F">
        <w:rPr>
          <w:rFonts w:cs="Arial"/>
          <w:color w:val="000000"/>
        </w:rPr>
        <w:t xml:space="preserve">, адресах электронной почты администрации </w:t>
      </w:r>
      <w:proofErr w:type="spellStart"/>
      <w:r w:rsidRPr="0014503F">
        <w:rPr>
          <w:rFonts w:cs="Arial"/>
          <w:color w:val="000000"/>
        </w:rPr>
        <w:t>Запрудского</w:t>
      </w:r>
      <w:proofErr w:type="spellEnd"/>
      <w:r w:rsidRPr="0014503F">
        <w:rPr>
          <w:rFonts w:cs="Arial"/>
          <w:color w:val="000000"/>
        </w:rPr>
        <w:t xml:space="preserve"> сельского поселения приводятся в приложении № 2 к настоящему Административному регламенту и размещаются:</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на официальном сайте администрации в сети Интернет (https://zaprudskoe.ru/);</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на Едином портале государственных и муниципальных услуг (функций) в сети Интернет (www.gosuslugi.ru);</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в информационной системе «Портал Воронежской области в сети Интернет» (далее - Портал Воронежской области в сети Интернет);</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на официальном сайте МФЦ (mfc.vrn.ru);</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на информационном стенде в администрации;</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на информационном стенде в МФЦ.</w:t>
      </w:r>
    </w:p>
    <w:p w:rsidR="0014503F" w:rsidRPr="0014503F" w:rsidRDefault="0014503F" w:rsidP="0014503F">
      <w:pPr>
        <w:ind w:firstLine="709"/>
        <w:rPr>
          <w:rFonts w:cs="Arial"/>
          <w:color w:val="000000"/>
        </w:rPr>
      </w:pPr>
      <w:r w:rsidRPr="0014503F">
        <w:rPr>
          <w:rFonts w:cs="Arial"/>
          <w:color w:val="000000"/>
        </w:rPr>
        <w:t>1.3.3.</w:t>
      </w:r>
      <w:r w:rsidRPr="0014503F">
        <w:rPr>
          <w:rFonts w:ascii="Times New Roman" w:hAnsi="Times New Roman"/>
          <w:color w:val="000000"/>
          <w:sz w:val="14"/>
          <w:szCs w:val="14"/>
        </w:rPr>
        <w:t>    </w:t>
      </w:r>
      <w:r w:rsidRPr="0014503F">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proofErr w:type="gramStart"/>
      <w:r w:rsidRPr="0014503F">
        <w:rPr>
          <w:rFonts w:cs="Arial"/>
          <w:color w:val="000000"/>
        </w:rPr>
        <w:t>н</w:t>
      </w:r>
      <w:proofErr w:type="gramEnd"/>
      <w:r w:rsidRPr="0014503F">
        <w:rPr>
          <w:rFonts w:cs="Arial"/>
          <w:color w:val="000000"/>
        </w:rPr>
        <w:t>епосредственно в администрации;</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непосредственно в МФЦ;</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с использованием средств телефонной связи, средств сети Интернет.</w:t>
      </w:r>
    </w:p>
    <w:p w:rsidR="0014503F" w:rsidRPr="0014503F" w:rsidRDefault="0014503F" w:rsidP="0014503F">
      <w:pPr>
        <w:ind w:firstLine="709"/>
        <w:rPr>
          <w:rFonts w:cs="Arial"/>
          <w:color w:val="000000"/>
        </w:rPr>
      </w:pPr>
      <w:r w:rsidRPr="0014503F">
        <w:rPr>
          <w:rFonts w:cs="Arial"/>
          <w:color w:val="000000"/>
        </w:rPr>
        <w:t>1.3.4.</w:t>
      </w:r>
      <w:r w:rsidRPr="0014503F">
        <w:rPr>
          <w:rFonts w:ascii="Times New Roman" w:hAnsi="Times New Roman"/>
          <w:color w:val="000000"/>
          <w:sz w:val="14"/>
          <w:szCs w:val="14"/>
        </w:rPr>
        <w:t>    </w:t>
      </w:r>
      <w:r w:rsidRPr="0014503F">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4503F" w:rsidRPr="0014503F" w:rsidRDefault="0014503F" w:rsidP="0014503F">
      <w:pPr>
        <w:ind w:firstLine="709"/>
        <w:rPr>
          <w:rFonts w:cs="Arial"/>
          <w:color w:val="000000"/>
        </w:rPr>
      </w:pPr>
      <w:r w:rsidRPr="0014503F">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rsidR="0014503F" w:rsidRPr="0014503F" w:rsidRDefault="0014503F" w:rsidP="0014503F">
      <w:pPr>
        <w:ind w:firstLine="709"/>
        <w:rPr>
          <w:rFonts w:cs="Arial"/>
          <w:color w:val="000000"/>
        </w:rPr>
      </w:pPr>
      <w:r w:rsidRPr="0014503F">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текст настоящего Административного регламента;</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тексты, выдержки из нормативных правовых актов, регулирующих предоставление муниципальной услуги;</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формы, образцы заявлений, иных документов.</w:t>
      </w:r>
    </w:p>
    <w:p w:rsidR="0014503F" w:rsidRPr="0014503F" w:rsidRDefault="0014503F" w:rsidP="0014503F">
      <w:pPr>
        <w:ind w:firstLine="709"/>
        <w:rPr>
          <w:rFonts w:cs="Arial"/>
          <w:color w:val="000000"/>
        </w:rPr>
      </w:pPr>
      <w:r w:rsidRPr="0014503F">
        <w:rPr>
          <w:rFonts w:cs="Arial"/>
          <w:color w:val="000000"/>
        </w:rPr>
        <w:t>1.3.5.</w:t>
      </w:r>
      <w:r w:rsidRPr="0014503F">
        <w:rPr>
          <w:rFonts w:ascii="Times New Roman" w:hAnsi="Times New Roman"/>
          <w:color w:val="000000"/>
          <w:sz w:val="14"/>
          <w:szCs w:val="14"/>
        </w:rPr>
        <w:t>    </w:t>
      </w:r>
      <w:r w:rsidRPr="0014503F">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о порядке предоставления муниципальной услуги;</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о ходе предоставления муниципальной услуги;</w:t>
      </w:r>
    </w:p>
    <w:p w:rsidR="0014503F" w:rsidRPr="0014503F" w:rsidRDefault="0014503F" w:rsidP="0014503F">
      <w:pPr>
        <w:ind w:firstLine="709"/>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об отказе в предоставлении муниципальной услуги.</w:t>
      </w:r>
    </w:p>
    <w:p w:rsidR="0014503F" w:rsidRPr="0014503F" w:rsidRDefault="0014503F" w:rsidP="0014503F">
      <w:pPr>
        <w:ind w:firstLine="709"/>
        <w:rPr>
          <w:rFonts w:cs="Arial"/>
          <w:color w:val="000000"/>
        </w:rPr>
      </w:pPr>
      <w:r w:rsidRPr="0014503F">
        <w:rPr>
          <w:rFonts w:cs="Arial"/>
          <w:color w:val="000000"/>
        </w:rPr>
        <w:t>1.3.6.</w:t>
      </w:r>
      <w:r w:rsidRPr="0014503F">
        <w:rPr>
          <w:rFonts w:ascii="Times New Roman" w:hAnsi="Times New Roman"/>
          <w:color w:val="000000"/>
          <w:sz w:val="14"/>
          <w:szCs w:val="14"/>
        </w:rPr>
        <w:t>    </w:t>
      </w:r>
      <w:r w:rsidRPr="0014503F">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14503F" w:rsidRPr="0014503F" w:rsidRDefault="0014503F" w:rsidP="0014503F">
      <w:pPr>
        <w:ind w:firstLine="709"/>
        <w:rPr>
          <w:rFonts w:cs="Arial"/>
          <w:color w:val="000000"/>
        </w:rPr>
      </w:pPr>
      <w:r w:rsidRPr="0014503F">
        <w:rPr>
          <w:rFonts w:cs="Arial"/>
          <w:color w:val="000000"/>
        </w:rPr>
        <w:t>1.3.7.</w:t>
      </w:r>
      <w:r w:rsidRPr="0014503F">
        <w:rPr>
          <w:rFonts w:ascii="Times New Roman" w:hAnsi="Times New Roman"/>
          <w:color w:val="000000"/>
          <w:sz w:val="14"/>
          <w:szCs w:val="14"/>
        </w:rPr>
        <w:t>    </w:t>
      </w:r>
      <w:r w:rsidRPr="0014503F">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4503F" w:rsidRPr="0014503F" w:rsidRDefault="0014503F" w:rsidP="0014503F">
      <w:pPr>
        <w:ind w:firstLine="709"/>
        <w:rPr>
          <w:rFonts w:cs="Arial"/>
          <w:color w:val="000000"/>
        </w:rPr>
      </w:pPr>
      <w:r w:rsidRPr="0014503F">
        <w:rPr>
          <w:rFonts w:cs="Arial"/>
          <w:color w:val="000000"/>
        </w:rPr>
        <w:lastRenderedPageBreak/>
        <w:t xml:space="preserve">При ответах на телефонные звонки и устные </w:t>
      </w:r>
      <w:proofErr w:type="gramStart"/>
      <w:r w:rsidRPr="0014503F">
        <w:rPr>
          <w:rFonts w:cs="Arial"/>
          <w:color w:val="000000"/>
        </w:rPr>
        <w:t>обращения</w:t>
      </w:r>
      <w:proofErr w:type="gramEnd"/>
      <w:r w:rsidRPr="0014503F">
        <w:rPr>
          <w:rFonts w:cs="Arial"/>
          <w:color w:val="000000"/>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4503F" w:rsidRPr="0014503F" w:rsidRDefault="0014503F" w:rsidP="0014503F">
      <w:pPr>
        <w:ind w:firstLine="709"/>
        <w:rPr>
          <w:rFonts w:cs="Arial"/>
          <w:color w:val="000000"/>
        </w:rPr>
      </w:pPr>
      <w:r w:rsidRPr="0014503F">
        <w:rPr>
          <w:rFonts w:cs="Arial"/>
          <w:color w:val="000000"/>
        </w:rPr>
        <w:t>При отсутств</w:t>
      </w:r>
      <w:proofErr w:type="gramStart"/>
      <w:r w:rsidRPr="0014503F">
        <w:rPr>
          <w:rFonts w:cs="Arial"/>
          <w:color w:val="000000"/>
        </w:rPr>
        <w:t>ии у у</w:t>
      </w:r>
      <w:proofErr w:type="gramEnd"/>
      <w:r w:rsidRPr="0014503F">
        <w:rPr>
          <w:rFonts w:cs="Arial"/>
          <w:color w:val="000000"/>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numPr>
          <w:ilvl w:val="0"/>
          <w:numId w:val="5"/>
        </w:numPr>
        <w:ind w:left="0" w:firstLine="567"/>
        <w:rPr>
          <w:rFonts w:cs="Arial"/>
          <w:color w:val="000000"/>
        </w:rPr>
      </w:pPr>
      <w:r w:rsidRPr="0014503F">
        <w:rPr>
          <w:rFonts w:ascii="Times New Roman" w:hAnsi="Times New Roman"/>
          <w:color w:val="000000"/>
          <w:sz w:val="14"/>
          <w:szCs w:val="14"/>
        </w:rPr>
        <w:t>                    </w:t>
      </w:r>
      <w:r w:rsidRPr="0014503F">
        <w:rPr>
          <w:rFonts w:cs="Arial"/>
          <w:color w:val="000000"/>
        </w:rPr>
        <w:t>Стандарт предоставления муниципальной услуги</w:t>
      </w:r>
    </w:p>
    <w:p w:rsidR="0014503F" w:rsidRPr="0014503F" w:rsidRDefault="0014503F" w:rsidP="0014503F">
      <w:pPr>
        <w:rPr>
          <w:rFonts w:cs="Arial"/>
          <w:color w:val="000000"/>
        </w:rPr>
      </w:pPr>
      <w:r w:rsidRPr="0014503F">
        <w:rPr>
          <w:rFonts w:cs="Arial"/>
          <w:color w:val="000000"/>
        </w:rPr>
        <w:t>2.1.</w:t>
      </w:r>
      <w:r w:rsidRPr="0014503F">
        <w:rPr>
          <w:rFonts w:ascii="Times New Roman" w:hAnsi="Times New Roman"/>
          <w:color w:val="000000"/>
          <w:sz w:val="14"/>
          <w:szCs w:val="14"/>
        </w:rPr>
        <w:t>                </w:t>
      </w:r>
      <w:r w:rsidRPr="0014503F">
        <w:rPr>
          <w:rFonts w:cs="Arial"/>
          <w:color w:val="000000"/>
        </w:rPr>
        <w:t xml:space="preserve">Наименование муниципальной услуги – «Установление публичного сервитута в отношении земельных участков в границах </w:t>
      </w:r>
      <w:proofErr w:type="gramStart"/>
      <w:r w:rsidRPr="0014503F">
        <w:rPr>
          <w:rFonts w:cs="Arial"/>
          <w:color w:val="000000"/>
        </w:rPr>
        <w:t>полос отвода автомобильных дорог местного значения поселения</w:t>
      </w:r>
      <w:proofErr w:type="gramEnd"/>
      <w:r w:rsidRPr="0014503F">
        <w:rPr>
          <w:rFonts w:cs="Arial"/>
          <w:color w:val="000000"/>
        </w:rPr>
        <w:t xml:space="preserve"> в целях прокладки, переноса, переустройства инженерных коммуникаций, их эксплуатации».</w:t>
      </w:r>
    </w:p>
    <w:p w:rsidR="0014503F" w:rsidRPr="0014503F" w:rsidRDefault="0014503F" w:rsidP="0014503F">
      <w:pPr>
        <w:ind w:left="567" w:firstLine="0"/>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2.2.</w:t>
      </w:r>
      <w:r w:rsidRPr="0014503F">
        <w:rPr>
          <w:rFonts w:ascii="Times New Roman" w:hAnsi="Times New Roman"/>
          <w:color w:val="000000"/>
          <w:sz w:val="14"/>
          <w:szCs w:val="14"/>
        </w:rPr>
        <w:t>                </w:t>
      </w:r>
      <w:r w:rsidRPr="0014503F">
        <w:rPr>
          <w:rFonts w:cs="Arial"/>
          <w:color w:val="000000"/>
        </w:rPr>
        <w:t>Наименование органа, представляющего муниципальную услугу</w:t>
      </w:r>
    </w:p>
    <w:p w:rsidR="0014503F" w:rsidRPr="0014503F" w:rsidRDefault="0014503F" w:rsidP="0014503F">
      <w:pPr>
        <w:rPr>
          <w:rFonts w:cs="Arial"/>
          <w:color w:val="000000"/>
        </w:rPr>
      </w:pPr>
      <w:r w:rsidRPr="0014503F">
        <w:rPr>
          <w:rFonts w:cs="Arial"/>
          <w:color w:val="000000"/>
        </w:rPr>
        <w:t>2.2.1.</w:t>
      </w:r>
      <w:r w:rsidRPr="0014503F">
        <w:rPr>
          <w:rFonts w:ascii="Times New Roman" w:hAnsi="Times New Roman"/>
          <w:color w:val="000000"/>
          <w:sz w:val="14"/>
          <w:szCs w:val="14"/>
        </w:rPr>
        <w:t>         </w:t>
      </w:r>
      <w:r w:rsidRPr="0014503F">
        <w:rPr>
          <w:rFonts w:cs="Arial"/>
          <w:color w:val="000000"/>
        </w:rPr>
        <w:t xml:space="preserve">Орган, предоставляющий муниципальную услугу: администрация </w:t>
      </w:r>
      <w:proofErr w:type="spellStart"/>
      <w:r w:rsidRPr="0014503F">
        <w:rPr>
          <w:rFonts w:cs="Arial"/>
          <w:color w:val="000000"/>
        </w:rPr>
        <w:t>Запрудского</w:t>
      </w:r>
      <w:proofErr w:type="spellEnd"/>
      <w:r w:rsidRPr="0014503F">
        <w:rPr>
          <w:rFonts w:cs="Arial"/>
          <w:color w:val="000000"/>
        </w:rPr>
        <w:t xml:space="preserve"> сельского поселения.</w:t>
      </w:r>
    </w:p>
    <w:p w:rsidR="0014503F" w:rsidRPr="0014503F" w:rsidRDefault="0014503F" w:rsidP="0014503F">
      <w:pPr>
        <w:rPr>
          <w:rFonts w:cs="Arial"/>
          <w:color w:val="000000"/>
        </w:rPr>
      </w:pPr>
      <w:r w:rsidRPr="0014503F">
        <w:rPr>
          <w:rFonts w:cs="Arial"/>
          <w:color w:val="000000"/>
        </w:rPr>
        <w:t>2.2.2.</w:t>
      </w:r>
      <w:r w:rsidRPr="0014503F">
        <w:rPr>
          <w:rFonts w:ascii="Times New Roman" w:hAnsi="Times New Roman"/>
          <w:color w:val="000000"/>
          <w:sz w:val="14"/>
          <w:szCs w:val="14"/>
        </w:rPr>
        <w:t>         </w:t>
      </w:r>
      <w:r w:rsidRPr="0014503F">
        <w:rPr>
          <w:rFonts w:cs="Arial"/>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14503F" w:rsidRPr="0014503F" w:rsidRDefault="0014503F" w:rsidP="0014503F">
      <w:pPr>
        <w:rPr>
          <w:rFonts w:cs="Arial"/>
          <w:color w:val="000000"/>
        </w:rPr>
      </w:pPr>
      <w:r w:rsidRPr="0014503F">
        <w:rPr>
          <w:rFonts w:cs="Arial"/>
          <w:color w:val="000000"/>
        </w:rPr>
        <w:t>2.2.3.</w:t>
      </w:r>
      <w:r w:rsidRPr="0014503F">
        <w:rPr>
          <w:rFonts w:ascii="Times New Roman" w:hAnsi="Times New Roman"/>
          <w:color w:val="000000"/>
          <w:sz w:val="14"/>
          <w:szCs w:val="14"/>
        </w:rPr>
        <w:t>         </w:t>
      </w:r>
      <w:proofErr w:type="gramStart"/>
      <w:r w:rsidRPr="0014503F">
        <w:rPr>
          <w:rFonts w:cs="Arial"/>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Pr="0014503F">
        <w:rPr>
          <w:rFonts w:cs="Arial"/>
          <w:color w:val="000000"/>
        </w:rPr>
        <w:t>Запрудского</w:t>
      </w:r>
      <w:proofErr w:type="spellEnd"/>
      <w:r w:rsidRPr="0014503F">
        <w:rPr>
          <w:rFonts w:cs="Arial"/>
          <w:color w:val="000000"/>
        </w:rPr>
        <w:t xml:space="preserve"> сельского поселения от 07.05.2018 № 35.</w:t>
      </w:r>
      <w:proofErr w:type="gramEnd"/>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ind w:left="567" w:firstLine="0"/>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2.3. Результат предоставления муниципальной услуги</w:t>
      </w:r>
    </w:p>
    <w:p w:rsidR="0014503F" w:rsidRPr="0014503F" w:rsidRDefault="0014503F" w:rsidP="0014503F">
      <w:pPr>
        <w:rPr>
          <w:rFonts w:cs="Arial"/>
          <w:color w:val="000000"/>
        </w:rPr>
      </w:pPr>
      <w:r w:rsidRPr="0014503F">
        <w:rPr>
          <w:rFonts w:cs="Arial"/>
          <w:color w:val="000000"/>
        </w:rPr>
        <w:t xml:space="preserve">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w:t>
      </w:r>
      <w:proofErr w:type="gramStart"/>
      <w:r w:rsidRPr="0014503F">
        <w:rPr>
          <w:rFonts w:cs="Arial"/>
          <w:color w:val="000000"/>
        </w:rPr>
        <w:t>полос отвода автомобильных дорог местного значения поселения</w:t>
      </w:r>
      <w:proofErr w:type="gramEnd"/>
      <w:r w:rsidRPr="0014503F">
        <w:rPr>
          <w:rFonts w:cs="Arial"/>
          <w:color w:val="000000"/>
        </w:rPr>
        <w:t xml:space="preserve"> в целях прокладки, переноса, переустройства инженерных коммуникаций, их эксплуатации либо решения об отказе в предоставлении муниципальной услуги.</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2.4. Срок предоставления муниципальной услуги</w:t>
      </w:r>
    </w:p>
    <w:p w:rsidR="0014503F" w:rsidRPr="0014503F" w:rsidRDefault="0014503F" w:rsidP="0014503F">
      <w:pPr>
        <w:rPr>
          <w:rFonts w:cs="Arial"/>
          <w:color w:val="000000"/>
        </w:rPr>
      </w:pPr>
      <w:r w:rsidRPr="0014503F">
        <w:rPr>
          <w:rFonts w:cs="Arial"/>
          <w:color w:val="000000"/>
        </w:rPr>
        <w:t xml:space="preserve">Срок предоставления муниципальной услуги не должен превышать 10 рабочих дней </w:t>
      </w:r>
      <w:proofErr w:type="gramStart"/>
      <w:r w:rsidRPr="0014503F">
        <w:rPr>
          <w:rFonts w:cs="Arial"/>
          <w:color w:val="000000"/>
        </w:rPr>
        <w:t>с даты регистрации</w:t>
      </w:r>
      <w:proofErr w:type="gramEnd"/>
      <w:r w:rsidRPr="0014503F">
        <w:rPr>
          <w:rFonts w:cs="Arial"/>
          <w:color w:val="000000"/>
        </w:rPr>
        <w:t xml:space="preserve"> заявления.</w:t>
      </w:r>
    </w:p>
    <w:p w:rsidR="0014503F" w:rsidRPr="0014503F" w:rsidRDefault="0014503F" w:rsidP="0014503F">
      <w:pPr>
        <w:rPr>
          <w:rFonts w:cs="Arial"/>
          <w:color w:val="000000"/>
        </w:rPr>
      </w:pPr>
      <w:r w:rsidRPr="0014503F">
        <w:rPr>
          <w:rFonts w:cs="Arial"/>
          <w:color w:val="000000"/>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w:t>
      </w:r>
      <w:proofErr w:type="gramStart"/>
      <w:r w:rsidRPr="0014503F">
        <w:rPr>
          <w:rFonts w:cs="Arial"/>
          <w:color w:val="000000"/>
        </w:rPr>
        <w:t>полос отвода автомобильных дорог местного значения поселения</w:t>
      </w:r>
      <w:proofErr w:type="gramEnd"/>
      <w:r w:rsidRPr="0014503F">
        <w:rPr>
          <w:rFonts w:cs="Arial"/>
          <w:color w:val="000000"/>
        </w:rPr>
        <w:t xml:space="preserve">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w:t>
      </w:r>
    </w:p>
    <w:p w:rsidR="0014503F" w:rsidRPr="0014503F" w:rsidRDefault="0014503F" w:rsidP="0014503F">
      <w:pPr>
        <w:rPr>
          <w:rFonts w:cs="Arial"/>
          <w:color w:val="000000"/>
        </w:rPr>
      </w:pPr>
      <w:r w:rsidRPr="0014503F">
        <w:rPr>
          <w:rFonts w:cs="Arial"/>
          <w:color w:val="000000"/>
        </w:rPr>
        <w:lastRenderedPageBreak/>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14503F" w:rsidRPr="0014503F" w:rsidRDefault="0014503F" w:rsidP="0014503F">
      <w:pPr>
        <w:rPr>
          <w:rFonts w:cs="Arial"/>
          <w:color w:val="000000"/>
        </w:rPr>
      </w:pPr>
      <w:r w:rsidRPr="0014503F">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4503F" w:rsidRPr="0014503F" w:rsidRDefault="0014503F" w:rsidP="0014503F">
      <w:pPr>
        <w:rPr>
          <w:rFonts w:cs="Arial"/>
          <w:color w:val="000000"/>
        </w:rPr>
      </w:pPr>
      <w:r w:rsidRPr="0014503F">
        <w:rPr>
          <w:rFonts w:cs="Arial"/>
          <w:color w:val="000000"/>
        </w:rPr>
        <w:t>Оснований для приостановления предоставления муниципальной услуги законодательством не предусмотрено.</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2.5.</w:t>
      </w:r>
      <w:r w:rsidRPr="0014503F">
        <w:rPr>
          <w:rFonts w:ascii="Times New Roman" w:hAnsi="Times New Roman"/>
          <w:color w:val="000000"/>
          <w:sz w:val="14"/>
          <w:szCs w:val="14"/>
        </w:rPr>
        <w:t>                </w:t>
      </w:r>
      <w:r w:rsidRPr="0014503F">
        <w:rPr>
          <w:rFonts w:cs="Arial"/>
          <w:color w:val="000000"/>
        </w:rPr>
        <w:t>Правовые основы для предоставления муниципальной услуги</w:t>
      </w:r>
    </w:p>
    <w:p w:rsidR="0014503F" w:rsidRPr="0014503F" w:rsidRDefault="0014503F" w:rsidP="0014503F">
      <w:pPr>
        <w:rPr>
          <w:rFonts w:cs="Arial"/>
          <w:color w:val="000000"/>
        </w:rPr>
      </w:pPr>
      <w:r w:rsidRPr="0014503F">
        <w:rPr>
          <w:rFonts w:cs="Arial"/>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14503F" w:rsidRPr="0014503F" w:rsidRDefault="0014503F" w:rsidP="0014503F">
      <w:pPr>
        <w:rPr>
          <w:rFonts w:cs="Arial"/>
          <w:color w:val="000000"/>
        </w:rPr>
      </w:pPr>
      <w:r w:rsidRPr="0014503F">
        <w:rPr>
          <w:rFonts w:cs="Arial"/>
          <w:color w:val="000000"/>
        </w:rPr>
        <w:t xml:space="preserve">2.5.2. Предоставление муниципальной услуги «Установление публичного сервитута в отношении земельных участков в границах </w:t>
      </w:r>
      <w:proofErr w:type="gramStart"/>
      <w:r w:rsidRPr="0014503F">
        <w:rPr>
          <w:rFonts w:cs="Arial"/>
          <w:color w:val="000000"/>
        </w:rPr>
        <w:t>полос отвода автомобильных дорог местного значения поселения</w:t>
      </w:r>
      <w:proofErr w:type="gramEnd"/>
      <w:r w:rsidRPr="0014503F">
        <w:rPr>
          <w:rFonts w:cs="Arial"/>
          <w:color w:val="000000"/>
        </w:rPr>
        <w:t xml:space="preserve"> в целях прокладки, переноса, переустройства инженерных коммуникаций, их эксплуатации» осуществляется в соответствии с:</w:t>
      </w:r>
    </w:p>
    <w:p w:rsidR="0014503F" w:rsidRPr="0014503F" w:rsidRDefault="0014503F" w:rsidP="0014503F">
      <w:pPr>
        <w:rPr>
          <w:rFonts w:cs="Arial"/>
          <w:color w:val="000000"/>
        </w:rPr>
      </w:pPr>
      <w:r w:rsidRPr="0014503F">
        <w:rPr>
          <w:rFonts w:cs="Arial"/>
          <w:color w:val="000000"/>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14503F" w:rsidRPr="0014503F" w:rsidRDefault="0014503F" w:rsidP="0014503F">
      <w:pPr>
        <w:rPr>
          <w:rFonts w:cs="Arial"/>
          <w:color w:val="000000"/>
        </w:rPr>
      </w:pPr>
      <w:r w:rsidRPr="0014503F">
        <w:rPr>
          <w:rFonts w:cs="Arial"/>
          <w:color w:val="000000"/>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14503F" w:rsidRPr="0014503F" w:rsidRDefault="0014503F" w:rsidP="0014503F">
      <w:pPr>
        <w:rPr>
          <w:rFonts w:cs="Arial"/>
          <w:color w:val="000000"/>
        </w:rPr>
      </w:pPr>
      <w:r w:rsidRPr="0014503F">
        <w:rPr>
          <w:rFonts w:cs="Arial"/>
          <w:color w:val="000000"/>
        </w:rPr>
        <w:t>-Гражданским кодексом Российской Федерации (часть вторая) ("Российская газета", N 23 от 06.02.1996, N 24 от 07.02.1996, N 25 от 08.02.1996, N 27 от 10.02.1996)</w:t>
      </w:r>
    </w:p>
    <w:p w:rsidR="0014503F" w:rsidRPr="0014503F" w:rsidRDefault="0014503F" w:rsidP="0014503F">
      <w:pPr>
        <w:rPr>
          <w:rFonts w:cs="Arial"/>
          <w:color w:val="000000"/>
        </w:rPr>
      </w:pPr>
      <w:r w:rsidRPr="0014503F">
        <w:rPr>
          <w:rFonts w:cs="Arial"/>
          <w:color w:val="000000"/>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14503F" w:rsidRPr="0014503F" w:rsidRDefault="0014503F" w:rsidP="0014503F">
      <w:pPr>
        <w:rPr>
          <w:rFonts w:cs="Arial"/>
          <w:color w:val="000000"/>
        </w:rPr>
      </w:pPr>
      <w:r w:rsidRPr="0014503F">
        <w:rPr>
          <w:rFonts w:cs="Arial"/>
          <w:color w:val="000000"/>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14503F" w:rsidRPr="0014503F" w:rsidRDefault="0014503F" w:rsidP="0014503F">
      <w:pPr>
        <w:rPr>
          <w:rFonts w:cs="Arial"/>
          <w:color w:val="000000"/>
        </w:rPr>
      </w:pPr>
      <w:r w:rsidRPr="0014503F">
        <w:rPr>
          <w:rFonts w:cs="Arial"/>
          <w:color w:val="000000"/>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21, 01.02.2013);</w:t>
      </w:r>
    </w:p>
    <w:p w:rsidR="0014503F" w:rsidRPr="0014503F" w:rsidRDefault="0014503F" w:rsidP="0014503F">
      <w:pPr>
        <w:rPr>
          <w:rFonts w:cs="Arial"/>
          <w:color w:val="000000"/>
        </w:rPr>
      </w:pPr>
      <w:r w:rsidRPr="0014503F">
        <w:rPr>
          <w:rFonts w:cs="Arial"/>
          <w:color w:val="000000"/>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4503F" w:rsidRPr="0014503F" w:rsidRDefault="0014503F" w:rsidP="0014503F">
      <w:pPr>
        <w:rPr>
          <w:rFonts w:cs="Arial"/>
          <w:color w:val="000000"/>
        </w:rPr>
      </w:pPr>
      <w:r w:rsidRPr="0014503F">
        <w:rPr>
          <w:rFonts w:cs="Arial"/>
          <w:color w:val="000000"/>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14503F" w:rsidRPr="0014503F" w:rsidRDefault="0014503F" w:rsidP="0014503F">
      <w:pPr>
        <w:rPr>
          <w:rFonts w:cs="Arial"/>
          <w:color w:val="000000"/>
        </w:rPr>
      </w:pPr>
      <w:proofErr w:type="gramStart"/>
      <w:r w:rsidRPr="0014503F">
        <w:rPr>
          <w:rFonts w:cs="Arial"/>
          <w:color w:val="000000"/>
        </w:rPr>
        <w:t xml:space="preserve">-Приказом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w:t>
      </w:r>
      <w:r w:rsidRPr="0014503F">
        <w:rPr>
          <w:rFonts w:cs="Arial"/>
          <w:color w:val="000000"/>
        </w:rPr>
        <w:lastRenderedPageBreak/>
        <w:t>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w:t>
      </w:r>
      <w:proofErr w:type="gramEnd"/>
      <w:r w:rsidRPr="0014503F">
        <w:rPr>
          <w:rFonts w:cs="Arial"/>
          <w:color w:val="000000"/>
        </w:rPr>
        <w:t xml:space="preserve"> </w:t>
      </w:r>
      <w:proofErr w:type="gramStart"/>
      <w:r w:rsidRPr="0014503F">
        <w:rPr>
          <w:rFonts w:cs="Arial"/>
          <w:color w:val="000000"/>
        </w:rPr>
        <w:t>установлении</w:t>
      </w:r>
      <w:proofErr w:type="gramEnd"/>
      <w:r w:rsidRPr="0014503F">
        <w:rPr>
          <w:rFonts w:cs="Arial"/>
          <w:color w:val="000000"/>
        </w:rPr>
        <w:t xml:space="preserve"> такого публичного сервитута» ("Российская газета", N 21, 01.02.2013);</w:t>
      </w:r>
    </w:p>
    <w:p w:rsidR="0014503F" w:rsidRPr="0014503F" w:rsidRDefault="0014503F" w:rsidP="0014503F">
      <w:pPr>
        <w:rPr>
          <w:rFonts w:cs="Arial"/>
          <w:color w:val="000000"/>
        </w:rPr>
      </w:pPr>
      <w:r w:rsidRPr="0014503F">
        <w:rPr>
          <w:rFonts w:cs="Arial"/>
          <w:color w:val="000000"/>
        </w:rPr>
        <w:t>-Законом Воронежской области от 02.12.2010 №121-ОЗ «Об автомобильных дорогах и автомобильной деятельности на территории Воронежской области» ("Молодой коммунар", N 136, 04.12.2010);</w:t>
      </w:r>
    </w:p>
    <w:p w:rsidR="0014503F" w:rsidRPr="0014503F" w:rsidRDefault="0014503F" w:rsidP="0014503F">
      <w:pPr>
        <w:rPr>
          <w:rFonts w:cs="Arial"/>
          <w:color w:val="000000"/>
        </w:rPr>
      </w:pPr>
      <w:r w:rsidRPr="0014503F">
        <w:rPr>
          <w:rFonts w:cs="Arial"/>
          <w:color w:val="000000"/>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14503F" w:rsidRPr="0014503F" w:rsidRDefault="0014503F" w:rsidP="0014503F">
      <w:pPr>
        <w:shd w:val="clear" w:color="auto" w:fill="FFFFFF"/>
        <w:rPr>
          <w:rFonts w:cs="Arial"/>
          <w:color w:val="000000"/>
        </w:rPr>
      </w:pPr>
      <w:r w:rsidRPr="0014503F">
        <w:rPr>
          <w:rFonts w:cs="Arial"/>
          <w:color w:val="000000"/>
        </w:rPr>
        <w:t xml:space="preserve">- Уставом </w:t>
      </w:r>
      <w:proofErr w:type="spellStart"/>
      <w:r w:rsidRPr="0014503F">
        <w:rPr>
          <w:rFonts w:cs="Arial"/>
          <w:color w:val="000000"/>
        </w:rPr>
        <w:t>Запрудского</w:t>
      </w:r>
      <w:proofErr w:type="spellEnd"/>
      <w:r w:rsidRPr="0014503F">
        <w:rPr>
          <w:rFonts w:cs="Arial"/>
          <w:color w:val="000000"/>
        </w:rPr>
        <w:t xml:space="preserve"> сельского поселения Каширского муниципального района Воронежской области;</w:t>
      </w:r>
    </w:p>
    <w:p w:rsidR="0014503F" w:rsidRPr="0014503F" w:rsidRDefault="0014503F" w:rsidP="0014503F">
      <w:pPr>
        <w:shd w:val="clear" w:color="auto" w:fill="FFFFFF"/>
        <w:rPr>
          <w:rFonts w:cs="Arial"/>
          <w:color w:val="000000"/>
        </w:rPr>
      </w:pPr>
      <w:r w:rsidRPr="0014503F">
        <w:rPr>
          <w:rFonts w:cs="Arial"/>
          <w:color w:val="000000"/>
        </w:rPr>
        <w:t xml:space="preserve">- иными нормативными правовыми актами Российской Федерации, Воронежской области и </w:t>
      </w:r>
      <w:proofErr w:type="spellStart"/>
      <w:r w:rsidRPr="0014503F">
        <w:rPr>
          <w:rFonts w:cs="Arial"/>
          <w:color w:val="000000"/>
        </w:rPr>
        <w:t>Запрудского</w:t>
      </w:r>
      <w:proofErr w:type="spellEnd"/>
      <w:r w:rsidRPr="0014503F">
        <w:rPr>
          <w:rFonts w:cs="Arial"/>
          <w:color w:val="000000"/>
        </w:rPr>
        <w:t xml:space="preserve"> сельского поселения Каширского муниципального района Воронежской области, регламентирующими правоотношения в сфере предоставления муниципальных услуг.</w:t>
      </w:r>
    </w:p>
    <w:p w:rsidR="0014503F" w:rsidRPr="0014503F" w:rsidRDefault="0014503F" w:rsidP="0014503F">
      <w:pPr>
        <w:shd w:val="clear" w:color="auto" w:fill="FFFFFF"/>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2.6.</w:t>
      </w:r>
      <w:r w:rsidRPr="0014503F">
        <w:rPr>
          <w:rFonts w:ascii="Times New Roman" w:hAnsi="Times New Roman"/>
          <w:color w:val="000000"/>
          <w:sz w:val="14"/>
          <w:szCs w:val="14"/>
        </w:rPr>
        <w:t>      </w:t>
      </w:r>
      <w:r w:rsidRPr="0014503F">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4503F" w:rsidRPr="0014503F" w:rsidRDefault="0014503F" w:rsidP="0014503F">
      <w:pPr>
        <w:rPr>
          <w:rFonts w:cs="Arial"/>
          <w:color w:val="000000"/>
        </w:rPr>
      </w:pPr>
      <w:r w:rsidRPr="0014503F">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4503F" w:rsidRPr="0014503F" w:rsidRDefault="0014503F" w:rsidP="0014503F">
      <w:pPr>
        <w:rPr>
          <w:rFonts w:cs="Arial"/>
          <w:color w:val="000000"/>
        </w:rPr>
      </w:pPr>
      <w:r w:rsidRPr="0014503F">
        <w:rPr>
          <w:rFonts w:cs="Arial"/>
          <w:color w:val="000000"/>
        </w:rPr>
        <w:t>Муниципальная услуга предоставляется на основании заявления, поступившего в администрацию или в многофункциональный центр.</w:t>
      </w:r>
    </w:p>
    <w:p w:rsidR="0014503F" w:rsidRPr="0014503F" w:rsidRDefault="0014503F" w:rsidP="0014503F">
      <w:pPr>
        <w:rPr>
          <w:rFonts w:cs="Arial"/>
          <w:color w:val="000000"/>
        </w:rPr>
      </w:pPr>
      <w:r w:rsidRPr="0014503F">
        <w:rPr>
          <w:rFonts w:cs="Arial"/>
          <w:color w:val="000000"/>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14503F" w:rsidRPr="0014503F" w:rsidRDefault="0014503F" w:rsidP="0014503F">
      <w:pPr>
        <w:rPr>
          <w:rFonts w:cs="Arial"/>
          <w:color w:val="000000"/>
        </w:rPr>
      </w:pPr>
      <w:r w:rsidRPr="0014503F">
        <w:rPr>
          <w:rFonts w:cs="Arial"/>
          <w:color w:val="000000"/>
        </w:rPr>
        <w:t>Форма заявления приведена в приложении № 1 к настоящему административному регламенту.</w:t>
      </w:r>
    </w:p>
    <w:p w:rsidR="0014503F" w:rsidRPr="0014503F" w:rsidRDefault="0014503F" w:rsidP="0014503F">
      <w:pPr>
        <w:rPr>
          <w:rFonts w:cs="Arial"/>
          <w:color w:val="000000"/>
        </w:rPr>
      </w:pPr>
      <w:r w:rsidRPr="0014503F">
        <w:rPr>
          <w:rFonts w:cs="Arial"/>
          <w:color w:val="000000"/>
        </w:rPr>
        <w:t>В электронной форме заявление представляется путем заполнения формы, размещенной на Едином портале и (или) Региональном портале.</w:t>
      </w:r>
    </w:p>
    <w:p w:rsidR="0014503F" w:rsidRPr="0014503F" w:rsidRDefault="0014503F" w:rsidP="0014503F">
      <w:pPr>
        <w:rPr>
          <w:rFonts w:cs="Arial"/>
          <w:color w:val="000000"/>
        </w:rPr>
      </w:pPr>
      <w:r w:rsidRPr="0014503F">
        <w:rPr>
          <w:rFonts w:cs="Arial"/>
          <w:color w:val="000000"/>
        </w:rPr>
        <w:t>Заявление должно быть подписано заявителем либо представителем заявителя.</w:t>
      </w:r>
    </w:p>
    <w:p w:rsidR="0014503F" w:rsidRPr="0014503F" w:rsidRDefault="0014503F" w:rsidP="0014503F">
      <w:pPr>
        <w:rPr>
          <w:rFonts w:cs="Arial"/>
          <w:color w:val="000000"/>
        </w:rPr>
      </w:pPr>
      <w:r w:rsidRPr="0014503F">
        <w:rPr>
          <w:rFonts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503F" w:rsidRPr="0014503F" w:rsidRDefault="0014503F" w:rsidP="0014503F">
      <w:pPr>
        <w:rPr>
          <w:rFonts w:cs="Arial"/>
          <w:color w:val="000000"/>
        </w:rPr>
      </w:pPr>
      <w:r w:rsidRPr="0014503F">
        <w:rPr>
          <w:rFonts w:cs="Arial"/>
          <w:color w:val="000000"/>
        </w:rPr>
        <w:t>К заявлению прилагаются:</w:t>
      </w:r>
    </w:p>
    <w:p w:rsidR="0014503F" w:rsidRPr="0014503F" w:rsidRDefault="0014503F" w:rsidP="0014503F">
      <w:pPr>
        <w:rPr>
          <w:rFonts w:cs="Arial"/>
          <w:color w:val="000000"/>
        </w:rPr>
      </w:pPr>
      <w:r w:rsidRPr="0014503F">
        <w:rPr>
          <w:rFonts w:cs="Arial"/>
          <w:color w:val="000000"/>
        </w:rPr>
        <w:t>-копия документа, удостоверяющего личность заявителя;</w:t>
      </w:r>
    </w:p>
    <w:p w:rsidR="0014503F" w:rsidRPr="0014503F" w:rsidRDefault="0014503F" w:rsidP="0014503F">
      <w:pPr>
        <w:rPr>
          <w:rFonts w:cs="Arial"/>
          <w:color w:val="000000"/>
        </w:rPr>
      </w:pPr>
      <w:r w:rsidRPr="0014503F">
        <w:rPr>
          <w:rFonts w:cs="Arial"/>
          <w:color w:val="000000"/>
        </w:rPr>
        <w:t>-копия документа, удостоверяющего права (полномочия) представителя физического или юридического лица;</w:t>
      </w:r>
    </w:p>
    <w:p w:rsidR="0014503F" w:rsidRPr="0014503F" w:rsidRDefault="0014503F" w:rsidP="0014503F">
      <w:pPr>
        <w:rPr>
          <w:rFonts w:cs="Arial"/>
          <w:color w:val="000000"/>
        </w:rPr>
      </w:pPr>
      <w:proofErr w:type="gramStart"/>
      <w:r w:rsidRPr="0014503F">
        <w:rPr>
          <w:rFonts w:cs="Arial"/>
          <w:color w:val="000000"/>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roofErr w:type="gramEnd"/>
    </w:p>
    <w:p w:rsidR="0014503F" w:rsidRPr="0014503F" w:rsidRDefault="0014503F" w:rsidP="0014503F">
      <w:pPr>
        <w:rPr>
          <w:rFonts w:cs="Arial"/>
          <w:color w:val="000000"/>
        </w:rPr>
      </w:pPr>
      <w:r w:rsidRPr="0014503F">
        <w:rPr>
          <w:rFonts w:cs="Arial"/>
          <w:color w:val="000000"/>
        </w:rPr>
        <w:lastRenderedPageBreak/>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14503F" w:rsidRPr="0014503F" w:rsidRDefault="0014503F" w:rsidP="0014503F">
      <w:pPr>
        <w:rPr>
          <w:rFonts w:cs="Arial"/>
          <w:color w:val="000000"/>
        </w:rPr>
      </w:pPr>
      <w:r w:rsidRPr="0014503F">
        <w:rPr>
          <w:rFonts w:cs="Arial"/>
          <w:color w:val="000000"/>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14503F" w:rsidRPr="0014503F" w:rsidRDefault="0014503F" w:rsidP="0014503F">
      <w:pPr>
        <w:rPr>
          <w:rFonts w:cs="Arial"/>
          <w:color w:val="000000"/>
        </w:rPr>
      </w:pPr>
      <w:r w:rsidRPr="0014503F">
        <w:rPr>
          <w:rFonts w:cs="Arial"/>
          <w:color w:val="000000"/>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14503F" w:rsidRPr="0014503F" w:rsidRDefault="0014503F" w:rsidP="0014503F">
      <w:pPr>
        <w:rPr>
          <w:rFonts w:cs="Arial"/>
          <w:color w:val="000000"/>
        </w:rPr>
      </w:pPr>
      <w:r w:rsidRPr="0014503F">
        <w:rPr>
          <w:rFonts w:cs="Arial"/>
          <w:color w:val="000000"/>
        </w:rPr>
        <w:t>  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14503F" w:rsidRPr="0014503F" w:rsidRDefault="0014503F" w:rsidP="0014503F">
      <w:pPr>
        <w:rPr>
          <w:rFonts w:cs="Arial"/>
          <w:color w:val="000000"/>
        </w:rPr>
      </w:pPr>
      <w:r w:rsidRPr="0014503F">
        <w:rPr>
          <w:rFonts w:cs="Arial"/>
          <w:color w:val="00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503F" w:rsidRPr="0014503F" w:rsidRDefault="0014503F" w:rsidP="0014503F">
      <w:pPr>
        <w:rPr>
          <w:rFonts w:cs="Arial"/>
          <w:color w:val="000000"/>
        </w:rPr>
      </w:pPr>
      <w:r w:rsidRPr="0014503F">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4503F" w:rsidRPr="0014503F" w:rsidRDefault="0014503F" w:rsidP="0014503F">
      <w:pPr>
        <w:rPr>
          <w:rFonts w:cs="Arial"/>
          <w:color w:val="000000"/>
        </w:rPr>
      </w:pPr>
      <w:r w:rsidRPr="0014503F">
        <w:rPr>
          <w:rFonts w:cs="Arial"/>
          <w:color w:val="000000"/>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14503F" w:rsidRPr="0014503F" w:rsidRDefault="0014503F" w:rsidP="0014503F">
      <w:pPr>
        <w:rPr>
          <w:rFonts w:cs="Arial"/>
          <w:color w:val="000000"/>
        </w:rPr>
      </w:pPr>
      <w:r w:rsidRPr="0014503F">
        <w:rPr>
          <w:rFonts w:cs="Arial"/>
          <w:color w:val="000000"/>
        </w:rPr>
        <w:t>Запрещается требовать от заявителя:</w:t>
      </w:r>
    </w:p>
    <w:p w:rsidR="0014503F" w:rsidRPr="0014503F" w:rsidRDefault="0014503F" w:rsidP="0014503F">
      <w:pPr>
        <w:rPr>
          <w:rFonts w:cs="Arial"/>
          <w:color w:val="000000"/>
        </w:rPr>
      </w:pPr>
      <w:r w:rsidRPr="0014503F">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503F" w:rsidRPr="0014503F" w:rsidRDefault="0014503F" w:rsidP="0014503F">
      <w:pPr>
        <w:rPr>
          <w:rFonts w:cs="Arial"/>
          <w:color w:val="000000"/>
        </w:rPr>
      </w:pPr>
      <w:proofErr w:type="gramStart"/>
      <w:r w:rsidRPr="0014503F">
        <w:rPr>
          <w:rFonts w:cs="Arial"/>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14503F">
        <w:rPr>
          <w:rFonts w:cs="Arial"/>
          <w:color w:val="000000"/>
        </w:rPr>
        <w:t>Запрудского</w:t>
      </w:r>
      <w:proofErr w:type="spellEnd"/>
      <w:r w:rsidRPr="0014503F">
        <w:rPr>
          <w:rFonts w:cs="Arial"/>
          <w:color w:val="000000"/>
        </w:rPr>
        <w:t xml:space="preserve"> сельского поселения Каширского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4503F">
        <w:rPr>
          <w:rFonts w:cs="Arial"/>
          <w:color w:val="000000"/>
        </w:rPr>
        <w:t xml:space="preserve"> части 6 статьи 7 Федерального закона от 27.07.2010 № 210-ФЗ «Об организации предоставления государственных и муниципальных услуг».</w:t>
      </w:r>
    </w:p>
    <w:p w:rsidR="0014503F" w:rsidRPr="0014503F" w:rsidRDefault="0014503F" w:rsidP="0014503F">
      <w:pPr>
        <w:rPr>
          <w:rFonts w:cs="Arial"/>
          <w:color w:val="000000"/>
        </w:rPr>
      </w:pPr>
      <w:r w:rsidRPr="0014503F">
        <w:rPr>
          <w:rFonts w:cs="Arial"/>
          <w:color w:val="000000"/>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sidRPr="0014503F">
        <w:rPr>
          <w:rFonts w:cs="Arial"/>
          <w:color w:val="000000"/>
        </w:rPr>
        <w:lastRenderedPageBreak/>
        <w:t>выдаваемых организациями, участвующими в предоставлении муниципальной услуги.</w:t>
      </w:r>
    </w:p>
    <w:p w:rsidR="0014503F" w:rsidRPr="0014503F" w:rsidRDefault="0014503F" w:rsidP="0014503F">
      <w:pPr>
        <w:rPr>
          <w:rFonts w:cs="Arial"/>
          <w:color w:val="000000"/>
        </w:rPr>
      </w:pPr>
      <w:r w:rsidRPr="0014503F">
        <w:rPr>
          <w:rFonts w:cs="Arial"/>
          <w:color w:val="000000"/>
        </w:rPr>
        <w:t>Услуги, которые являются необходимыми и обязательными для предоставления муниципальной услуги, отсутствуют.</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2.7. Исчерпывающий перечень оснований для отказа в приеме документов, необходимых для предоставления муниципальной услуги.</w:t>
      </w:r>
    </w:p>
    <w:p w:rsidR="0014503F" w:rsidRPr="0014503F" w:rsidRDefault="0014503F" w:rsidP="0014503F">
      <w:pPr>
        <w:rPr>
          <w:rFonts w:cs="Arial"/>
          <w:color w:val="000000"/>
        </w:rPr>
      </w:pPr>
      <w:r w:rsidRPr="0014503F">
        <w:rPr>
          <w:rFonts w:cs="Arial"/>
          <w:color w:val="000000"/>
        </w:rPr>
        <w:t>Основания для отказа в приеме документов отсутствуют.</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2.8.</w:t>
      </w:r>
      <w:r w:rsidRPr="0014503F">
        <w:rPr>
          <w:rFonts w:ascii="Times New Roman" w:hAnsi="Times New Roman"/>
          <w:color w:val="000000"/>
          <w:sz w:val="14"/>
          <w:szCs w:val="14"/>
        </w:rPr>
        <w:t>                </w:t>
      </w:r>
      <w:r w:rsidRPr="0014503F">
        <w:rPr>
          <w:rFonts w:cs="Arial"/>
          <w:color w:val="000000"/>
        </w:rPr>
        <w:t>Исчерпывающий перечень оснований для отказа в предоставлении муниципальной услуги.</w:t>
      </w:r>
    </w:p>
    <w:p w:rsidR="0014503F" w:rsidRPr="0014503F" w:rsidRDefault="0014503F" w:rsidP="0014503F">
      <w:pPr>
        <w:rPr>
          <w:rFonts w:cs="Arial"/>
          <w:color w:val="000000"/>
        </w:rPr>
      </w:pPr>
      <w:r w:rsidRPr="0014503F">
        <w:rPr>
          <w:rFonts w:cs="Arial"/>
          <w:color w:val="000000"/>
        </w:rPr>
        <w:t>Основанием для отказа в предоставлении муниципальной услуги является:</w:t>
      </w:r>
    </w:p>
    <w:p w:rsidR="0014503F" w:rsidRPr="0014503F" w:rsidRDefault="0014503F" w:rsidP="0014503F">
      <w:pPr>
        <w:rPr>
          <w:rFonts w:cs="Arial"/>
          <w:color w:val="000000"/>
        </w:rPr>
      </w:pPr>
      <w:r w:rsidRPr="0014503F">
        <w:rPr>
          <w:rFonts w:cs="Arial"/>
          <w:color w:val="000000"/>
        </w:rPr>
        <w:t>- администрация не вправе устанавливать публичный сервитут на заявленных земельных участках;</w:t>
      </w:r>
    </w:p>
    <w:p w:rsidR="0014503F" w:rsidRPr="0014503F" w:rsidRDefault="0014503F" w:rsidP="0014503F">
      <w:pPr>
        <w:rPr>
          <w:rFonts w:cs="Arial"/>
          <w:color w:val="000000"/>
        </w:rPr>
      </w:pPr>
      <w:r w:rsidRPr="0014503F">
        <w:rPr>
          <w:rFonts w:cs="Arial"/>
          <w:color w:val="000000"/>
        </w:rPr>
        <w:t>- сведения, предоставленные в заявлении и документах, не соответствуют цели установления публичного сервитута;</w:t>
      </w:r>
    </w:p>
    <w:p w:rsidR="0014503F" w:rsidRPr="0014503F" w:rsidRDefault="0014503F" w:rsidP="0014503F">
      <w:pPr>
        <w:rPr>
          <w:rFonts w:cs="Arial"/>
          <w:color w:val="000000"/>
        </w:rPr>
      </w:pPr>
      <w:r w:rsidRPr="0014503F">
        <w:rPr>
          <w:rFonts w:cs="Arial"/>
          <w:color w:val="000000"/>
        </w:rPr>
        <w:t>- установление публичного сервитута на заявленных земельных участках невозможно;</w:t>
      </w:r>
    </w:p>
    <w:p w:rsidR="0014503F" w:rsidRPr="0014503F" w:rsidRDefault="0014503F" w:rsidP="0014503F">
      <w:pPr>
        <w:rPr>
          <w:rFonts w:cs="Arial"/>
          <w:color w:val="000000"/>
        </w:rPr>
      </w:pPr>
      <w:r w:rsidRPr="0014503F">
        <w:rPr>
          <w:rFonts w:cs="Arial"/>
          <w:color w:val="000000"/>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14503F" w:rsidRPr="0014503F" w:rsidRDefault="0014503F" w:rsidP="0014503F">
      <w:pPr>
        <w:rPr>
          <w:rFonts w:cs="Arial"/>
          <w:color w:val="000000"/>
        </w:rPr>
      </w:pPr>
      <w:r w:rsidRPr="0014503F">
        <w:rPr>
          <w:rFonts w:cs="Arial"/>
          <w:color w:val="000000"/>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2.9. Размер платы, взимаемой с заявителя при предоставлении муниципальной услуги.</w:t>
      </w:r>
    </w:p>
    <w:p w:rsidR="0014503F" w:rsidRPr="0014503F" w:rsidRDefault="0014503F" w:rsidP="0014503F">
      <w:pPr>
        <w:rPr>
          <w:rFonts w:cs="Arial"/>
          <w:color w:val="000000"/>
        </w:rPr>
      </w:pPr>
      <w:r w:rsidRPr="0014503F">
        <w:rPr>
          <w:rFonts w:cs="Arial"/>
          <w:color w:val="000000"/>
        </w:rPr>
        <w:t>Муниципальная услуга предоставляется на безвозмездной основе.</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2.10.</w:t>
      </w:r>
      <w:r w:rsidRPr="0014503F">
        <w:rPr>
          <w:rFonts w:ascii="Times New Roman" w:hAnsi="Times New Roman"/>
          <w:color w:val="000000"/>
          <w:sz w:val="14"/>
          <w:szCs w:val="14"/>
        </w:rPr>
        <w:t>  </w:t>
      </w:r>
      <w:r w:rsidRPr="0014503F">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503F" w:rsidRPr="0014503F" w:rsidRDefault="0014503F" w:rsidP="0014503F">
      <w:pPr>
        <w:rPr>
          <w:rFonts w:cs="Arial"/>
          <w:color w:val="000000"/>
        </w:rPr>
      </w:pPr>
      <w:r w:rsidRPr="0014503F">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14503F" w:rsidRPr="0014503F" w:rsidRDefault="0014503F" w:rsidP="0014503F">
      <w:pPr>
        <w:rPr>
          <w:rFonts w:cs="Arial"/>
          <w:color w:val="000000"/>
        </w:rPr>
      </w:pPr>
      <w:r w:rsidRPr="0014503F">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2.11.</w:t>
      </w:r>
      <w:r w:rsidRPr="0014503F">
        <w:rPr>
          <w:rFonts w:ascii="Times New Roman" w:hAnsi="Times New Roman"/>
          <w:color w:val="000000"/>
          <w:sz w:val="14"/>
          <w:szCs w:val="14"/>
        </w:rPr>
        <w:t>  </w:t>
      </w:r>
      <w:r w:rsidRPr="0014503F">
        <w:rPr>
          <w:rFonts w:cs="Arial"/>
          <w:color w:val="000000"/>
        </w:rPr>
        <w:t>Срок регистрации запроса заявителя о предоставлении муниципальной услуги.</w:t>
      </w:r>
    </w:p>
    <w:p w:rsidR="0014503F" w:rsidRPr="0014503F" w:rsidRDefault="0014503F" w:rsidP="0014503F">
      <w:pPr>
        <w:rPr>
          <w:rFonts w:cs="Arial"/>
          <w:color w:val="000000"/>
        </w:rPr>
      </w:pPr>
      <w:r w:rsidRPr="0014503F">
        <w:rPr>
          <w:rFonts w:cs="Arial"/>
          <w:color w:val="000000"/>
        </w:rPr>
        <w:t>Регистрация запроса (заявления) заявителя о предоставлении муниципальной услуги осуществляется в день получения заявления.</w:t>
      </w:r>
    </w:p>
    <w:p w:rsidR="0014503F" w:rsidRPr="0014503F" w:rsidRDefault="0014503F" w:rsidP="0014503F">
      <w:pPr>
        <w:rPr>
          <w:rFonts w:cs="Arial"/>
          <w:color w:val="000000"/>
        </w:rPr>
      </w:pPr>
      <w:r w:rsidRPr="0014503F">
        <w:rPr>
          <w:rFonts w:cs="Arial"/>
          <w:color w:val="000000"/>
        </w:rPr>
        <w:t>При поступлении заявления в электронной форме в выходные (праздничные) дни его регистрация производится на следующий рабочий день.</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2.12.</w:t>
      </w:r>
      <w:r w:rsidRPr="0014503F">
        <w:rPr>
          <w:rFonts w:ascii="Times New Roman" w:hAnsi="Times New Roman"/>
          <w:color w:val="000000"/>
          <w:sz w:val="14"/>
          <w:szCs w:val="14"/>
        </w:rPr>
        <w:t>  </w:t>
      </w:r>
      <w:r w:rsidRPr="0014503F">
        <w:rPr>
          <w:rFonts w:cs="Arial"/>
          <w:color w:val="000000"/>
        </w:rPr>
        <w:t>Требования к помещениям, в которых предоставляется муниципальная услуга</w:t>
      </w:r>
    </w:p>
    <w:p w:rsidR="0014503F" w:rsidRPr="0014503F" w:rsidRDefault="0014503F" w:rsidP="0014503F">
      <w:pPr>
        <w:rPr>
          <w:rFonts w:cs="Arial"/>
          <w:color w:val="000000"/>
        </w:rPr>
      </w:pPr>
      <w:r w:rsidRPr="0014503F">
        <w:rPr>
          <w:rFonts w:cs="Arial"/>
          <w:color w:val="000000"/>
        </w:rPr>
        <w:t>2.12.1.</w:t>
      </w:r>
      <w:r w:rsidRPr="0014503F">
        <w:rPr>
          <w:rFonts w:ascii="Times New Roman" w:hAnsi="Times New Roman"/>
          <w:color w:val="000000"/>
          <w:sz w:val="14"/>
          <w:szCs w:val="14"/>
        </w:rPr>
        <w:t>    </w:t>
      </w:r>
      <w:r w:rsidRPr="0014503F">
        <w:rPr>
          <w:rFonts w:cs="Arial"/>
          <w:color w:val="000000"/>
        </w:rPr>
        <w:t>Прием граждан осуществляется в специально выделенных для предоставления муниципальных услуг помещениях.</w:t>
      </w:r>
    </w:p>
    <w:p w:rsidR="0014503F" w:rsidRPr="0014503F" w:rsidRDefault="0014503F" w:rsidP="0014503F">
      <w:pPr>
        <w:rPr>
          <w:rFonts w:cs="Arial"/>
          <w:color w:val="000000"/>
        </w:rPr>
      </w:pPr>
      <w:r w:rsidRPr="0014503F">
        <w:rPr>
          <w:rFonts w:cs="Arial"/>
          <w:color w:val="000000"/>
        </w:rPr>
        <w:t>Помещения должны содержать места для информирования, ожидания и приема граждан. Помещения должны соответствовать санитарно-</w:t>
      </w:r>
      <w:r w:rsidRPr="0014503F">
        <w:rPr>
          <w:rFonts w:cs="Arial"/>
          <w:color w:val="000000"/>
        </w:rPr>
        <w:lastRenderedPageBreak/>
        <w:t>эпидемиологическим правилам и нормам, а также быть оборудованы противопожарной системой и средствами пожаротушения.</w:t>
      </w:r>
    </w:p>
    <w:p w:rsidR="0014503F" w:rsidRPr="0014503F" w:rsidRDefault="0014503F" w:rsidP="0014503F">
      <w:pPr>
        <w:rPr>
          <w:rFonts w:cs="Arial"/>
          <w:color w:val="000000"/>
        </w:rPr>
      </w:pPr>
      <w:r w:rsidRPr="0014503F">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14503F" w:rsidRPr="0014503F" w:rsidRDefault="0014503F" w:rsidP="0014503F">
      <w:pPr>
        <w:rPr>
          <w:rFonts w:cs="Arial"/>
          <w:color w:val="000000"/>
        </w:rPr>
      </w:pPr>
      <w:r w:rsidRPr="0014503F">
        <w:rPr>
          <w:rFonts w:cs="Arial"/>
          <w:color w:val="000000"/>
        </w:rPr>
        <w:t>2.12.2.</w:t>
      </w:r>
      <w:r w:rsidRPr="0014503F">
        <w:rPr>
          <w:rFonts w:ascii="Times New Roman" w:hAnsi="Times New Roman"/>
          <w:color w:val="000000"/>
          <w:sz w:val="14"/>
          <w:szCs w:val="14"/>
        </w:rPr>
        <w:t>    </w:t>
      </w:r>
      <w:r w:rsidRPr="0014503F">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4503F" w:rsidRPr="0014503F" w:rsidRDefault="0014503F" w:rsidP="0014503F">
      <w:pPr>
        <w:rPr>
          <w:rFonts w:cs="Arial"/>
          <w:color w:val="000000"/>
        </w:rPr>
      </w:pPr>
      <w:r w:rsidRPr="0014503F">
        <w:rPr>
          <w:rFonts w:cs="Arial"/>
          <w:color w:val="000000"/>
        </w:rPr>
        <w:t>Доступ заявителей к парковочным местам является бесплатным.</w:t>
      </w:r>
    </w:p>
    <w:p w:rsidR="0014503F" w:rsidRPr="0014503F" w:rsidRDefault="0014503F" w:rsidP="0014503F">
      <w:pPr>
        <w:rPr>
          <w:rFonts w:cs="Arial"/>
          <w:color w:val="000000"/>
        </w:rPr>
      </w:pPr>
      <w:r w:rsidRPr="0014503F">
        <w:rPr>
          <w:rFonts w:cs="Arial"/>
          <w:color w:val="000000"/>
        </w:rPr>
        <w:t>2.12.3.</w:t>
      </w:r>
      <w:r w:rsidRPr="0014503F">
        <w:rPr>
          <w:rFonts w:ascii="Times New Roman" w:hAnsi="Times New Roman"/>
          <w:color w:val="000000"/>
          <w:sz w:val="14"/>
          <w:szCs w:val="14"/>
        </w:rPr>
        <w:t>    </w:t>
      </w:r>
      <w:r w:rsidRPr="0014503F">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4503F" w:rsidRPr="0014503F" w:rsidRDefault="0014503F" w:rsidP="0014503F">
      <w:pPr>
        <w:rPr>
          <w:rFonts w:cs="Arial"/>
          <w:color w:val="000000"/>
        </w:rPr>
      </w:pPr>
      <w:r w:rsidRPr="0014503F">
        <w:rPr>
          <w:rFonts w:cs="Arial"/>
          <w:color w:val="000000"/>
        </w:rPr>
        <w:t>2.12.4.</w:t>
      </w:r>
      <w:r w:rsidRPr="0014503F">
        <w:rPr>
          <w:rFonts w:ascii="Times New Roman" w:hAnsi="Times New Roman"/>
          <w:color w:val="000000"/>
          <w:sz w:val="14"/>
          <w:szCs w:val="14"/>
        </w:rPr>
        <w:t>    </w:t>
      </w:r>
      <w:r w:rsidRPr="0014503F">
        <w:rPr>
          <w:rFonts w:cs="Arial"/>
          <w:color w:val="000000"/>
        </w:rPr>
        <w:t>Места информирования, предназначенные для ознакомления заявителей с информационными материалами, оборудуются:</w:t>
      </w:r>
    </w:p>
    <w:p w:rsidR="0014503F" w:rsidRPr="0014503F" w:rsidRDefault="0014503F" w:rsidP="0014503F">
      <w:pPr>
        <w:rPr>
          <w:rFonts w:cs="Arial"/>
          <w:color w:val="000000"/>
        </w:rPr>
      </w:pPr>
      <w:r w:rsidRPr="0014503F">
        <w:rPr>
          <w:rFonts w:cs="Arial"/>
          <w:color w:val="000000"/>
        </w:rPr>
        <w:t>- информационными стендами, на которых размещается визуальная и текстовая информация;</w:t>
      </w:r>
    </w:p>
    <w:p w:rsidR="0014503F" w:rsidRPr="0014503F" w:rsidRDefault="0014503F" w:rsidP="0014503F">
      <w:pPr>
        <w:rPr>
          <w:rFonts w:cs="Arial"/>
          <w:color w:val="000000"/>
        </w:rPr>
      </w:pPr>
      <w:r w:rsidRPr="0014503F">
        <w:rPr>
          <w:rFonts w:cs="Arial"/>
          <w:color w:val="000000"/>
        </w:rPr>
        <w:t>- стульями и столами для оформления документов.</w:t>
      </w:r>
    </w:p>
    <w:p w:rsidR="0014503F" w:rsidRPr="0014503F" w:rsidRDefault="0014503F" w:rsidP="0014503F">
      <w:pPr>
        <w:rPr>
          <w:rFonts w:cs="Arial"/>
          <w:color w:val="000000"/>
        </w:rPr>
      </w:pPr>
      <w:r w:rsidRPr="0014503F">
        <w:rPr>
          <w:rFonts w:cs="Arial"/>
          <w:color w:val="000000"/>
        </w:rPr>
        <w:t>К информационным стендам должна быть обеспечена возможность свободного доступа граждан.</w:t>
      </w:r>
    </w:p>
    <w:p w:rsidR="0014503F" w:rsidRPr="0014503F" w:rsidRDefault="0014503F" w:rsidP="0014503F">
      <w:pPr>
        <w:rPr>
          <w:rFonts w:cs="Arial"/>
          <w:color w:val="000000"/>
        </w:rPr>
      </w:pPr>
      <w:r w:rsidRPr="0014503F">
        <w:rPr>
          <w:rFonts w:cs="Arial"/>
          <w:color w:val="000000"/>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4503F" w:rsidRPr="0014503F" w:rsidRDefault="0014503F" w:rsidP="0014503F">
      <w:pPr>
        <w:rPr>
          <w:rFonts w:cs="Arial"/>
          <w:color w:val="000000"/>
        </w:rPr>
      </w:pPr>
      <w:r w:rsidRPr="0014503F">
        <w:rPr>
          <w:rFonts w:cs="Arial"/>
          <w:color w:val="000000"/>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4503F" w:rsidRPr="0014503F" w:rsidRDefault="0014503F" w:rsidP="0014503F">
      <w:pPr>
        <w:rPr>
          <w:rFonts w:cs="Arial"/>
          <w:color w:val="000000"/>
        </w:rPr>
      </w:pPr>
      <w:r w:rsidRPr="0014503F">
        <w:rPr>
          <w:rFonts w:cs="Arial"/>
          <w:color w:val="000000"/>
        </w:rPr>
        <w:t>2.12.5.</w:t>
      </w:r>
      <w:r w:rsidRPr="0014503F">
        <w:rPr>
          <w:rFonts w:ascii="Times New Roman" w:hAnsi="Times New Roman"/>
          <w:color w:val="000000"/>
          <w:sz w:val="14"/>
          <w:szCs w:val="14"/>
        </w:rPr>
        <w:t>    </w:t>
      </w:r>
      <w:r w:rsidRPr="0014503F">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4503F" w:rsidRPr="0014503F" w:rsidRDefault="0014503F" w:rsidP="0014503F">
      <w:pPr>
        <w:rPr>
          <w:rFonts w:cs="Arial"/>
          <w:color w:val="000000"/>
        </w:rPr>
      </w:pPr>
      <w:r w:rsidRPr="0014503F">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4503F" w:rsidRPr="0014503F" w:rsidRDefault="0014503F" w:rsidP="0014503F">
      <w:pPr>
        <w:rPr>
          <w:rFonts w:cs="Arial"/>
          <w:color w:val="000000"/>
        </w:rPr>
      </w:pPr>
      <w:r w:rsidRPr="0014503F">
        <w:rPr>
          <w:rFonts w:cs="Arial"/>
          <w:color w:val="000000"/>
        </w:rPr>
        <w:t>2.12.6 «Требования к обеспечению условий доступности муниципальных услуг для инвалидов.</w:t>
      </w:r>
    </w:p>
    <w:p w:rsidR="0014503F" w:rsidRPr="0014503F" w:rsidRDefault="0014503F" w:rsidP="0014503F">
      <w:pPr>
        <w:rPr>
          <w:rFonts w:cs="Arial"/>
          <w:color w:val="000000"/>
        </w:rPr>
      </w:pPr>
      <w:proofErr w:type="gramStart"/>
      <w:r w:rsidRPr="0014503F">
        <w:rPr>
          <w:rFonts w:cs="Arial"/>
          <w:color w:val="000000"/>
        </w:rPr>
        <w:t>Орган</w:t>
      </w:r>
      <w:proofErr w:type="gramEnd"/>
      <w:r w:rsidRPr="0014503F">
        <w:rPr>
          <w:rFonts w:cs="Arial"/>
          <w:color w:val="000000"/>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4503F" w:rsidRPr="0014503F" w:rsidRDefault="0014503F" w:rsidP="0014503F">
      <w:pPr>
        <w:rPr>
          <w:rFonts w:cs="Arial"/>
          <w:color w:val="000000"/>
        </w:rPr>
      </w:pPr>
      <w:r w:rsidRPr="0014503F">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14503F">
        <w:rPr>
          <w:rFonts w:cs="Arial"/>
          <w:color w:val="000000"/>
        </w:rPr>
        <w:t>орган</w:t>
      </w:r>
      <w:proofErr w:type="gramEnd"/>
      <w:r w:rsidRPr="0014503F">
        <w:rPr>
          <w:rFonts w:cs="Arial"/>
          <w:color w:val="000000"/>
        </w:rPr>
        <w:t xml:space="preserve"> предоставляющий муниципальную услугу обеспечивает предоставление муниципальной услуги по месту жительства инвалида.».</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2.13.</w:t>
      </w:r>
      <w:r w:rsidRPr="0014503F">
        <w:rPr>
          <w:rFonts w:ascii="Times New Roman" w:hAnsi="Times New Roman"/>
          <w:color w:val="000000"/>
          <w:sz w:val="14"/>
          <w:szCs w:val="14"/>
        </w:rPr>
        <w:t>  </w:t>
      </w:r>
      <w:r w:rsidRPr="0014503F">
        <w:rPr>
          <w:rFonts w:cs="Arial"/>
          <w:color w:val="000000"/>
        </w:rPr>
        <w:t>Показатели доступности и качества муниципальной услуги</w:t>
      </w:r>
    </w:p>
    <w:p w:rsidR="0014503F" w:rsidRPr="0014503F" w:rsidRDefault="0014503F" w:rsidP="0014503F">
      <w:pPr>
        <w:rPr>
          <w:rFonts w:cs="Arial"/>
          <w:color w:val="000000"/>
        </w:rPr>
      </w:pPr>
      <w:r w:rsidRPr="0014503F">
        <w:rPr>
          <w:rFonts w:cs="Arial"/>
          <w:color w:val="000000"/>
        </w:rPr>
        <w:t>2.13.1.</w:t>
      </w:r>
      <w:r w:rsidRPr="0014503F">
        <w:rPr>
          <w:rFonts w:ascii="Times New Roman" w:hAnsi="Times New Roman"/>
          <w:color w:val="000000"/>
          <w:sz w:val="14"/>
          <w:szCs w:val="14"/>
        </w:rPr>
        <w:t>    </w:t>
      </w:r>
      <w:r w:rsidRPr="0014503F">
        <w:rPr>
          <w:rFonts w:cs="Arial"/>
          <w:color w:val="000000"/>
        </w:rPr>
        <w:t>Показателями доступности муниципальной услуги являются:</w:t>
      </w:r>
    </w:p>
    <w:p w:rsidR="0014503F" w:rsidRPr="0014503F" w:rsidRDefault="0014503F" w:rsidP="0014503F">
      <w:pPr>
        <w:rPr>
          <w:rFonts w:cs="Arial"/>
          <w:color w:val="000000"/>
        </w:rPr>
      </w:pPr>
      <w:r w:rsidRPr="0014503F">
        <w:rPr>
          <w:rFonts w:cs="Arial"/>
          <w:color w:val="000000"/>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4503F" w:rsidRPr="0014503F" w:rsidRDefault="0014503F" w:rsidP="0014503F">
      <w:pPr>
        <w:rPr>
          <w:rFonts w:cs="Arial"/>
          <w:color w:val="000000"/>
        </w:rPr>
      </w:pPr>
      <w:r w:rsidRPr="0014503F">
        <w:rPr>
          <w:rFonts w:cs="Arial"/>
          <w:color w:val="000000"/>
        </w:rPr>
        <w:t>- оборудование мест ожидания в органе предоставляющего услугу доступными местами общего пользования;</w:t>
      </w:r>
    </w:p>
    <w:p w:rsidR="0014503F" w:rsidRPr="0014503F" w:rsidRDefault="0014503F" w:rsidP="0014503F">
      <w:pPr>
        <w:rPr>
          <w:rFonts w:cs="Arial"/>
          <w:color w:val="000000"/>
        </w:rPr>
      </w:pPr>
      <w:r w:rsidRPr="0014503F">
        <w:rPr>
          <w:rFonts w:cs="Arial"/>
          <w:color w:val="000000"/>
        </w:rPr>
        <w:t xml:space="preserve">- оборудование мест ожидания и мест приема </w:t>
      </w:r>
      <w:proofErr w:type="gramStart"/>
      <w:r w:rsidRPr="0014503F">
        <w:rPr>
          <w:rFonts w:cs="Arial"/>
          <w:color w:val="000000"/>
        </w:rPr>
        <w:t>заявителей</w:t>
      </w:r>
      <w:proofErr w:type="gramEnd"/>
      <w:r w:rsidRPr="0014503F">
        <w:rPr>
          <w:rFonts w:cs="Arial"/>
          <w:color w:val="000000"/>
        </w:rPr>
        <w:t xml:space="preserve"> в органе предоставляющего услугу стульями, столами (стойками) для возможности оформления документов;</w:t>
      </w:r>
    </w:p>
    <w:p w:rsidR="0014503F" w:rsidRPr="0014503F" w:rsidRDefault="0014503F" w:rsidP="0014503F">
      <w:pPr>
        <w:rPr>
          <w:rFonts w:cs="Arial"/>
          <w:color w:val="000000"/>
        </w:rPr>
      </w:pPr>
      <w:r w:rsidRPr="0014503F">
        <w:rPr>
          <w:rFonts w:cs="Arial"/>
          <w:color w:val="000000"/>
        </w:rPr>
        <w:t>- соблюдение графика работы органа предоставляющего услугу;</w:t>
      </w:r>
    </w:p>
    <w:p w:rsidR="0014503F" w:rsidRPr="0014503F" w:rsidRDefault="0014503F" w:rsidP="0014503F">
      <w:pPr>
        <w:rPr>
          <w:rFonts w:cs="Arial"/>
          <w:color w:val="000000"/>
        </w:rPr>
      </w:pPr>
      <w:r w:rsidRPr="0014503F">
        <w:rPr>
          <w:rFonts w:cs="Arial"/>
          <w:color w:val="000000"/>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14503F" w:rsidRPr="0014503F" w:rsidRDefault="0014503F" w:rsidP="0014503F">
      <w:pPr>
        <w:rPr>
          <w:rFonts w:cs="Arial"/>
          <w:color w:val="000000"/>
        </w:rPr>
      </w:pPr>
      <w:r w:rsidRPr="0014503F">
        <w:rPr>
          <w:rFonts w:cs="Arial"/>
          <w:color w:val="000000"/>
        </w:rPr>
        <w:t>- возможность получения муниципальной услуги в многофункциональном центре;</w:t>
      </w:r>
    </w:p>
    <w:p w:rsidR="0014503F" w:rsidRPr="0014503F" w:rsidRDefault="0014503F" w:rsidP="0014503F">
      <w:pPr>
        <w:rPr>
          <w:rFonts w:cs="Arial"/>
          <w:color w:val="000000"/>
        </w:rPr>
      </w:pPr>
      <w:r w:rsidRPr="0014503F">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503F" w:rsidRPr="0014503F" w:rsidRDefault="0014503F" w:rsidP="0014503F">
      <w:pPr>
        <w:rPr>
          <w:rFonts w:cs="Arial"/>
          <w:color w:val="000000"/>
        </w:rPr>
      </w:pPr>
      <w:r w:rsidRPr="0014503F">
        <w:rPr>
          <w:rFonts w:cs="Arial"/>
          <w:color w:val="000000"/>
        </w:rPr>
        <w:t>2.13.2.</w:t>
      </w:r>
      <w:r w:rsidRPr="0014503F">
        <w:rPr>
          <w:rFonts w:ascii="Times New Roman" w:hAnsi="Times New Roman"/>
          <w:color w:val="000000"/>
          <w:sz w:val="14"/>
          <w:szCs w:val="14"/>
        </w:rPr>
        <w:t>    </w:t>
      </w:r>
      <w:r w:rsidRPr="0014503F">
        <w:rPr>
          <w:rFonts w:cs="Arial"/>
          <w:color w:val="000000"/>
        </w:rPr>
        <w:t>Показателями качества муниципальной услуги являются:</w:t>
      </w:r>
    </w:p>
    <w:p w:rsidR="0014503F" w:rsidRPr="0014503F" w:rsidRDefault="0014503F" w:rsidP="0014503F">
      <w:pPr>
        <w:rPr>
          <w:rFonts w:cs="Arial"/>
          <w:color w:val="000000"/>
        </w:rPr>
      </w:pPr>
      <w:r w:rsidRPr="0014503F">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14503F" w:rsidRPr="0014503F" w:rsidRDefault="0014503F" w:rsidP="0014503F">
      <w:pPr>
        <w:rPr>
          <w:rFonts w:cs="Arial"/>
          <w:color w:val="000000"/>
        </w:rPr>
      </w:pPr>
      <w:r w:rsidRPr="0014503F">
        <w:rPr>
          <w:rFonts w:cs="Arial"/>
          <w:color w:val="000000"/>
        </w:rPr>
        <w:t>- соблюдение сроков предоставления муниципальной услуги;</w:t>
      </w:r>
    </w:p>
    <w:p w:rsidR="0014503F" w:rsidRPr="0014503F" w:rsidRDefault="0014503F" w:rsidP="0014503F">
      <w:pPr>
        <w:rPr>
          <w:rFonts w:cs="Arial"/>
          <w:color w:val="000000"/>
        </w:rPr>
      </w:pPr>
      <w:r w:rsidRPr="0014503F">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2.14.</w:t>
      </w:r>
      <w:r w:rsidRPr="0014503F">
        <w:rPr>
          <w:rFonts w:ascii="Times New Roman" w:hAnsi="Times New Roman"/>
          <w:color w:val="000000"/>
          <w:sz w:val="14"/>
          <w:szCs w:val="14"/>
        </w:rPr>
        <w:t>  </w:t>
      </w:r>
      <w:r w:rsidRPr="0014503F">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4503F" w:rsidRPr="0014503F" w:rsidRDefault="0014503F" w:rsidP="0014503F">
      <w:pPr>
        <w:rPr>
          <w:rFonts w:cs="Arial"/>
          <w:color w:val="000000"/>
        </w:rPr>
      </w:pPr>
      <w:r w:rsidRPr="0014503F">
        <w:rPr>
          <w:rFonts w:cs="Arial"/>
          <w:color w:val="000000"/>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14503F">
        <w:rPr>
          <w:rFonts w:cs="Arial"/>
          <w:color w:val="000000"/>
        </w:rPr>
        <w:t>в многофункциональных центрах в соответствии с заключенными в установленном порядке соглашениями о взаимодействии</w:t>
      </w:r>
      <w:proofErr w:type="gramEnd"/>
      <w:r w:rsidRPr="0014503F">
        <w:rPr>
          <w:rFonts w:cs="Arial"/>
          <w:color w:val="000000"/>
        </w:rPr>
        <w:t>.</w:t>
      </w:r>
    </w:p>
    <w:p w:rsidR="0014503F" w:rsidRPr="0014503F" w:rsidRDefault="0014503F" w:rsidP="0014503F">
      <w:pPr>
        <w:rPr>
          <w:rFonts w:cs="Arial"/>
          <w:color w:val="000000"/>
        </w:rPr>
      </w:pPr>
      <w:r w:rsidRPr="0014503F">
        <w:rPr>
          <w:rFonts w:cs="Arial"/>
          <w:color w:val="000000"/>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14503F" w:rsidRPr="0014503F" w:rsidRDefault="0014503F" w:rsidP="0014503F">
      <w:pPr>
        <w:rPr>
          <w:rFonts w:cs="Arial"/>
          <w:color w:val="000000"/>
        </w:rPr>
      </w:pPr>
      <w:r w:rsidRPr="0014503F">
        <w:rPr>
          <w:rFonts w:cs="Arial"/>
          <w:color w:val="000000"/>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14503F" w:rsidRPr="0014503F" w:rsidRDefault="0014503F" w:rsidP="0014503F">
      <w:pPr>
        <w:rPr>
          <w:rFonts w:cs="Arial"/>
          <w:color w:val="000000"/>
        </w:rPr>
      </w:pPr>
      <w:r w:rsidRPr="0014503F">
        <w:rPr>
          <w:rFonts w:cs="Arial"/>
          <w:color w:val="000000"/>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503F" w:rsidRPr="0014503F" w:rsidRDefault="0014503F" w:rsidP="0014503F">
      <w:pPr>
        <w:numPr>
          <w:ilvl w:val="0"/>
          <w:numId w:val="6"/>
        </w:numPr>
        <w:ind w:left="0" w:firstLine="567"/>
        <w:rPr>
          <w:rFonts w:cs="Arial"/>
          <w:color w:val="000000"/>
        </w:rPr>
      </w:pPr>
      <w:r w:rsidRPr="0014503F">
        <w:rPr>
          <w:rFonts w:ascii="Times New Roman" w:hAnsi="Times New Roman"/>
          <w:color w:val="000000"/>
          <w:sz w:val="14"/>
          <w:szCs w:val="14"/>
        </w:rPr>
        <w:t>                        </w:t>
      </w:r>
      <w:proofErr w:type="spellStart"/>
      <w:proofErr w:type="gramStart"/>
      <w:r w:rsidRPr="0014503F">
        <w:rPr>
          <w:rFonts w:cs="Arial"/>
          <w:color w:val="000000"/>
        </w:rPr>
        <w:t>C</w:t>
      </w:r>
      <w:proofErr w:type="gramEnd"/>
      <w:r w:rsidRPr="0014503F">
        <w:rPr>
          <w:rFonts w:cs="Arial"/>
          <w:color w:val="000000"/>
        </w:rPr>
        <w:t>остав</w:t>
      </w:r>
      <w:proofErr w:type="spellEnd"/>
      <w:r w:rsidRPr="0014503F">
        <w:rPr>
          <w:rFonts w:cs="Arial"/>
          <w:color w:val="000000"/>
        </w:rPr>
        <w:t>, последовательность и сроки выполнения административных процедур, требования к порядку их выполнения</w:t>
      </w:r>
    </w:p>
    <w:p w:rsidR="0014503F" w:rsidRPr="0014503F" w:rsidRDefault="0014503F" w:rsidP="0014503F">
      <w:pPr>
        <w:rPr>
          <w:rFonts w:cs="Arial"/>
          <w:color w:val="000000"/>
        </w:rPr>
      </w:pPr>
      <w:r w:rsidRPr="0014503F">
        <w:rPr>
          <w:rFonts w:cs="Arial"/>
          <w:color w:val="000000"/>
        </w:rPr>
        <w:t>3.1.</w:t>
      </w:r>
      <w:r w:rsidRPr="0014503F">
        <w:rPr>
          <w:rFonts w:ascii="Times New Roman" w:hAnsi="Times New Roman"/>
          <w:color w:val="000000"/>
          <w:sz w:val="14"/>
          <w:szCs w:val="14"/>
        </w:rPr>
        <w:t>                    </w:t>
      </w:r>
      <w:r w:rsidRPr="0014503F">
        <w:rPr>
          <w:rFonts w:cs="Arial"/>
          <w:color w:val="000000"/>
        </w:rPr>
        <w:t>Исчерпывающий перечень административных процедур</w:t>
      </w:r>
    </w:p>
    <w:p w:rsidR="0014503F" w:rsidRPr="0014503F" w:rsidRDefault="0014503F" w:rsidP="0014503F">
      <w:pPr>
        <w:rPr>
          <w:rFonts w:cs="Arial"/>
          <w:color w:val="000000"/>
        </w:rPr>
      </w:pPr>
      <w:r w:rsidRPr="0014503F">
        <w:rPr>
          <w:rFonts w:cs="Arial"/>
          <w:color w:val="000000"/>
        </w:rPr>
        <w:t>3.1.1.</w:t>
      </w:r>
      <w:r w:rsidRPr="0014503F">
        <w:rPr>
          <w:rFonts w:ascii="Times New Roman" w:hAnsi="Times New Roman"/>
          <w:color w:val="000000"/>
          <w:sz w:val="14"/>
          <w:szCs w:val="14"/>
        </w:rPr>
        <w:t>             </w:t>
      </w:r>
      <w:r w:rsidRPr="0014503F">
        <w:rPr>
          <w:rFonts w:cs="Arial"/>
          <w:color w:val="000000"/>
        </w:rPr>
        <w:t>Предоставление муниципальной услуги включает в себя следующие административные процедуры:</w:t>
      </w:r>
    </w:p>
    <w:p w:rsidR="0014503F" w:rsidRPr="0014503F" w:rsidRDefault="0014503F" w:rsidP="0014503F">
      <w:pPr>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прием и регистрация заявления и прилагаемых к нему документов;</w:t>
      </w:r>
    </w:p>
    <w:p w:rsidR="0014503F" w:rsidRPr="0014503F" w:rsidRDefault="0014503F" w:rsidP="0014503F">
      <w:pPr>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рассмотрение представленных документов;</w:t>
      </w:r>
    </w:p>
    <w:p w:rsidR="0014503F" w:rsidRPr="0014503F" w:rsidRDefault="0014503F" w:rsidP="0014503F">
      <w:pPr>
        <w:rPr>
          <w:rFonts w:cs="Arial"/>
          <w:color w:val="000000"/>
        </w:rPr>
      </w:pPr>
      <w:r w:rsidRPr="0014503F">
        <w:rPr>
          <w:rFonts w:ascii="Symbol" w:hAnsi="Symbol" w:cs="Arial"/>
          <w:color w:val="000000"/>
        </w:rPr>
        <w:lastRenderedPageBreak/>
        <w:sym w:font="Symbol" w:char="F02D"/>
      </w:r>
      <w:r w:rsidRPr="0014503F">
        <w:rPr>
          <w:rFonts w:ascii="Times New Roman" w:hAnsi="Times New Roman"/>
          <w:color w:val="000000"/>
          <w:sz w:val="14"/>
          <w:szCs w:val="14"/>
        </w:rPr>
        <w:t>                              </w:t>
      </w:r>
      <w:r w:rsidRPr="0014503F">
        <w:rPr>
          <w:rFonts w:cs="Arial"/>
          <w:color w:val="000000"/>
        </w:rPr>
        <w:t xml:space="preserve">подготовка проекта постановления администрации об установлении публичного сервитута в отношении земельных участков в границах </w:t>
      </w:r>
      <w:proofErr w:type="gramStart"/>
      <w:r w:rsidRPr="0014503F">
        <w:rPr>
          <w:rFonts w:cs="Arial"/>
          <w:color w:val="000000"/>
        </w:rPr>
        <w:t>полос отвода автомобильных дорог местного значения поселения</w:t>
      </w:r>
      <w:proofErr w:type="gramEnd"/>
      <w:r w:rsidRPr="0014503F">
        <w:rPr>
          <w:rFonts w:cs="Arial"/>
          <w:color w:val="000000"/>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14503F" w:rsidRPr="0014503F" w:rsidRDefault="0014503F" w:rsidP="0014503F">
      <w:pPr>
        <w:rPr>
          <w:rFonts w:cs="Arial"/>
          <w:color w:val="000000"/>
        </w:rPr>
      </w:pPr>
      <w:r w:rsidRPr="0014503F">
        <w:rPr>
          <w:rFonts w:ascii="Symbol" w:hAnsi="Symbol" w:cs="Arial"/>
          <w:color w:val="000000"/>
        </w:rPr>
        <w:sym w:font="Symbol" w:char="F02D"/>
      </w:r>
      <w:r w:rsidRPr="0014503F">
        <w:rPr>
          <w:rFonts w:ascii="Times New Roman" w:hAnsi="Times New Roman"/>
          <w:color w:val="000000"/>
          <w:sz w:val="14"/>
          <w:szCs w:val="14"/>
        </w:rPr>
        <w:t>                              </w:t>
      </w:r>
      <w:r w:rsidRPr="0014503F">
        <w:rPr>
          <w:rFonts w:cs="Arial"/>
          <w:color w:val="000000"/>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14503F">
        <w:rPr>
          <w:rFonts w:cs="Arial"/>
          <w:color w:val="000000"/>
        </w:rPr>
        <w:t>полос отвода автомобильных дорог местного значения поселения</w:t>
      </w:r>
      <w:proofErr w:type="gramEnd"/>
      <w:r w:rsidRPr="0014503F">
        <w:rPr>
          <w:rFonts w:cs="Arial"/>
          <w:color w:val="000000"/>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3.2. Прием и регистрация заявления и прилагаемых к нему документов</w:t>
      </w:r>
    </w:p>
    <w:p w:rsidR="0014503F" w:rsidRPr="0014503F" w:rsidRDefault="0014503F" w:rsidP="0014503F">
      <w:pPr>
        <w:rPr>
          <w:rFonts w:cs="Arial"/>
          <w:color w:val="000000"/>
        </w:rPr>
      </w:pPr>
      <w:r w:rsidRPr="0014503F">
        <w:rPr>
          <w:rFonts w:cs="Arial"/>
          <w:color w:val="000000"/>
        </w:rPr>
        <w:t>3.2.1. Основанием для начала административной процедуры является личное обращение заявителя в администрацию, многофункциональный центр</w:t>
      </w:r>
      <w:proofErr w:type="gramStart"/>
      <w:r w:rsidRPr="0014503F">
        <w:rPr>
          <w:rFonts w:cs="Arial"/>
          <w:color w:val="000000"/>
          <w:sz w:val="16"/>
          <w:szCs w:val="16"/>
          <w:vertAlign w:val="superscript"/>
        </w:rPr>
        <w:t>1</w:t>
      </w:r>
      <w:proofErr w:type="gramEnd"/>
      <w:r w:rsidRPr="0014503F">
        <w:rPr>
          <w:rFonts w:cs="Arial"/>
          <w:color w:val="000000"/>
        </w:rPr>
        <w:t>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14503F" w:rsidRPr="0014503F" w:rsidRDefault="0014503F" w:rsidP="0014503F">
      <w:pPr>
        <w:rPr>
          <w:rFonts w:cs="Arial"/>
          <w:color w:val="000000"/>
        </w:rPr>
      </w:pPr>
      <w:r w:rsidRPr="0014503F">
        <w:rPr>
          <w:rFonts w:cs="Arial"/>
          <w:color w:val="000000"/>
        </w:rPr>
        <w:t>3.2.3. Специалист администрации или многофункционального центра, ответственный за прием и регистрацию документов заявителя, регистрирует заявление с прилагаемыми к нему документами.</w:t>
      </w:r>
    </w:p>
    <w:p w:rsidR="0014503F" w:rsidRPr="0014503F" w:rsidRDefault="0014503F" w:rsidP="0014503F">
      <w:pPr>
        <w:rPr>
          <w:rFonts w:cs="Arial"/>
          <w:color w:val="000000"/>
        </w:rPr>
      </w:pPr>
      <w:r w:rsidRPr="0014503F">
        <w:rPr>
          <w:rFonts w:cs="Arial"/>
          <w:color w:val="000000"/>
        </w:rPr>
        <w:t>3.2.4. Регистрация заявлений должна содержать:</w:t>
      </w:r>
    </w:p>
    <w:p w:rsidR="0014503F" w:rsidRPr="0014503F" w:rsidRDefault="0014503F" w:rsidP="0014503F">
      <w:pPr>
        <w:rPr>
          <w:rFonts w:cs="Arial"/>
          <w:color w:val="000000"/>
        </w:rPr>
      </w:pPr>
      <w:r w:rsidRPr="0014503F">
        <w:rPr>
          <w:rFonts w:cs="Arial"/>
          <w:color w:val="000000"/>
        </w:rPr>
        <w:t>дату получения и регистрационный номер заявления;</w:t>
      </w:r>
    </w:p>
    <w:p w:rsidR="0014503F" w:rsidRPr="0014503F" w:rsidRDefault="0014503F" w:rsidP="0014503F">
      <w:pPr>
        <w:rPr>
          <w:rFonts w:cs="Arial"/>
          <w:color w:val="000000"/>
        </w:rPr>
      </w:pPr>
      <w:r w:rsidRPr="0014503F">
        <w:rPr>
          <w:rFonts w:cs="Arial"/>
          <w:color w:val="000000"/>
        </w:rPr>
        <w:t>наименование заявителя, фамилию, имя, отчество (последнее - при наличии), его местонахождение и телефон;</w:t>
      </w:r>
    </w:p>
    <w:p w:rsidR="0014503F" w:rsidRPr="0014503F" w:rsidRDefault="0014503F" w:rsidP="0014503F">
      <w:pPr>
        <w:rPr>
          <w:rFonts w:cs="Arial"/>
          <w:color w:val="000000"/>
        </w:rPr>
      </w:pPr>
      <w:r w:rsidRPr="0014503F">
        <w:rPr>
          <w:rFonts w:cs="Arial"/>
          <w:color w:val="000000"/>
        </w:rPr>
        <w:t>сведения о представленных документах (наименование, количество листов);</w:t>
      </w:r>
    </w:p>
    <w:p w:rsidR="0014503F" w:rsidRPr="0014503F" w:rsidRDefault="0014503F" w:rsidP="0014503F">
      <w:pPr>
        <w:rPr>
          <w:rFonts w:cs="Arial"/>
          <w:color w:val="000000"/>
        </w:rPr>
      </w:pPr>
      <w:r w:rsidRPr="0014503F">
        <w:rPr>
          <w:rFonts w:cs="Arial"/>
          <w:color w:val="000000"/>
        </w:rPr>
        <w:t>кадастровые номера земельных участков, в отношении которых устанавливается публичный сервитут;</w:t>
      </w:r>
    </w:p>
    <w:p w:rsidR="0014503F" w:rsidRPr="0014503F" w:rsidRDefault="0014503F" w:rsidP="0014503F">
      <w:pPr>
        <w:rPr>
          <w:rFonts w:cs="Arial"/>
          <w:color w:val="000000"/>
        </w:rPr>
      </w:pPr>
      <w:r w:rsidRPr="0014503F">
        <w:rPr>
          <w:rFonts w:cs="Arial"/>
          <w:color w:val="000000"/>
        </w:rPr>
        <w:t>цель установления публичного сервитута.</w:t>
      </w:r>
    </w:p>
    <w:p w:rsidR="0014503F" w:rsidRPr="0014503F" w:rsidRDefault="0014503F" w:rsidP="0014503F">
      <w:pPr>
        <w:rPr>
          <w:rFonts w:cs="Arial"/>
          <w:color w:val="000000"/>
        </w:rPr>
      </w:pPr>
      <w:r w:rsidRPr="0014503F">
        <w:rPr>
          <w:rFonts w:cs="Arial"/>
          <w:color w:val="000000"/>
        </w:rPr>
        <w:t>3.2.5. В случае обращения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4503F" w:rsidRPr="0014503F" w:rsidRDefault="0014503F" w:rsidP="0014503F">
      <w:pPr>
        <w:rPr>
          <w:rFonts w:cs="Arial"/>
          <w:color w:val="000000"/>
        </w:rPr>
      </w:pPr>
      <w:r w:rsidRPr="0014503F">
        <w:rPr>
          <w:rFonts w:cs="Arial"/>
          <w:color w:val="000000"/>
        </w:rPr>
        <w:t>3.2.6. По обращению заявителя администрация обязана предоставить ему сведения о дате приема заявления и его регистрационном номере.</w:t>
      </w:r>
    </w:p>
    <w:p w:rsidR="0014503F" w:rsidRPr="0014503F" w:rsidRDefault="0014503F" w:rsidP="0014503F">
      <w:pPr>
        <w:rPr>
          <w:rFonts w:cs="Arial"/>
          <w:color w:val="000000"/>
        </w:rPr>
      </w:pPr>
      <w:r w:rsidRPr="0014503F">
        <w:rPr>
          <w:rFonts w:cs="Arial"/>
          <w:color w:val="000000"/>
        </w:rPr>
        <w:t>3.2.7. Результатом административной процедуры является прием и регистрация заявления и прилагаемых к нему документов.</w:t>
      </w:r>
    </w:p>
    <w:p w:rsidR="0014503F" w:rsidRPr="0014503F" w:rsidRDefault="0014503F" w:rsidP="0014503F">
      <w:pPr>
        <w:rPr>
          <w:rFonts w:cs="Arial"/>
          <w:color w:val="000000"/>
        </w:rPr>
      </w:pPr>
      <w:r w:rsidRPr="0014503F">
        <w:rPr>
          <w:rFonts w:cs="Arial"/>
          <w:color w:val="000000"/>
        </w:rPr>
        <w:t>3.2.8. Максимальный срок исполнения административной процедуры - в течение 1-го рабочего дня.</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3.3. Рассмотрение представленных документов</w:t>
      </w:r>
    </w:p>
    <w:p w:rsidR="0014503F" w:rsidRPr="0014503F" w:rsidRDefault="0014503F" w:rsidP="0014503F">
      <w:pPr>
        <w:rPr>
          <w:rFonts w:cs="Arial"/>
          <w:color w:val="000000"/>
        </w:rPr>
      </w:pPr>
      <w:r w:rsidRPr="0014503F">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14503F" w:rsidRPr="0014503F" w:rsidRDefault="0014503F" w:rsidP="0014503F">
      <w:pPr>
        <w:rPr>
          <w:rFonts w:cs="Arial"/>
          <w:color w:val="000000"/>
        </w:rPr>
      </w:pPr>
      <w:r w:rsidRPr="0014503F">
        <w:rPr>
          <w:rFonts w:cs="Arial"/>
          <w:color w:val="000000"/>
        </w:rPr>
        <w:t>3.3.2. Специалист, уполномоченный на рассмотрение представленных документов:</w:t>
      </w:r>
    </w:p>
    <w:p w:rsidR="0014503F" w:rsidRPr="0014503F" w:rsidRDefault="0014503F" w:rsidP="0014503F">
      <w:pPr>
        <w:rPr>
          <w:rFonts w:cs="Arial"/>
          <w:color w:val="000000"/>
        </w:rPr>
      </w:pPr>
      <w:r w:rsidRPr="0014503F">
        <w:rPr>
          <w:rFonts w:cs="Arial"/>
          <w:color w:val="000000"/>
        </w:rPr>
        <w:t>1) устанавливает предмет обращения;</w:t>
      </w:r>
    </w:p>
    <w:p w:rsidR="0014503F" w:rsidRPr="0014503F" w:rsidRDefault="0014503F" w:rsidP="0014503F">
      <w:pPr>
        <w:rPr>
          <w:rFonts w:cs="Arial"/>
          <w:color w:val="000000"/>
        </w:rPr>
      </w:pPr>
      <w:r w:rsidRPr="0014503F">
        <w:rPr>
          <w:rFonts w:cs="Arial"/>
          <w:color w:val="000000"/>
        </w:rPr>
        <w:t xml:space="preserve">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w:t>
      </w:r>
      <w:r w:rsidRPr="0014503F">
        <w:rPr>
          <w:rFonts w:cs="Arial"/>
          <w:color w:val="000000"/>
        </w:rPr>
        <w:lastRenderedPageBreak/>
        <w:t>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14503F" w:rsidRPr="0014503F" w:rsidRDefault="0014503F" w:rsidP="0014503F">
      <w:pPr>
        <w:rPr>
          <w:rFonts w:cs="Arial"/>
          <w:color w:val="000000"/>
        </w:rPr>
      </w:pPr>
      <w:r w:rsidRPr="0014503F">
        <w:rPr>
          <w:rFonts w:cs="Arial"/>
          <w:color w:val="000000"/>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14503F" w:rsidRPr="0014503F" w:rsidRDefault="0014503F" w:rsidP="0014503F">
      <w:pPr>
        <w:rPr>
          <w:rFonts w:cs="Arial"/>
          <w:color w:val="000000"/>
        </w:rPr>
      </w:pPr>
      <w:r w:rsidRPr="0014503F">
        <w:rPr>
          <w:rFonts w:cs="Arial"/>
          <w:color w:val="000000"/>
        </w:rPr>
        <w:t>3.3.4. Результатом административной процедуры является рассмотрение заявления.</w:t>
      </w:r>
    </w:p>
    <w:p w:rsidR="0014503F" w:rsidRPr="0014503F" w:rsidRDefault="0014503F" w:rsidP="0014503F">
      <w:pPr>
        <w:rPr>
          <w:rFonts w:cs="Arial"/>
          <w:color w:val="000000"/>
        </w:rPr>
      </w:pPr>
      <w:r w:rsidRPr="0014503F">
        <w:rPr>
          <w:rFonts w:cs="Arial"/>
          <w:color w:val="000000"/>
        </w:rPr>
        <w:t>3.3.5. Максимальный срок исполнения административной процедуры - 3 рабочих дня с момента регистрации заявления.</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 xml:space="preserve">3.4. Подготовка проекта постановления администрации </w:t>
      </w:r>
      <w:proofErr w:type="gramStart"/>
      <w:r w:rsidRPr="0014503F">
        <w:rPr>
          <w:rFonts w:cs="Arial"/>
          <w:color w:val="000000"/>
        </w:rPr>
        <w:t>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w:t>
      </w:r>
      <w:proofErr w:type="gramEnd"/>
      <w:r w:rsidRPr="0014503F">
        <w:rPr>
          <w:rFonts w:cs="Arial"/>
          <w:color w:val="000000"/>
        </w:rPr>
        <w:t xml:space="preserve">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14503F" w:rsidRPr="0014503F" w:rsidRDefault="0014503F" w:rsidP="0014503F">
      <w:pPr>
        <w:rPr>
          <w:rFonts w:cs="Arial"/>
          <w:color w:val="000000"/>
        </w:rPr>
      </w:pPr>
      <w:r w:rsidRPr="0014503F">
        <w:rPr>
          <w:rFonts w:cs="Arial"/>
          <w:color w:val="000000"/>
        </w:rPr>
        <w:t>3.4.1. Основанием для начала исполнения административной процедуры является рассмотрение документов.</w:t>
      </w:r>
    </w:p>
    <w:p w:rsidR="0014503F" w:rsidRPr="0014503F" w:rsidRDefault="0014503F" w:rsidP="0014503F">
      <w:pPr>
        <w:rPr>
          <w:rFonts w:cs="Arial"/>
          <w:color w:val="000000"/>
        </w:rPr>
      </w:pPr>
      <w:r w:rsidRPr="0014503F">
        <w:rPr>
          <w:rFonts w:cs="Arial"/>
          <w:color w:val="000000"/>
        </w:rP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p w:rsidR="0014503F" w:rsidRPr="0014503F" w:rsidRDefault="0014503F" w:rsidP="0014503F">
      <w:pPr>
        <w:rPr>
          <w:rFonts w:cs="Arial"/>
          <w:color w:val="000000"/>
        </w:rPr>
      </w:pPr>
      <w:r w:rsidRPr="0014503F">
        <w:rPr>
          <w:rFonts w:cs="Arial"/>
          <w:color w:val="000000"/>
        </w:rPr>
        <w:t xml:space="preserve">3.4.2.1. Готовит проект постановления администрации об установлении публичного сервитута в отношении земельных участков в границах </w:t>
      </w:r>
      <w:proofErr w:type="gramStart"/>
      <w:r w:rsidRPr="0014503F">
        <w:rPr>
          <w:rFonts w:cs="Arial"/>
          <w:color w:val="000000"/>
        </w:rPr>
        <w:t>полос отвода автомобильных дорог местного значения поселения</w:t>
      </w:r>
      <w:proofErr w:type="gramEnd"/>
      <w:r w:rsidRPr="0014503F">
        <w:rPr>
          <w:rFonts w:cs="Arial"/>
          <w:color w:val="000000"/>
        </w:rPr>
        <w:t xml:space="preserve"> в целях прокладки, переноса, переустройства инженерных коммуникаций, их эксплуатации.</w:t>
      </w:r>
    </w:p>
    <w:p w:rsidR="0014503F" w:rsidRPr="0014503F" w:rsidRDefault="0014503F" w:rsidP="0014503F">
      <w:pPr>
        <w:rPr>
          <w:rFonts w:cs="Arial"/>
          <w:color w:val="000000"/>
        </w:rPr>
      </w:pPr>
      <w:r w:rsidRPr="0014503F">
        <w:rPr>
          <w:rFonts w:cs="Arial"/>
          <w:color w:val="000000"/>
        </w:rPr>
        <w:t xml:space="preserve">3.4.2.2. Передает подготовленный проект постановления администрации об установлении публичного сервитута в отношении земельных участков в границах </w:t>
      </w:r>
      <w:proofErr w:type="gramStart"/>
      <w:r w:rsidRPr="0014503F">
        <w:rPr>
          <w:rFonts w:cs="Arial"/>
          <w:color w:val="000000"/>
        </w:rPr>
        <w:t>полос отвода автомобильных дорог местного значения поселения</w:t>
      </w:r>
      <w:proofErr w:type="gramEnd"/>
      <w:r w:rsidRPr="0014503F">
        <w:rPr>
          <w:rFonts w:cs="Arial"/>
          <w:color w:val="000000"/>
        </w:rPr>
        <w:t xml:space="preserve"> в целях прокладки, переноса, переустройства инженерных коммуникаций, их эксплуатации на подписание главе администрации </w:t>
      </w:r>
      <w:proofErr w:type="spellStart"/>
      <w:r w:rsidRPr="0014503F">
        <w:rPr>
          <w:rFonts w:cs="Arial"/>
          <w:color w:val="000000"/>
        </w:rPr>
        <w:t>Запрудского</w:t>
      </w:r>
      <w:proofErr w:type="spellEnd"/>
      <w:r w:rsidRPr="0014503F">
        <w:rPr>
          <w:rFonts w:cs="Arial"/>
          <w:color w:val="000000"/>
        </w:rPr>
        <w:t xml:space="preserve"> сельского поселения.</w:t>
      </w:r>
    </w:p>
    <w:p w:rsidR="0014503F" w:rsidRPr="0014503F" w:rsidRDefault="0014503F" w:rsidP="0014503F">
      <w:pPr>
        <w:rPr>
          <w:rFonts w:cs="Arial"/>
          <w:color w:val="000000"/>
        </w:rPr>
      </w:pPr>
      <w:r w:rsidRPr="0014503F">
        <w:rPr>
          <w:rFonts w:cs="Arial"/>
          <w:color w:val="000000"/>
        </w:rPr>
        <w:t xml:space="preserve">3.4.2.3. Обеспечивает регистрацию постановления об установлении публичного сервитута в отношении земельных участков в границах </w:t>
      </w:r>
      <w:proofErr w:type="gramStart"/>
      <w:r w:rsidRPr="0014503F">
        <w:rPr>
          <w:rFonts w:cs="Arial"/>
          <w:color w:val="000000"/>
        </w:rPr>
        <w:t>полос отвода автомобильных дорог местного значения поселения</w:t>
      </w:r>
      <w:proofErr w:type="gramEnd"/>
      <w:r w:rsidRPr="0014503F">
        <w:rPr>
          <w:rFonts w:cs="Arial"/>
          <w:color w:val="000000"/>
        </w:rPr>
        <w:t xml:space="preserve"> в целях прокладки, переноса, переустройства инженерных коммуникаций, их эксплуатации.</w:t>
      </w:r>
    </w:p>
    <w:p w:rsidR="0014503F" w:rsidRPr="0014503F" w:rsidRDefault="0014503F" w:rsidP="0014503F">
      <w:pPr>
        <w:rPr>
          <w:rFonts w:cs="Arial"/>
          <w:color w:val="000000"/>
        </w:rPr>
      </w:pPr>
      <w:r w:rsidRPr="0014503F">
        <w:rPr>
          <w:rFonts w:cs="Arial"/>
          <w:color w:val="000000"/>
        </w:rPr>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
    <w:p w:rsidR="0014503F" w:rsidRPr="0014503F" w:rsidRDefault="0014503F" w:rsidP="0014503F">
      <w:pPr>
        <w:rPr>
          <w:rFonts w:cs="Arial"/>
          <w:color w:val="000000"/>
        </w:rPr>
      </w:pPr>
      <w:r w:rsidRPr="0014503F">
        <w:rPr>
          <w:rFonts w:cs="Arial"/>
          <w:color w:val="000000"/>
        </w:rPr>
        <w:t xml:space="preserve">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w:t>
      </w:r>
      <w:proofErr w:type="gramStart"/>
      <w:r w:rsidRPr="0014503F">
        <w:rPr>
          <w:rFonts w:cs="Arial"/>
          <w:color w:val="000000"/>
        </w:rPr>
        <w:t>полос отвода автомобильных дорог местного значения поселения</w:t>
      </w:r>
      <w:proofErr w:type="gramEnd"/>
      <w:r w:rsidRPr="0014503F">
        <w:rPr>
          <w:rFonts w:cs="Arial"/>
          <w:color w:val="000000"/>
        </w:rPr>
        <w:t xml:space="preserve">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14503F" w:rsidRPr="0014503F" w:rsidRDefault="0014503F" w:rsidP="0014503F">
      <w:pPr>
        <w:rPr>
          <w:rFonts w:cs="Arial"/>
          <w:color w:val="000000"/>
        </w:rPr>
      </w:pPr>
      <w:r w:rsidRPr="0014503F">
        <w:rPr>
          <w:rFonts w:cs="Arial"/>
          <w:color w:val="000000"/>
        </w:rPr>
        <w:t>3.4.5. Максимальный срок исполнения административной процедуры – 10 рабочих дней с момента регистрации заявления.</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3.5. </w:t>
      </w:r>
      <w:bookmarkStart w:id="0" w:name="Par79"/>
      <w:bookmarkEnd w:id="0"/>
      <w:r w:rsidRPr="0014503F">
        <w:rPr>
          <w:rFonts w:cs="Arial"/>
          <w:color w:val="000000"/>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14503F">
        <w:rPr>
          <w:rFonts w:cs="Arial"/>
          <w:color w:val="000000"/>
        </w:rPr>
        <w:lastRenderedPageBreak/>
        <w:t>полос отвода автомобильных дорог местного значения поселения</w:t>
      </w:r>
      <w:proofErr w:type="gramEnd"/>
      <w:r w:rsidRPr="0014503F">
        <w:rPr>
          <w:rFonts w:cs="Arial"/>
          <w:color w:val="000000"/>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14503F" w:rsidRPr="0014503F" w:rsidRDefault="0014503F" w:rsidP="0014503F">
      <w:pPr>
        <w:rPr>
          <w:rFonts w:cs="Arial"/>
          <w:color w:val="000000"/>
        </w:rPr>
      </w:pPr>
      <w:r w:rsidRPr="0014503F">
        <w:rPr>
          <w:rFonts w:cs="Arial"/>
          <w:color w:val="000000"/>
        </w:rPr>
        <w:t xml:space="preserve">3.5.1. </w:t>
      </w:r>
      <w:proofErr w:type="gramStart"/>
      <w:r w:rsidRPr="0014503F">
        <w:rPr>
          <w:rFonts w:cs="Arial"/>
          <w:color w:val="000000"/>
        </w:rPr>
        <w:t>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w:t>
      </w:r>
      <w:proofErr w:type="gramEnd"/>
      <w:r w:rsidRPr="0014503F">
        <w:rPr>
          <w:rFonts w:cs="Arial"/>
          <w:color w:val="000000"/>
        </w:rPr>
        <w:t xml:space="preserve"> государственного кадастра недвижимости в соответствии с законодательством о государственном кадастре недвижимости.</w:t>
      </w:r>
    </w:p>
    <w:p w:rsidR="0014503F" w:rsidRPr="0014503F" w:rsidRDefault="0014503F" w:rsidP="0014503F">
      <w:pPr>
        <w:rPr>
          <w:rFonts w:cs="Arial"/>
          <w:color w:val="000000"/>
        </w:rPr>
      </w:pPr>
      <w:r w:rsidRPr="0014503F">
        <w:rPr>
          <w:rFonts w:cs="Arial"/>
          <w:color w:val="000000"/>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14503F" w:rsidRPr="0014503F" w:rsidRDefault="0014503F" w:rsidP="0014503F">
      <w:pPr>
        <w:rPr>
          <w:rFonts w:cs="Arial"/>
          <w:color w:val="000000"/>
        </w:rPr>
      </w:pPr>
      <w:r w:rsidRPr="0014503F">
        <w:rPr>
          <w:rFonts w:cs="Arial"/>
          <w:color w:val="000000"/>
        </w:rPr>
        <w:t xml:space="preserve">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w:t>
      </w:r>
      <w:proofErr w:type="gramStart"/>
      <w:r w:rsidRPr="0014503F">
        <w:rPr>
          <w:rFonts w:cs="Arial"/>
          <w:color w:val="000000"/>
        </w:rPr>
        <w:t>полос отвода автомобильных дорог местного значения поселения</w:t>
      </w:r>
      <w:proofErr w:type="gramEnd"/>
      <w:r w:rsidRPr="0014503F">
        <w:rPr>
          <w:rFonts w:cs="Arial"/>
          <w:color w:val="000000"/>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14503F" w:rsidRPr="0014503F" w:rsidRDefault="0014503F" w:rsidP="0014503F">
      <w:pPr>
        <w:rPr>
          <w:rFonts w:cs="Arial"/>
          <w:color w:val="000000"/>
        </w:rPr>
      </w:pPr>
      <w:r w:rsidRPr="0014503F">
        <w:rPr>
          <w:rFonts w:cs="Arial"/>
          <w:color w:val="000000"/>
        </w:rPr>
        <w:t>3.5.4. Максимальный срок исполнения административной процедуры – 4 рабочих дня.</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14503F" w:rsidRPr="0014503F" w:rsidRDefault="0014503F" w:rsidP="0014503F">
      <w:pPr>
        <w:rPr>
          <w:rFonts w:cs="Arial"/>
          <w:color w:val="000000"/>
        </w:rPr>
      </w:pPr>
      <w:r w:rsidRPr="0014503F">
        <w:rPr>
          <w:rFonts w:cs="Arial"/>
          <w:color w:val="000000"/>
        </w:rPr>
        <w:t>3.6.1.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14503F" w:rsidRPr="0014503F" w:rsidRDefault="0014503F" w:rsidP="0014503F">
      <w:pPr>
        <w:rPr>
          <w:rFonts w:cs="Arial"/>
          <w:color w:val="000000"/>
        </w:rPr>
      </w:pPr>
      <w:r w:rsidRPr="0014503F">
        <w:rPr>
          <w:rFonts w:cs="Arial"/>
          <w:color w:val="000000"/>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503F" w:rsidRPr="0014503F" w:rsidRDefault="0014503F" w:rsidP="0014503F">
      <w:pPr>
        <w:rPr>
          <w:rFonts w:cs="Arial"/>
          <w:color w:val="000000"/>
        </w:rPr>
      </w:pPr>
      <w:r w:rsidRPr="0014503F">
        <w:rPr>
          <w:rFonts w:cs="Arial"/>
          <w:color w:val="000000"/>
        </w:rPr>
        <w:t>3.6.3. Получение результата муниципальной услуги в электронной форме не предусмотрено.</w:t>
      </w:r>
    </w:p>
    <w:p w:rsidR="0014503F" w:rsidRPr="0014503F" w:rsidRDefault="0014503F" w:rsidP="0014503F">
      <w:pPr>
        <w:rPr>
          <w:rFonts w:cs="Arial"/>
          <w:color w:val="000000"/>
        </w:rPr>
      </w:pPr>
      <w:r w:rsidRPr="0014503F">
        <w:rPr>
          <w:rFonts w:cs="Arial"/>
          <w:color w:val="000000"/>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numPr>
          <w:ilvl w:val="0"/>
          <w:numId w:val="7"/>
        </w:numPr>
        <w:ind w:left="0" w:firstLine="567"/>
        <w:rPr>
          <w:rFonts w:cs="Arial"/>
          <w:color w:val="000000"/>
        </w:rPr>
      </w:pPr>
      <w:r w:rsidRPr="0014503F">
        <w:rPr>
          <w:rFonts w:ascii="Times New Roman" w:hAnsi="Times New Roman"/>
          <w:color w:val="000000"/>
          <w:sz w:val="14"/>
          <w:szCs w:val="14"/>
        </w:rPr>
        <w:t>                   </w:t>
      </w:r>
      <w:r w:rsidRPr="0014503F">
        <w:rPr>
          <w:rFonts w:cs="Arial"/>
          <w:color w:val="000000"/>
        </w:rPr>
        <w:t xml:space="preserve">Формы </w:t>
      </w:r>
      <w:proofErr w:type="gramStart"/>
      <w:r w:rsidRPr="0014503F">
        <w:rPr>
          <w:rFonts w:cs="Arial"/>
          <w:color w:val="000000"/>
        </w:rPr>
        <w:t>контроля за</w:t>
      </w:r>
      <w:proofErr w:type="gramEnd"/>
      <w:r w:rsidRPr="0014503F">
        <w:rPr>
          <w:rFonts w:cs="Arial"/>
          <w:color w:val="000000"/>
        </w:rPr>
        <w:t xml:space="preserve"> исполнением административного регламента</w:t>
      </w:r>
    </w:p>
    <w:p w:rsidR="0014503F" w:rsidRPr="0014503F" w:rsidRDefault="0014503F" w:rsidP="0014503F">
      <w:pPr>
        <w:rPr>
          <w:rFonts w:cs="Arial"/>
          <w:color w:val="000000"/>
        </w:rPr>
      </w:pPr>
      <w:r w:rsidRPr="0014503F">
        <w:rPr>
          <w:rFonts w:cs="Arial"/>
          <w:color w:val="000000"/>
        </w:rPr>
        <w:t xml:space="preserve">4.1. Текущий </w:t>
      </w:r>
      <w:proofErr w:type="gramStart"/>
      <w:r w:rsidRPr="0014503F">
        <w:rPr>
          <w:rFonts w:cs="Arial"/>
          <w:color w:val="000000"/>
        </w:rPr>
        <w:t>контроль за</w:t>
      </w:r>
      <w:proofErr w:type="gramEnd"/>
      <w:r w:rsidRPr="0014503F">
        <w:rPr>
          <w:rFonts w:cs="Arial"/>
          <w:color w:val="000000"/>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4503F" w:rsidRPr="0014503F" w:rsidRDefault="0014503F" w:rsidP="0014503F">
      <w:pPr>
        <w:rPr>
          <w:rFonts w:cs="Arial"/>
          <w:color w:val="000000"/>
        </w:rPr>
      </w:pPr>
      <w:r w:rsidRPr="0014503F">
        <w:rPr>
          <w:rFonts w:cs="Arial"/>
          <w:color w:val="000000"/>
        </w:rPr>
        <w:t xml:space="preserve">4.2. Перечень иных должностных лиц администрации, осуществляющих текущий контроль организации предоставления муниципальной услуги, в том </w:t>
      </w:r>
      <w:r w:rsidRPr="0014503F">
        <w:rPr>
          <w:rFonts w:cs="Arial"/>
          <w:color w:val="000000"/>
        </w:rPr>
        <w:lastRenderedPageBreak/>
        <w:t>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4503F" w:rsidRPr="0014503F" w:rsidRDefault="0014503F" w:rsidP="0014503F">
      <w:pPr>
        <w:rPr>
          <w:rFonts w:cs="Arial"/>
          <w:color w:val="000000"/>
        </w:rPr>
      </w:pPr>
      <w:r w:rsidRPr="0014503F">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4503F" w:rsidRPr="0014503F" w:rsidRDefault="0014503F" w:rsidP="0014503F">
      <w:pPr>
        <w:rPr>
          <w:rFonts w:cs="Arial"/>
          <w:color w:val="000000"/>
        </w:rPr>
      </w:pPr>
      <w:r w:rsidRPr="0014503F">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4503F" w:rsidRPr="0014503F" w:rsidRDefault="0014503F" w:rsidP="0014503F">
      <w:pPr>
        <w:rPr>
          <w:rFonts w:cs="Arial"/>
          <w:color w:val="000000"/>
        </w:rPr>
      </w:pPr>
      <w:r w:rsidRPr="0014503F">
        <w:rPr>
          <w:rFonts w:cs="Arial"/>
          <w:color w:val="000000"/>
        </w:rPr>
        <w:t>4.4. Проведение текущего контроля должно осуществляться не реже двух раз в год.</w:t>
      </w:r>
    </w:p>
    <w:p w:rsidR="0014503F" w:rsidRPr="0014503F" w:rsidRDefault="0014503F" w:rsidP="0014503F">
      <w:pPr>
        <w:rPr>
          <w:rFonts w:cs="Arial"/>
          <w:color w:val="000000"/>
        </w:rPr>
      </w:pPr>
      <w:r w:rsidRPr="0014503F">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4503F" w:rsidRPr="0014503F" w:rsidRDefault="0014503F" w:rsidP="0014503F">
      <w:pPr>
        <w:rPr>
          <w:rFonts w:cs="Arial"/>
          <w:color w:val="000000"/>
        </w:rPr>
      </w:pPr>
      <w:r w:rsidRPr="0014503F">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14503F" w:rsidRPr="0014503F" w:rsidRDefault="0014503F" w:rsidP="0014503F">
      <w:pPr>
        <w:rPr>
          <w:rFonts w:cs="Arial"/>
          <w:color w:val="000000"/>
        </w:rPr>
      </w:pPr>
      <w:r w:rsidRPr="0014503F">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4503F" w:rsidRPr="0014503F" w:rsidRDefault="0014503F" w:rsidP="0014503F">
      <w:pPr>
        <w:rPr>
          <w:rFonts w:cs="Arial"/>
          <w:color w:val="000000"/>
        </w:rPr>
      </w:pPr>
      <w:r w:rsidRPr="0014503F">
        <w:rPr>
          <w:rFonts w:cs="Arial"/>
          <w:color w:val="000000"/>
        </w:rPr>
        <w:t>4.5</w:t>
      </w:r>
      <w:r w:rsidRPr="0014503F">
        <w:rPr>
          <w:rFonts w:ascii="Times New Roman" w:hAnsi="Times New Roman"/>
          <w:color w:val="000000"/>
          <w:sz w:val="14"/>
          <w:szCs w:val="14"/>
        </w:rPr>
        <w:t>                  </w:t>
      </w:r>
      <w:proofErr w:type="gramStart"/>
      <w:r w:rsidRPr="0014503F">
        <w:rPr>
          <w:rFonts w:cs="Arial"/>
          <w:color w:val="000000"/>
        </w:rPr>
        <w:t>Контроль за</w:t>
      </w:r>
      <w:proofErr w:type="gramEnd"/>
      <w:r w:rsidRPr="0014503F">
        <w:rPr>
          <w:rFonts w:cs="Arial"/>
          <w:color w:val="000000"/>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5. </w:t>
      </w:r>
      <w:proofErr w:type="gramStart"/>
      <w:r w:rsidRPr="0014503F">
        <w:rPr>
          <w:rFonts w:cs="Arial"/>
          <w:color w:val="00000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5.2. Предмет досудебного (внесудебного) обжалования:</w:t>
      </w:r>
    </w:p>
    <w:p w:rsidR="0014503F" w:rsidRPr="0014503F" w:rsidRDefault="0014503F" w:rsidP="0014503F">
      <w:pPr>
        <w:ind w:firstLine="709"/>
        <w:rPr>
          <w:rFonts w:cs="Arial"/>
          <w:color w:val="000000"/>
        </w:rPr>
      </w:pPr>
      <w:r w:rsidRPr="0014503F">
        <w:rPr>
          <w:rFonts w:cs="Arial"/>
          <w:color w:val="000000"/>
        </w:rPr>
        <w:t>Заявитель может обратиться с жалобой, в том числе в следующих случаях:</w:t>
      </w:r>
    </w:p>
    <w:p w:rsidR="0014503F" w:rsidRPr="0014503F" w:rsidRDefault="0014503F" w:rsidP="0014503F">
      <w:pPr>
        <w:ind w:firstLine="709"/>
        <w:rPr>
          <w:rFonts w:cs="Arial"/>
          <w:color w:val="000000"/>
        </w:rPr>
      </w:pPr>
      <w:r w:rsidRPr="0014503F">
        <w:rPr>
          <w:rFonts w:cs="Arial"/>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4503F" w:rsidRPr="0014503F" w:rsidRDefault="0014503F" w:rsidP="0014503F">
      <w:pPr>
        <w:ind w:firstLine="709"/>
        <w:rPr>
          <w:rFonts w:cs="Arial"/>
          <w:color w:val="000000"/>
        </w:rPr>
      </w:pPr>
      <w:r w:rsidRPr="0014503F">
        <w:rPr>
          <w:rFonts w:cs="Arial"/>
          <w:color w:val="000000"/>
        </w:rPr>
        <w:t xml:space="preserve">- нарушение срока предоставления муниципальной услуги. </w:t>
      </w:r>
      <w:proofErr w:type="gramStart"/>
      <w:r w:rsidRPr="0014503F">
        <w:rPr>
          <w:rFonts w:cs="Arial"/>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4503F" w:rsidRPr="0014503F" w:rsidRDefault="0014503F" w:rsidP="0014503F">
      <w:pPr>
        <w:ind w:firstLine="709"/>
        <w:rPr>
          <w:rFonts w:cs="Arial"/>
          <w:color w:val="000000"/>
        </w:rPr>
      </w:pPr>
      <w:r w:rsidRPr="0014503F">
        <w:rPr>
          <w:rFonts w:cs="Arial"/>
          <w:color w:val="000000"/>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proofErr w:type="spellStart"/>
      <w:r w:rsidRPr="0014503F">
        <w:rPr>
          <w:rFonts w:cs="Arial"/>
          <w:color w:val="000000"/>
        </w:rPr>
        <w:t>Запрудского</w:t>
      </w:r>
      <w:proofErr w:type="spellEnd"/>
      <w:r w:rsidRPr="0014503F">
        <w:rPr>
          <w:rFonts w:cs="Arial"/>
          <w:color w:val="000000"/>
        </w:rPr>
        <w:t xml:space="preserve"> сельского поселения для предоставления муниципальной услуги;</w:t>
      </w:r>
    </w:p>
    <w:p w:rsidR="0014503F" w:rsidRPr="0014503F" w:rsidRDefault="0014503F" w:rsidP="0014503F">
      <w:pPr>
        <w:ind w:firstLine="709"/>
        <w:rPr>
          <w:rFonts w:cs="Arial"/>
          <w:color w:val="000000"/>
        </w:rPr>
      </w:pPr>
      <w:proofErr w:type="gramStart"/>
      <w:r w:rsidRPr="0014503F">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proofErr w:type="spellStart"/>
      <w:r w:rsidRPr="0014503F">
        <w:rPr>
          <w:rFonts w:cs="Arial"/>
          <w:color w:val="000000"/>
        </w:rPr>
        <w:t>Запрудского</w:t>
      </w:r>
      <w:proofErr w:type="spellEnd"/>
      <w:r w:rsidRPr="0014503F">
        <w:rPr>
          <w:rFonts w:cs="Arial"/>
          <w:color w:val="000000"/>
        </w:rPr>
        <w:t xml:space="preserve"> сельского </w:t>
      </w:r>
      <w:proofErr w:type="spellStart"/>
      <w:r w:rsidRPr="0014503F">
        <w:rPr>
          <w:rFonts w:cs="Arial"/>
          <w:color w:val="000000"/>
        </w:rPr>
        <w:t>посеелния</w:t>
      </w:r>
      <w:proofErr w:type="spellEnd"/>
      <w:r w:rsidRPr="0014503F">
        <w:rPr>
          <w:rFonts w:cs="Arial"/>
          <w:color w:val="000000"/>
        </w:rPr>
        <w:t xml:space="preserve"> для предоставления муниципальной услуги, у заявителя;</w:t>
      </w:r>
      <w:proofErr w:type="gramEnd"/>
    </w:p>
    <w:p w:rsidR="0014503F" w:rsidRPr="0014503F" w:rsidRDefault="0014503F" w:rsidP="0014503F">
      <w:pPr>
        <w:ind w:firstLine="709"/>
        <w:rPr>
          <w:rFonts w:cs="Arial"/>
          <w:color w:val="000000"/>
        </w:rPr>
      </w:pPr>
      <w:proofErr w:type="gramStart"/>
      <w:r w:rsidRPr="0014503F">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14503F">
        <w:rPr>
          <w:rFonts w:cs="Arial"/>
          <w:color w:val="000000"/>
        </w:rPr>
        <w:t xml:space="preserve"> </w:t>
      </w:r>
      <w:proofErr w:type="gramStart"/>
      <w:r w:rsidRPr="0014503F">
        <w:rPr>
          <w:rFonts w:cs="Arial"/>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4503F" w:rsidRPr="0014503F" w:rsidRDefault="0014503F" w:rsidP="0014503F">
      <w:pPr>
        <w:ind w:firstLine="709"/>
        <w:rPr>
          <w:rFonts w:cs="Arial"/>
          <w:color w:val="000000"/>
        </w:rPr>
      </w:pPr>
      <w:r w:rsidRPr="0014503F">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rsidR="0014503F" w:rsidRPr="0014503F" w:rsidRDefault="0014503F" w:rsidP="0014503F">
      <w:pPr>
        <w:ind w:firstLine="709"/>
        <w:rPr>
          <w:rFonts w:cs="Arial"/>
          <w:color w:val="000000"/>
        </w:rPr>
      </w:pPr>
      <w:proofErr w:type="gramStart"/>
      <w:r w:rsidRPr="0014503F">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503F">
        <w:rPr>
          <w:rFonts w:cs="Arial"/>
          <w:color w:val="000000"/>
        </w:rPr>
        <w:t xml:space="preserve"> </w:t>
      </w:r>
      <w:proofErr w:type="gramStart"/>
      <w:r w:rsidRPr="0014503F">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4503F" w:rsidRPr="0014503F" w:rsidRDefault="0014503F" w:rsidP="0014503F">
      <w:pPr>
        <w:ind w:firstLine="709"/>
        <w:rPr>
          <w:rFonts w:cs="Arial"/>
          <w:color w:val="000000"/>
        </w:rPr>
      </w:pPr>
      <w:r w:rsidRPr="0014503F">
        <w:rPr>
          <w:rFonts w:cs="Arial"/>
          <w:color w:val="000000"/>
        </w:rPr>
        <w:t>- нарушение срока или порядка выдачи документов по результатам предоставления муниципальной услуги;</w:t>
      </w:r>
    </w:p>
    <w:p w:rsidR="0014503F" w:rsidRPr="0014503F" w:rsidRDefault="0014503F" w:rsidP="0014503F">
      <w:pPr>
        <w:ind w:firstLine="709"/>
        <w:rPr>
          <w:rFonts w:cs="Arial"/>
          <w:color w:val="000000"/>
        </w:rPr>
      </w:pPr>
      <w:proofErr w:type="gramStart"/>
      <w:r w:rsidRPr="0014503F">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Каширского муниципального района.</w:t>
      </w:r>
      <w:proofErr w:type="gramEnd"/>
      <w:r w:rsidRPr="0014503F">
        <w:rPr>
          <w:rFonts w:cs="Arial"/>
          <w:color w:val="000000"/>
        </w:rPr>
        <w:t xml:space="preserve"> </w:t>
      </w:r>
      <w:proofErr w:type="gramStart"/>
      <w:r w:rsidRPr="0014503F">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4503F" w:rsidRPr="0014503F" w:rsidRDefault="0014503F" w:rsidP="0014503F">
      <w:pPr>
        <w:ind w:firstLine="709"/>
        <w:rPr>
          <w:rFonts w:cs="Arial"/>
          <w:color w:val="000000"/>
        </w:rPr>
      </w:pPr>
      <w:proofErr w:type="gramStart"/>
      <w:r w:rsidRPr="0014503F">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14503F">
        <w:rPr>
          <w:rFonts w:cs="Arial"/>
          <w:color w:val="000000"/>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14503F">
        <w:rPr>
          <w:rFonts w:cs="Arial"/>
          <w:color w:val="000000"/>
        </w:rPr>
        <w:t xml:space="preserve"> </w:t>
      </w:r>
      <w:proofErr w:type="gramStart"/>
      <w:r w:rsidRPr="0014503F">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 xml:space="preserve">5.3. </w:t>
      </w:r>
      <w:proofErr w:type="gramStart"/>
      <w:r w:rsidRPr="0014503F">
        <w:rPr>
          <w:rFonts w:cs="Arial"/>
          <w:color w:val="000000"/>
        </w:rPr>
        <w:t>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roofErr w:type="gramEnd"/>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5.4. Исчерпывающий перечень оснований для оставления жалобы без ответа:</w:t>
      </w:r>
    </w:p>
    <w:p w:rsidR="0014503F" w:rsidRPr="0014503F" w:rsidRDefault="0014503F" w:rsidP="0014503F">
      <w:pPr>
        <w:ind w:firstLine="709"/>
        <w:rPr>
          <w:rFonts w:cs="Arial"/>
          <w:color w:val="000000"/>
        </w:rPr>
      </w:pPr>
      <w:r w:rsidRPr="0014503F">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14503F" w:rsidRPr="0014503F" w:rsidRDefault="0014503F" w:rsidP="0014503F">
      <w:pPr>
        <w:ind w:firstLine="709"/>
        <w:rPr>
          <w:rFonts w:cs="Arial"/>
          <w:color w:val="000000"/>
        </w:rPr>
      </w:pPr>
      <w:r w:rsidRPr="0014503F">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4503F" w:rsidRPr="0014503F" w:rsidRDefault="0014503F" w:rsidP="0014503F">
      <w:pPr>
        <w:ind w:firstLine="709"/>
        <w:rPr>
          <w:rFonts w:cs="Arial"/>
          <w:color w:val="000000"/>
        </w:rPr>
      </w:pPr>
      <w:r w:rsidRPr="0014503F">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4503F" w:rsidRPr="0014503F" w:rsidRDefault="0014503F" w:rsidP="0014503F">
      <w:pPr>
        <w:ind w:firstLine="709"/>
        <w:rPr>
          <w:rFonts w:cs="Arial"/>
          <w:color w:val="000000"/>
        </w:rPr>
      </w:pPr>
      <w:r w:rsidRPr="0014503F">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5.5. Основания для начала процедуры досудебного (внесудебного) обжалования.</w:t>
      </w:r>
    </w:p>
    <w:p w:rsidR="0014503F" w:rsidRPr="0014503F" w:rsidRDefault="0014503F" w:rsidP="0014503F">
      <w:pPr>
        <w:ind w:firstLine="709"/>
        <w:rPr>
          <w:rFonts w:cs="Arial"/>
          <w:color w:val="000000"/>
        </w:rPr>
      </w:pPr>
      <w:r w:rsidRPr="0014503F">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14503F" w:rsidRPr="0014503F" w:rsidRDefault="0014503F" w:rsidP="0014503F">
      <w:pPr>
        <w:ind w:firstLine="709"/>
        <w:rPr>
          <w:rFonts w:cs="Arial"/>
          <w:color w:val="000000"/>
        </w:rPr>
      </w:pPr>
      <w:r w:rsidRPr="0014503F">
        <w:rPr>
          <w:rFonts w:cs="Arial"/>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14503F" w:rsidRPr="0014503F" w:rsidRDefault="0014503F" w:rsidP="0014503F">
      <w:pPr>
        <w:ind w:firstLine="709"/>
        <w:rPr>
          <w:rFonts w:cs="Arial"/>
          <w:color w:val="000000"/>
        </w:rPr>
      </w:pPr>
      <w:r w:rsidRPr="0014503F">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4503F" w:rsidRPr="0014503F" w:rsidRDefault="0014503F" w:rsidP="0014503F">
      <w:pPr>
        <w:ind w:firstLine="709"/>
        <w:rPr>
          <w:rFonts w:cs="Arial"/>
          <w:color w:val="000000"/>
        </w:rPr>
      </w:pPr>
      <w:r w:rsidRPr="0014503F">
        <w:rPr>
          <w:rFonts w:cs="Arial"/>
          <w:color w:val="000000"/>
        </w:rPr>
        <w:lastRenderedPageBreak/>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14503F" w:rsidRPr="0014503F" w:rsidRDefault="0014503F" w:rsidP="0014503F">
      <w:pPr>
        <w:ind w:firstLine="709"/>
        <w:rPr>
          <w:rFonts w:cs="Arial"/>
          <w:color w:val="000000"/>
        </w:rPr>
      </w:pPr>
      <w:r w:rsidRPr="0014503F">
        <w:rPr>
          <w:rFonts w:cs="Arial"/>
          <w:color w:val="000000"/>
        </w:rPr>
        <w:t>5.5.5. Жалоба должна содержать:</w:t>
      </w:r>
    </w:p>
    <w:p w:rsidR="0014503F" w:rsidRPr="0014503F" w:rsidRDefault="0014503F" w:rsidP="0014503F">
      <w:pPr>
        <w:ind w:firstLine="709"/>
        <w:rPr>
          <w:rFonts w:cs="Arial"/>
          <w:color w:val="000000"/>
        </w:rPr>
      </w:pPr>
      <w:proofErr w:type="gramStart"/>
      <w:r w:rsidRPr="0014503F">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4503F" w:rsidRPr="0014503F" w:rsidRDefault="0014503F" w:rsidP="0014503F">
      <w:pPr>
        <w:ind w:firstLine="709"/>
        <w:rPr>
          <w:rFonts w:cs="Arial"/>
          <w:color w:val="000000"/>
        </w:rPr>
      </w:pPr>
      <w:proofErr w:type="gramStart"/>
      <w:r w:rsidRPr="0014503F">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503F" w:rsidRPr="0014503F" w:rsidRDefault="0014503F" w:rsidP="0014503F">
      <w:pPr>
        <w:ind w:firstLine="709"/>
        <w:rPr>
          <w:rFonts w:cs="Arial"/>
          <w:color w:val="000000"/>
        </w:rPr>
      </w:pPr>
      <w:r w:rsidRPr="0014503F">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4503F" w:rsidRPr="0014503F" w:rsidRDefault="0014503F" w:rsidP="0014503F">
      <w:pPr>
        <w:ind w:firstLine="709"/>
        <w:rPr>
          <w:rFonts w:cs="Arial"/>
          <w:color w:val="000000"/>
        </w:rPr>
      </w:pPr>
      <w:r w:rsidRPr="0014503F">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5.6. Заявитель вправе получить информацию и документы, необходимые для обоснования и рассмотрения жалобы.</w:t>
      </w:r>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14503F" w:rsidRPr="0014503F" w:rsidRDefault="0014503F" w:rsidP="0014503F">
      <w:pPr>
        <w:ind w:firstLine="709"/>
        <w:rPr>
          <w:rFonts w:cs="Arial"/>
          <w:color w:val="000000"/>
        </w:rPr>
      </w:pPr>
      <w:r w:rsidRPr="0014503F">
        <w:rPr>
          <w:rFonts w:cs="Arial"/>
          <w:color w:val="000000"/>
        </w:rPr>
        <w:t>5.7.1. Жалобы на решения и действия (бездействие) руководителя отдела подается в Администрацию района.</w:t>
      </w:r>
    </w:p>
    <w:p w:rsidR="0014503F" w:rsidRPr="0014503F" w:rsidRDefault="0014503F" w:rsidP="0014503F">
      <w:pPr>
        <w:ind w:firstLine="709"/>
        <w:rPr>
          <w:rFonts w:cs="Arial"/>
          <w:color w:val="000000"/>
        </w:rPr>
      </w:pPr>
      <w:r w:rsidRPr="0014503F">
        <w:rPr>
          <w:rFonts w:cs="Arial"/>
          <w:color w:val="000000"/>
        </w:rPr>
        <w:t>5.7.2. Жалобы на решения и действия (бездействие) работника МФЦ подаются руководителю МФЦ.</w:t>
      </w:r>
    </w:p>
    <w:p w:rsidR="0014503F" w:rsidRPr="0014503F" w:rsidRDefault="0014503F" w:rsidP="0014503F">
      <w:pPr>
        <w:ind w:firstLine="709"/>
        <w:rPr>
          <w:rFonts w:cs="Arial"/>
          <w:color w:val="000000"/>
        </w:rPr>
      </w:pPr>
      <w:r w:rsidRPr="0014503F">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14503F" w:rsidRPr="0014503F" w:rsidRDefault="0014503F" w:rsidP="0014503F">
      <w:pPr>
        <w:ind w:firstLine="709"/>
        <w:rPr>
          <w:rFonts w:cs="Arial"/>
          <w:color w:val="000000"/>
        </w:rPr>
      </w:pPr>
      <w:r w:rsidRPr="0014503F">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5.8. Сроки рассмотрения жалобы:</w:t>
      </w:r>
    </w:p>
    <w:p w:rsidR="0014503F" w:rsidRPr="0014503F" w:rsidRDefault="0014503F" w:rsidP="0014503F">
      <w:pPr>
        <w:ind w:firstLine="709"/>
        <w:rPr>
          <w:rFonts w:cs="Arial"/>
          <w:color w:val="000000"/>
        </w:rPr>
      </w:pPr>
      <w:proofErr w:type="gramStart"/>
      <w:r w:rsidRPr="0014503F">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14503F">
        <w:rPr>
          <w:rFonts w:cs="Arial"/>
          <w:color w:val="000000"/>
        </w:rPr>
        <w:t xml:space="preserve"> дня ее регистрации.</w:t>
      </w:r>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5.9. Результат досудебного (внесудебного) обжалования применительно к каждой процедуре либо инстанции обжалования.</w:t>
      </w:r>
    </w:p>
    <w:p w:rsidR="0014503F" w:rsidRPr="0014503F" w:rsidRDefault="0014503F" w:rsidP="0014503F">
      <w:pPr>
        <w:ind w:firstLine="709"/>
        <w:rPr>
          <w:rFonts w:cs="Arial"/>
          <w:color w:val="000000"/>
        </w:rPr>
      </w:pPr>
      <w:r w:rsidRPr="0014503F">
        <w:rPr>
          <w:rFonts w:cs="Arial"/>
          <w:color w:val="000000"/>
        </w:rPr>
        <w:lastRenderedPageBreak/>
        <w:t>5.9.1. По результатам рассмотрения жалобы принимается одно из следующих решений:</w:t>
      </w:r>
    </w:p>
    <w:p w:rsidR="0014503F" w:rsidRPr="0014503F" w:rsidRDefault="0014503F" w:rsidP="0014503F">
      <w:pPr>
        <w:ind w:firstLine="709"/>
        <w:rPr>
          <w:rFonts w:cs="Arial"/>
          <w:color w:val="000000"/>
        </w:rPr>
      </w:pPr>
      <w:proofErr w:type="gramStart"/>
      <w:r w:rsidRPr="0014503F">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rsidR="0014503F" w:rsidRPr="0014503F" w:rsidRDefault="0014503F" w:rsidP="0014503F">
      <w:pPr>
        <w:ind w:firstLine="709"/>
        <w:rPr>
          <w:rFonts w:cs="Arial"/>
          <w:color w:val="000000"/>
        </w:rPr>
      </w:pPr>
      <w:r w:rsidRPr="0014503F">
        <w:rPr>
          <w:rFonts w:cs="Arial"/>
          <w:color w:val="000000"/>
        </w:rPr>
        <w:t>2) в удовлетворении жалобы отказывается.</w:t>
      </w:r>
    </w:p>
    <w:p w:rsidR="0014503F" w:rsidRPr="0014503F" w:rsidRDefault="0014503F" w:rsidP="0014503F">
      <w:pPr>
        <w:ind w:firstLine="709"/>
        <w:rPr>
          <w:rFonts w:cs="Arial"/>
          <w:color w:val="000000"/>
        </w:rPr>
      </w:pPr>
      <w:r w:rsidRPr="0014503F">
        <w:rPr>
          <w:rFonts w:cs="Arial"/>
          <w:color w:val="000000"/>
        </w:rPr>
        <w:t>5.9.2. В удовлетворении жалобы отказывается в следующих случаях:</w:t>
      </w:r>
    </w:p>
    <w:p w:rsidR="0014503F" w:rsidRPr="0014503F" w:rsidRDefault="0014503F" w:rsidP="0014503F">
      <w:pPr>
        <w:ind w:firstLine="709"/>
        <w:rPr>
          <w:rFonts w:cs="Arial"/>
          <w:color w:val="000000"/>
        </w:rPr>
      </w:pPr>
      <w:r w:rsidRPr="0014503F">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4503F" w:rsidRPr="0014503F" w:rsidRDefault="0014503F" w:rsidP="0014503F">
      <w:pPr>
        <w:ind w:firstLine="709"/>
        <w:rPr>
          <w:rFonts w:cs="Arial"/>
          <w:color w:val="000000"/>
        </w:rPr>
      </w:pPr>
      <w:r w:rsidRPr="0014503F">
        <w:rPr>
          <w:rFonts w:cs="Arial"/>
          <w:color w:val="000000"/>
        </w:rPr>
        <w:t>2) подача жалобы лицом, полномочия которого не подтверждены в порядке, установленном законодательством;</w:t>
      </w:r>
    </w:p>
    <w:p w:rsidR="0014503F" w:rsidRPr="0014503F" w:rsidRDefault="0014503F" w:rsidP="0014503F">
      <w:pPr>
        <w:ind w:firstLine="709"/>
        <w:rPr>
          <w:rFonts w:cs="Arial"/>
          <w:color w:val="000000"/>
        </w:rPr>
      </w:pPr>
      <w:r w:rsidRPr="0014503F">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14503F" w:rsidRPr="0014503F" w:rsidRDefault="0014503F" w:rsidP="0014503F">
      <w:pPr>
        <w:ind w:firstLine="709"/>
        <w:rPr>
          <w:rFonts w:cs="Arial"/>
          <w:color w:val="000000"/>
        </w:rPr>
      </w:pPr>
      <w:r w:rsidRPr="0014503F">
        <w:rPr>
          <w:rFonts w:cs="Arial"/>
          <w:color w:val="000000"/>
        </w:rPr>
        <w:t>4) если обжалуемые действия являются правомерными.</w:t>
      </w:r>
    </w:p>
    <w:p w:rsidR="0014503F" w:rsidRPr="0014503F" w:rsidRDefault="0014503F" w:rsidP="0014503F">
      <w:pPr>
        <w:ind w:firstLine="709"/>
        <w:rPr>
          <w:rFonts w:cs="Arial"/>
          <w:color w:val="000000"/>
        </w:rPr>
      </w:pPr>
      <w:r w:rsidRPr="0014503F">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503F" w:rsidRPr="0014503F" w:rsidRDefault="0014503F" w:rsidP="0014503F">
      <w:pPr>
        <w:ind w:firstLine="709"/>
        <w:rPr>
          <w:rFonts w:cs="Arial"/>
          <w:color w:val="000000"/>
        </w:rPr>
      </w:pPr>
      <w:proofErr w:type="gramStart"/>
      <w:r w:rsidRPr="0014503F">
        <w:rPr>
          <w:rFonts w:cs="Arial"/>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14503F">
        <w:rPr>
          <w:rFonts w:cs="Arial"/>
          <w:color w:val="000000"/>
        </w:rPr>
        <w:t xml:space="preserve"> за доставленные неудобства.</w:t>
      </w:r>
    </w:p>
    <w:p w:rsidR="0014503F" w:rsidRPr="0014503F" w:rsidRDefault="0014503F" w:rsidP="0014503F">
      <w:pPr>
        <w:ind w:firstLine="709"/>
        <w:rPr>
          <w:rFonts w:cs="Arial"/>
          <w:color w:val="000000"/>
        </w:rPr>
      </w:pPr>
      <w:r w:rsidRPr="0014503F">
        <w:rPr>
          <w:rFonts w:cs="Arial"/>
          <w:color w:val="000000"/>
        </w:rPr>
        <w:t xml:space="preserve">В случае признания </w:t>
      </w:r>
      <w:proofErr w:type="gramStart"/>
      <w:r w:rsidRPr="0014503F">
        <w:rPr>
          <w:rFonts w:cs="Arial"/>
          <w:color w:val="000000"/>
        </w:rPr>
        <w:t>жалобы</w:t>
      </w:r>
      <w:proofErr w:type="gramEnd"/>
      <w:r w:rsidRPr="0014503F">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503F" w:rsidRPr="0014503F" w:rsidRDefault="0014503F" w:rsidP="0014503F">
      <w:pPr>
        <w:ind w:firstLine="709"/>
        <w:rPr>
          <w:rFonts w:cs="Arial"/>
          <w:color w:val="000000"/>
        </w:rPr>
      </w:pPr>
      <w:r w:rsidRPr="0014503F">
        <w:rPr>
          <w:rFonts w:cs="Arial"/>
          <w:color w:val="000000"/>
        </w:rPr>
        <w:t xml:space="preserve">5.9.4. В случае установления в ходе или по результатам </w:t>
      </w:r>
      <w:proofErr w:type="gramStart"/>
      <w:r w:rsidRPr="0014503F">
        <w:rPr>
          <w:rFonts w:cs="Arial"/>
          <w:color w:val="000000"/>
        </w:rPr>
        <w:t>рассмотрения жалобы признаков состава административного правонарушения</w:t>
      </w:r>
      <w:proofErr w:type="gramEnd"/>
      <w:r w:rsidRPr="0014503F">
        <w:rPr>
          <w:rFonts w:cs="Arial"/>
          <w:color w:val="000000"/>
        </w:rPr>
        <w:t xml:space="preserve">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14503F" w:rsidRPr="0014503F" w:rsidRDefault="0014503F" w:rsidP="0014503F">
      <w:pPr>
        <w:ind w:firstLine="709"/>
        <w:rPr>
          <w:rFonts w:cs="Arial"/>
          <w:color w:val="000000"/>
        </w:rPr>
      </w:pPr>
      <w:r w:rsidRPr="0014503F">
        <w:rPr>
          <w:rFonts w:cs="Arial"/>
          <w:color w:val="000000"/>
        </w:rPr>
        <w:t>1) Федеральный закон от 27.07.2010 № 210-ФЗ "Об организации предоставления государственных и муниципальных услуг";</w:t>
      </w:r>
    </w:p>
    <w:p w:rsidR="0014503F" w:rsidRPr="0014503F" w:rsidRDefault="0014503F" w:rsidP="0014503F">
      <w:pPr>
        <w:ind w:firstLine="709"/>
        <w:rPr>
          <w:rFonts w:cs="Arial"/>
          <w:color w:val="000000"/>
        </w:rPr>
      </w:pPr>
      <w:r w:rsidRPr="0014503F">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503F" w:rsidRPr="0014503F" w:rsidRDefault="0014503F" w:rsidP="0014503F">
      <w:pPr>
        <w:ind w:firstLine="709"/>
        <w:rPr>
          <w:rFonts w:cs="Arial"/>
          <w:color w:val="000000"/>
        </w:rPr>
      </w:pPr>
      <w:r w:rsidRPr="0014503F">
        <w:rPr>
          <w:rFonts w:cs="Arial"/>
          <w:color w:val="000000"/>
        </w:rPr>
        <w:lastRenderedPageBreak/>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14503F" w:rsidRPr="0014503F" w:rsidRDefault="0014503F" w:rsidP="0014503F">
      <w:pPr>
        <w:ind w:firstLine="709"/>
        <w:rPr>
          <w:rFonts w:cs="Arial"/>
          <w:color w:val="000000"/>
        </w:rPr>
      </w:pPr>
      <w:r w:rsidRPr="0014503F">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14503F" w:rsidRPr="0014503F" w:rsidRDefault="0014503F" w:rsidP="0014503F">
      <w:pPr>
        <w:ind w:left="5670" w:firstLine="0"/>
        <w:rPr>
          <w:rFonts w:cs="Arial"/>
          <w:color w:val="000000"/>
        </w:rPr>
      </w:pPr>
      <w:r w:rsidRPr="0014503F">
        <w:rPr>
          <w:rFonts w:cs="Arial"/>
          <w:color w:val="000000"/>
        </w:rPr>
        <w:br w:type="textWrapping" w:clear="all"/>
        <w:t>Приложение № 1</w:t>
      </w:r>
    </w:p>
    <w:p w:rsidR="0014503F" w:rsidRPr="0014503F" w:rsidRDefault="0014503F" w:rsidP="0014503F">
      <w:pPr>
        <w:ind w:left="5670" w:firstLine="0"/>
        <w:rPr>
          <w:rFonts w:cs="Arial"/>
          <w:color w:val="000000"/>
        </w:rPr>
      </w:pPr>
      <w:r w:rsidRPr="0014503F">
        <w:rPr>
          <w:rFonts w:cs="Arial"/>
          <w:color w:val="000000"/>
        </w:rPr>
        <w:t>к административному регламенту</w:t>
      </w:r>
    </w:p>
    <w:p w:rsidR="0014503F" w:rsidRPr="0014503F" w:rsidRDefault="0014503F" w:rsidP="0014503F">
      <w:pPr>
        <w:ind w:firstLine="709"/>
        <w:jc w:val="right"/>
        <w:rPr>
          <w:rFonts w:cs="Arial"/>
          <w:color w:val="000000"/>
        </w:rPr>
      </w:pPr>
      <w:r w:rsidRPr="0014503F">
        <w:rPr>
          <w:rFonts w:cs="Arial"/>
          <w:color w:val="000000"/>
        </w:rPr>
        <w:t> </w:t>
      </w:r>
    </w:p>
    <w:p w:rsidR="0014503F" w:rsidRPr="0014503F" w:rsidRDefault="0014503F" w:rsidP="0014503F">
      <w:pPr>
        <w:ind w:firstLine="0"/>
        <w:jc w:val="center"/>
        <w:rPr>
          <w:rFonts w:cs="Arial"/>
          <w:color w:val="000000"/>
        </w:rPr>
      </w:pPr>
      <w:r w:rsidRPr="0014503F">
        <w:rPr>
          <w:rFonts w:cs="Arial"/>
          <w:color w:val="000000"/>
        </w:rPr>
        <w:t>ФОРМА ЗАЯВЛЕНИЯ</w:t>
      </w:r>
    </w:p>
    <w:p w:rsidR="0014503F" w:rsidRPr="0014503F" w:rsidRDefault="0014503F" w:rsidP="0014503F">
      <w:pPr>
        <w:ind w:firstLine="0"/>
        <w:rPr>
          <w:rFonts w:cs="Arial"/>
          <w:color w:val="000000"/>
        </w:rPr>
      </w:pPr>
      <w:r w:rsidRPr="0014503F">
        <w:rPr>
          <w:rFonts w:cs="Arial"/>
          <w:color w:val="000000"/>
        </w:rPr>
        <w:t> </w:t>
      </w:r>
    </w:p>
    <w:tbl>
      <w:tblPr>
        <w:tblW w:w="9810" w:type="dxa"/>
        <w:tblCellMar>
          <w:left w:w="0" w:type="dxa"/>
          <w:right w:w="0" w:type="dxa"/>
        </w:tblCellMar>
        <w:tblLook w:val="04A0" w:firstRow="1" w:lastRow="0" w:firstColumn="1" w:lastColumn="0" w:noHBand="0" w:noVBand="1"/>
      </w:tblPr>
      <w:tblGrid>
        <w:gridCol w:w="4310"/>
        <w:gridCol w:w="1134"/>
        <w:gridCol w:w="4366"/>
      </w:tblGrid>
      <w:tr w:rsidR="0014503F" w:rsidRPr="0014503F" w:rsidTr="0014503F">
        <w:tc>
          <w:tcPr>
            <w:tcW w:w="4309" w:type="dxa"/>
            <w:tcBorders>
              <w:bottom w:val="single" w:sz="6" w:space="0" w:color="000000"/>
            </w:tcBorders>
            <w:tcMar>
              <w:top w:w="0" w:type="dxa"/>
              <w:left w:w="28" w:type="dxa"/>
              <w:bottom w:w="0" w:type="dxa"/>
              <w:right w:w="28" w:type="dxa"/>
            </w:tcMar>
            <w:vAlign w:val="bottom"/>
            <w:hideMark/>
          </w:tcPr>
          <w:p w:rsidR="0014503F" w:rsidRPr="0014503F" w:rsidRDefault="0014503F" w:rsidP="0014503F">
            <w:pPr>
              <w:ind w:firstLine="0"/>
              <w:jc w:val="center"/>
              <w:rPr>
                <w:rFonts w:ascii="Times New Roman" w:hAnsi="Times New Roman"/>
              </w:rPr>
            </w:pPr>
            <w:r w:rsidRPr="0014503F">
              <w:rPr>
                <w:rFonts w:cs="Arial"/>
              </w:rPr>
              <w:t> </w:t>
            </w:r>
          </w:p>
        </w:tc>
        <w:tc>
          <w:tcPr>
            <w:tcW w:w="1134" w:type="dxa"/>
            <w:tcMar>
              <w:top w:w="0" w:type="dxa"/>
              <w:left w:w="28" w:type="dxa"/>
              <w:bottom w:w="0" w:type="dxa"/>
              <w:right w:w="28" w:type="dxa"/>
            </w:tcMar>
            <w:vAlign w:val="bottom"/>
            <w:hideMark/>
          </w:tcPr>
          <w:p w:rsidR="0014503F" w:rsidRPr="0014503F" w:rsidRDefault="0014503F" w:rsidP="0014503F">
            <w:pPr>
              <w:ind w:firstLine="0"/>
              <w:rPr>
                <w:rFonts w:ascii="Times New Roman" w:hAnsi="Times New Roman"/>
              </w:rPr>
            </w:pPr>
            <w:r w:rsidRPr="0014503F">
              <w:rPr>
                <w:rFonts w:cs="Arial"/>
              </w:rPr>
              <w:t> </w:t>
            </w:r>
          </w:p>
        </w:tc>
        <w:tc>
          <w:tcPr>
            <w:tcW w:w="4366" w:type="dxa"/>
            <w:tcMar>
              <w:top w:w="0" w:type="dxa"/>
              <w:left w:w="28" w:type="dxa"/>
              <w:bottom w:w="0" w:type="dxa"/>
              <w:right w:w="28" w:type="dxa"/>
            </w:tcMar>
            <w:vAlign w:val="bottom"/>
            <w:hideMark/>
          </w:tcPr>
          <w:p w:rsidR="0014503F" w:rsidRPr="0014503F" w:rsidRDefault="0014503F" w:rsidP="0014503F">
            <w:pPr>
              <w:ind w:firstLine="0"/>
              <w:jc w:val="center"/>
              <w:rPr>
                <w:rFonts w:ascii="Times New Roman" w:hAnsi="Times New Roman"/>
              </w:rPr>
            </w:pPr>
            <w:r w:rsidRPr="0014503F">
              <w:rPr>
                <w:rFonts w:cs="Arial"/>
              </w:rPr>
              <w:t> </w:t>
            </w:r>
          </w:p>
        </w:tc>
      </w:tr>
      <w:tr w:rsidR="0014503F" w:rsidRPr="0014503F" w:rsidTr="0014503F">
        <w:tc>
          <w:tcPr>
            <w:tcW w:w="4309" w:type="dxa"/>
            <w:tcMar>
              <w:top w:w="0" w:type="dxa"/>
              <w:left w:w="28" w:type="dxa"/>
              <w:bottom w:w="0" w:type="dxa"/>
              <w:right w:w="28" w:type="dxa"/>
            </w:tcMar>
            <w:hideMark/>
          </w:tcPr>
          <w:p w:rsidR="0014503F" w:rsidRPr="0014503F" w:rsidRDefault="0014503F" w:rsidP="0014503F">
            <w:pPr>
              <w:ind w:firstLine="0"/>
              <w:jc w:val="center"/>
              <w:rPr>
                <w:rFonts w:ascii="Times New Roman" w:hAnsi="Times New Roman"/>
              </w:rPr>
            </w:pPr>
            <w:r w:rsidRPr="0014503F">
              <w:rPr>
                <w:rFonts w:cs="Arial"/>
              </w:rPr>
              <w:t>(регистрационный номер)</w:t>
            </w:r>
          </w:p>
        </w:tc>
        <w:tc>
          <w:tcPr>
            <w:tcW w:w="1134" w:type="dxa"/>
            <w:tcMar>
              <w:top w:w="0" w:type="dxa"/>
              <w:left w:w="28" w:type="dxa"/>
              <w:bottom w:w="0" w:type="dxa"/>
              <w:right w:w="28" w:type="dxa"/>
            </w:tcMar>
            <w:vAlign w:val="bottom"/>
            <w:hideMark/>
          </w:tcPr>
          <w:p w:rsidR="0014503F" w:rsidRPr="0014503F" w:rsidRDefault="0014503F" w:rsidP="0014503F">
            <w:pPr>
              <w:ind w:right="57" w:firstLine="0"/>
              <w:jc w:val="right"/>
              <w:rPr>
                <w:rFonts w:ascii="Times New Roman" w:hAnsi="Times New Roman"/>
              </w:rPr>
            </w:pPr>
            <w:r w:rsidRPr="0014503F">
              <w:rPr>
                <w:rFonts w:cs="Arial"/>
              </w:rPr>
              <w:t>В</w:t>
            </w:r>
          </w:p>
        </w:tc>
        <w:tc>
          <w:tcPr>
            <w:tcW w:w="4366" w:type="dxa"/>
            <w:tcBorders>
              <w:bottom w:val="single" w:sz="6" w:space="0" w:color="000000"/>
            </w:tcBorders>
            <w:tcMar>
              <w:top w:w="0" w:type="dxa"/>
              <w:left w:w="28" w:type="dxa"/>
              <w:bottom w:w="0" w:type="dxa"/>
              <w:right w:w="28" w:type="dxa"/>
            </w:tcMar>
            <w:vAlign w:val="bottom"/>
            <w:hideMark/>
          </w:tcPr>
          <w:p w:rsidR="0014503F" w:rsidRPr="0014503F" w:rsidRDefault="0014503F" w:rsidP="0014503F">
            <w:pPr>
              <w:ind w:firstLine="0"/>
              <w:jc w:val="center"/>
              <w:rPr>
                <w:rFonts w:ascii="Times New Roman" w:hAnsi="Times New Roman"/>
              </w:rPr>
            </w:pPr>
            <w:r w:rsidRPr="0014503F">
              <w:rPr>
                <w:rFonts w:cs="Arial"/>
              </w:rPr>
              <w:t> </w:t>
            </w:r>
          </w:p>
        </w:tc>
      </w:tr>
      <w:tr w:rsidR="0014503F" w:rsidRPr="0014503F" w:rsidTr="0014503F">
        <w:tc>
          <w:tcPr>
            <w:tcW w:w="4309" w:type="dxa"/>
            <w:tcBorders>
              <w:bottom w:val="single" w:sz="6" w:space="0" w:color="000000"/>
            </w:tcBorders>
            <w:tcMar>
              <w:top w:w="0" w:type="dxa"/>
              <w:left w:w="28" w:type="dxa"/>
              <w:bottom w:w="0" w:type="dxa"/>
              <w:right w:w="28" w:type="dxa"/>
            </w:tcMar>
            <w:vAlign w:val="bottom"/>
            <w:hideMark/>
          </w:tcPr>
          <w:p w:rsidR="0014503F" w:rsidRPr="0014503F" w:rsidRDefault="0014503F" w:rsidP="0014503F">
            <w:pPr>
              <w:ind w:firstLine="0"/>
              <w:jc w:val="center"/>
              <w:rPr>
                <w:rFonts w:ascii="Times New Roman" w:hAnsi="Times New Roman"/>
              </w:rPr>
            </w:pPr>
            <w:r w:rsidRPr="0014503F">
              <w:rPr>
                <w:rFonts w:cs="Arial"/>
              </w:rPr>
              <w:t> </w:t>
            </w:r>
          </w:p>
        </w:tc>
        <w:tc>
          <w:tcPr>
            <w:tcW w:w="1134" w:type="dxa"/>
            <w:tcMar>
              <w:top w:w="0" w:type="dxa"/>
              <w:left w:w="28" w:type="dxa"/>
              <w:bottom w:w="0" w:type="dxa"/>
              <w:right w:w="28" w:type="dxa"/>
            </w:tcMar>
            <w:vAlign w:val="bottom"/>
            <w:hideMark/>
          </w:tcPr>
          <w:p w:rsidR="0014503F" w:rsidRPr="0014503F" w:rsidRDefault="0014503F" w:rsidP="0014503F">
            <w:pPr>
              <w:ind w:firstLine="0"/>
              <w:rPr>
                <w:rFonts w:ascii="Times New Roman" w:hAnsi="Times New Roman"/>
              </w:rPr>
            </w:pPr>
            <w:r w:rsidRPr="0014503F">
              <w:rPr>
                <w:rFonts w:cs="Arial"/>
              </w:rPr>
              <w:t> </w:t>
            </w:r>
          </w:p>
        </w:tc>
        <w:tc>
          <w:tcPr>
            <w:tcW w:w="4366" w:type="dxa"/>
            <w:tcMar>
              <w:top w:w="0" w:type="dxa"/>
              <w:left w:w="28" w:type="dxa"/>
              <w:bottom w:w="0" w:type="dxa"/>
              <w:right w:w="28" w:type="dxa"/>
            </w:tcMar>
            <w:hideMark/>
          </w:tcPr>
          <w:p w:rsidR="0014503F" w:rsidRPr="0014503F" w:rsidRDefault="0014503F" w:rsidP="0014503F">
            <w:pPr>
              <w:ind w:firstLine="0"/>
              <w:jc w:val="center"/>
              <w:rPr>
                <w:rFonts w:ascii="Times New Roman" w:hAnsi="Times New Roman"/>
              </w:rPr>
            </w:pPr>
            <w:r w:rsidRPr="0014503F">
              <w:rPr>
                <w:rFonts w:cs="Arial"/>
              </w:rPr>
              <w:t>(указать наименование уполномоченного органа)</w:t>
            </w:r>
          </w:p>
        </w:tc>
      </w:tr>
      <w:tr w:rsidR="0014503F" w:rsidRPr="0014503F" w:rsidTr="0014503F">
        <w:tc>
          <w:tcPr>
            <w:tcW w:w="4309" w:type="dxa"/>
            <w:tcMar>
              <w:top w:w="0" w:type="dxa"/>
              <w:left w:w="28" w:type="dxa"/>
              <w:bottom w:w="0" w:type="dxa"/>
              <w:right w:w="28" w:type="dxa"/>
            </w:tcMar>
            <w:hideMark/>
          </w:tcPr>
          <w:p w:rsidR="0014503F" w:rsidRPr="0014503F" w:rsidRDefault="0014503F" w:rsidP="0014503F">
            <w:pPr>
              <w:ind w:firstLine="0"/>
              <w:jc w:val="center"/>
              <w:rPr>
                <w:rFonts w:ascii="Times New Roman" w:hAnsi="Times New Roman"/>
              </w:rPr>
            </w:pPr>
            <w:r w:rsidRPr="0014503F">
              <w:rPr>
                <w:rFonts w:cs="Arial"/>
              </w:rPr>
              <w:t>(дата регистрации)</w:t>
            </w:r>
          </w:p>
        </w:tc>
        <w:tc>
          <w:tcPr>
            <w:tcW w:w="1134" w:type="dxa"/>
            <w:tcMar>
              <w:top w:w="0" w:type="dxa"/>
              <w:left w:w="28" w:type="dxa"/>
              <w:bottom w:w="0" w:type="dxa"/>
              <w:right w:w="28" w:type="dxa"/>
            </w:tcMar>
            <w:vAlign w:val="bottom"/>
            <w:hideMark/>
          </w:tcPr>
          <w:p w:rsidR="0014503F" w:rsidRPr="0014503F" w:rsidRDefault="0014503F" w:rsidP="0014503F">
            <w:pPr>
              <w:ind w:firstLine="0"/>
              <w:rPr>
                <w:rFonts w:ascii="Times New Roman" w:hAnsi="Times New Roman"/>
              </w:rPr>
            </w:pPr>
            <w:r w:rsidRPr="0014503F">
              <w:rPr>
                <w:rFonts w:cs="Arial"/>
              </w:rPr>
              <w:t> </w:t>
            </w:r>
          </w:p>
        </w:tc>
        <w:tc>
          <w:tcPr>
            <w:tcW w:w="4366" w:type="dxa"/>
            <w:tcMar>
              <w:top w:w="0" w:type="dxa"/>
              <w:left w:w="28" w:type="dxa"/>
              <w:bottom w:w="0" w:type="dxa"/>
              <w:right w:w="28" w:type="dxa"/>
            </w:tcMar>
            <w:vAlign w:val="bottom"/>
            <w:hideMark/>
          </w:tcPr>
          <w:p w:rsidR="0014503F" w:rsidRPr="0014503F" w:rsidRDefault="0014503F" w:rsidP="0014503F">
            <w:pPr>
              <w:ind w:firstLine="0"/>
              <w:jc w:val="center"/>
              <w:rPr>
                <w:rFonts w:ascii="Times New Roman" w:hAnsi="Times New Roman"/>
              </w:rPr>
            </w:pPr>
            <w:r w:rsidRPr="0014503F">
              <w:rPr>
                <w:rFonts w:cs="Arial"/>
              </w:rPr>
              <w:t> </w:t>
            </w:r>
          </w:p>
        </w:tc>
      </w:tr>
    </w:tbl>
    <w:p w:rsidR="0014503F" w:rsidRPr="0014503F" w:rsidRDefault="0014503F" w:rsidP="0014503F">
      <w:pPr>
        <w:ind w:firstLine="0"/>
        <w:jc w:val="center"/>
        <w:rPr>
          <w:rFonts w:cs="Arial"/>
          <w:color w:val="000000"/>
        </w:rPr>
      </w:pPr>
      <w:r w:rsidRPr="0014503F">
        <w:rPr>
          <w:rFonts w:cs="Arial"/>
          <w:color w:val="000000"/>
          <w:spacing w:val="60"/>
        </w:rPr>
        <w:t>ЗАЯВЛЕНИЕ</w:t>
      </w:r>
      <w:r w:rsidRPr="0014503F">
        <w:rPr>
          <w:rFonts w:cs="Arial"/>
          <w:color w:val="000000"/>
        </w:rPr>
        <w:t>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14503F" w:rsidRPr="0014503F" w:rsidRDefault="0014503F" w:rsidP="0014503F">
      <w:pPr>
        <w:ind w:firstLine="0"/>
        <w:rPr>
          <w:rFonts w:cs="Arial"/>
          <w:color w:val="000000"/>
        </w:rPr>
      </w:pPr>
      <w:r w:rsidRPr="0014503F">
        <w:rPr>
          <w:rFonts w:cs="Arial"/>
          <w:color w:val="000000"/>
        </w:rPr>
        <w:t> </w:t>
      </w:r>
    </w:p>
    <w:p w:rsidR="0014503F" w:rsidRPr="0014503F" w:rsidRDefault="0014503F" w:rsidP="0014503F">
      <w:pPr>
        <w:pBdr>
          <w:top w:val="single" w:sz="6" w:space="1" w:color="000000"/>
        </w:pBdr>
        <w:ind w:firstLine="0"/>
        <w:jc w:val="center"/>
        <w:rPr>
          <w:rFonts w:cs="Arial"/>
          <w:color w:val="000000"/>
        </w:rPr>
      </w:pPr>
      <w:r w:rsidRPr="0014503F">
        <w:rPr>
          <w:rFonts w:cs="Arial"/>
          <w:color w:val="000000"/>
        </w:rPr>
        <w:t>(наименование юридического лица или Ф.И.О. индивидуального предпринимателя или физического лица и паспортные данные)</w:t>
      </w:r>
    </w:p>
    <w:p w:rsidR="0014503F" w:rsidRPr="0014503F" w:rsidRDefault="0014503F" w:rsidP="0014503F">
      <w:pPr>
        <w:ind w:firstLine="0"/>
        <w:rPr>
          <w:rFonts w:cs="Arial"/>
          <w:color w:val="000000"/>
        </w:rPr>
      </w:pPr>
      <w:r w:rsidRPr="0014503F">
        <w:rPr>
          <w:rFonts w:cs="Arial"/>
          <w:color w:val="000000"/>
        </w:rPr>
        <w:t>просит установить публичный сервитут в отношении земельного участка в границах полосы отвода автомобильной дороги</w:t>
      </w:r>
    </w:p>
    <w:p w:rsidR="0014503F" w:rsidRPr="0014503F" w:rsidRDefault="0014503F" w:rsidP="0014503F">
      <w:pPr>
        <w:pBdr>
          <w:top w:val="single" w:sz="6" w:space="1" w:color="000000"/>
        </w:pBdr>
        <w:ind w:left="3229" w:firstLine="0"/>
        <w:jc w:val="center"/>
        <w:rPr>
          <w:rFonts w:cs="Arial"/>
          <w:color w:val="000000"/>
        </w:rPr>
      </w:pPr>
      <w:r w:rsidRPr="0014503F">
        <w:rPr>
          <w:rFonts w:cs="Arial"/>
          <w:color w:val="000000"/>
        </w:rPr>
        <w:t>(указать наименование автомобильной дороги)</w:t>
      </w:r>
    </w:p>
    <w:p w:rsidR="0014503F" w:rsidRPr="0014503F" w:rsidRDefault="0014503F" w:rsidP="0014503F">
      <w:pPr>
        <w:ind w:firstLine="0"/>
        <w:rPr>
          <w:rFonts w:cs="Arial"/>
          <w:color w:val="000000"/>
        </w:rPr>
      </w:pPr>
      <w:r w:rsidRPr="0014503F">
        <w:rPr>
          <w:rFonts w:cs="Arial"/>
          <w:color w:val="000000"/>
        </w:rPr>
        <w:t>с кадастровым №</w:t>
      </w:r>
      <w:proofErr w:type="gramStart"/>
      <w:r w:rsidRPr="0014503F">
        <w:rPr>
          <w:rFonts w:cs="Arial"/>
          <w:color w:val="000000"/>
        </w:rPr>
        <w:t>   ,</w:t>
      </w:r>
      <w:proofErr w:type="gramEnd"/>
      <w:r w:rsidRPr="0014503F">
        <w:rPr>
          <w:rFonts w:cs="Arial"/>
          <w:color w:val="000000"/>
        </w:rPr>
        <w:t xml:space="preserve"> находящегося по адресу:</w:t>
      </w:r>
    </w:p>
    <w:p w:rsidR="0014503F" w:rsidRPr="0014503F" w:rsidRDefault="0014503F" w:rsidP="0014503F">
      <w:pPr>
        <w:pBdr>
          <w:top w:val="single" w:sz="6" w:space="1" w:color="000000"/>
        </w:pBdr>
        <w:ind w:left="1928" w:right="2722" w:firstLine="0"/>
        <w:rPr>
          <w:rFonts w:cs="Arial"/>
          <w:color w:val="000000"/>
        </w:rPr>
      </w:pPr>
      <w:r w:rsidRPr="0014503F">
        <w:rPr>
          <w:rFonts w:cs="Arial"/>
          <w:color w:val="000000"/>
        </w:rPr>
        <w:t> </w:t>
      </w:r>
    </w:p>
    <w:p w:rsidR="0014503F" w:rsidRPr="0014503F" w:rsidRDefault="0014503F" w:rsidP="0014503F">
      <w:pPr>
        <w:ind w:firstLine="0"/>
        <w:rPr>
          <w:rFonts w:cs="Arial"/>
          <w:color w:val="000000"/>
        </w:rPr>
      </w:pPr>
      <w:r w:rsidRPr="0014503F">
        <w:rPr>
          <w:rFonts w:cs="Arial"/>
          <w:color w:val="000000"/>
        </w:rPr>
        <w:t> </w:t>
      </w:r>
    </w:p>
    <w:p w:rsidR="0014503F" w:rsidRPr="0014503F" w:rsidRDefault="0014503F" w:rsidP="0014503F">
      <w:pPr>
        <w:pBdr>
          <w:top w:val="single" w:sz="6" w:space="1" w:color="000000"/>
        </w:pBdr>
        <w:ind w:firstLine="0"/>
        <w:jc w:val="center"/>
        <w:rPr>
          <w:rFonts w:cs="Arial"/>
          <w:color w:val="000000"/>
        </w:rPr>
      </w:pPr>
      <w:proofErr w:type="gramStart"/>
      <w:r w:rsidRPr="0014503F">
        <w:rPr>
          <w:rFonts w:cs="Arial"/>
          <w:color w:val="000000"/>
        </w:rPr>
        <w:t>(субъект Российской Федерации, город, поселок, село и др., улица, дом, строение, владение и др., иные адресные ориентиры)</w:t>
      </w:r>
      <w:proofErr w:type="gramEnd"/>
    </w:p>
    <w:p w:rsidR="0014503F" w:rsidRPr="0014503F" w:rsidRDefault="0014503F" w:rsidP="0014503F">
      <w:pPr>
        <w:ind w:firstLine="0"/>
        <w:rPr>
          <w:rFonts w:cs="Arial"/>
          <w:color w:val="000000"/>
        </w:rPr>
      </w:pPr>
      <w:r w:rsidRPr="0014503F">
        <w:rPr>
          <w:rFonts w:cs="Arial"/>
          <w:color w:val="000000"/>
        </w:rPr>
        <w:t> </w:t>
      </w:r>
    </w:p>
    <w:p w:rsidR="0014503F" w:rsidRPr="0014503F" w:rsidRDefault="0014503F" w:rsidP="0014503F">
      <w:pPr>
        <w:pBdr>
          <w:top w:val="single" w:sz="6" w:space="1" w:color="000000"/>
        </w:pBdr>
        <w:ind w:right="113" w:firstLine="0"/>
        <w:rPr>
          <w:rFonts w:cs="Arial"/>
          <w:color w:val="000000"/>
        </w:rPr>
      </w:pPr>
      <w:r w:rsidRPr="0014503F">
        <w:rPr>
          <w:rFonts w:cs="Arial"/>
          <w:color w:val="000000"/>
        </w:rPr>
        <w:t> </w:t>
      </w:r>
    </w:p>
    <w:p w:rsidR="0014503F" w:rsidRPr="0014503F" w:rsidRDefault="0014503F" w:rsidP="0014503F">
      <w:pPr>
        <w:ind w:firstLine="0"/>
        <w:rPr>
          <w:rFonts w:cs="Arial"/>
          <w:color w:val="000000"/>
        </w:rPr>
      </w:pPr>
      <w:r w:rsidRPr="0014503F">
        <w:rPr>
          <w:rFonts w:cs="Arial"/>
          <w:color w:val="000000"/>
        </w:rPr>
        <w:t>(далее – Участок), для использования в целях</w:t>
      </w:r>
    </w:p>
    <w:p w:rsidR="0014503F" w:rsidRPr="0014503F" w:rsidRDefault="0014503F" w:rsidP="0014503F">
      <w:pPr>
        <w:pBdr>
          <w:top w:val="single" w:sz="6" w:space="1" w:color="000000"/>
        </w:pBdr>
        <w:ind w:left="4791" w:firstLine="0"/>
        <w:jc w:val="center"/>
        <w:rPr>
          <w:rFonts w:cs="Arial"/>
          <w:color w:val="000000"/>
        </w:rPr>
      </w:pPr>
      <w:r w:rsidRPr="0014503F">
        <w:rPr>
          <w:rFonts w:cs="Arial"/>
          <w:color w:val="000000"/>
        </w:rPr>
        <w:t>(вид разрешенного использования)</w:t>
      </w:r>
    </w:p>
    <w:p w:rsidR="0014503F" w:rsidRPr="0014503F" w:rsidRDefault="0014503F" w:rsidP="0014503F">
      <w:pPr>
        <w:ind w:firstLine="0"/>
        <w:rPr>
          <w:rFonts w:cs="Arial"/>
          <w:color w:val="000000"/>
        </w:rPr>
      </w:pPr>
      <w:r w:rsidRPr="0014503F">
        <w:rPr>
          <w:rFonts w:cs="Arial"/>
          <w:color w:val="000000"/>
        </w:rPr>
        <w:t>в границах, указанных в кадастровой карте (плане) Участка, на срок действия</w:t>
      </w:r>
    </w:p>
    <w:tbl>
      <w:tblPr>
        <w:tblW w:w="0" w:type="auto"/>
        <w:tblCellMar>
          <w:left w:w="0" w:type="dxa"/>
          <w:right w:w="0" w:type="dxa"/>
        </w:tblCellMar>
        <w:tblLook w:val="04A0" w:firstRow="1" w:lastRow="0" w:firstColumn="1" w:lastColumn="0" w:noHBand="0" w:noVBand="1"/>
      </w:tblPr>
      <w:tblGrid>
        <w:gridCol w:w="255"/>
        <w:gridCol w:w="3119"/>
        <w:gridCol w:w="482"/>
        <w:gridCol w:w="3119"/>
        <w:gridCol w:w="284"/>
      </w:tblGrid>
      <w:tr w:rsidR="0014503F" w:rsidRPr="0014503F" w:rsidTr="0014503F">
        <w:tc>
          <w:tcPr>
            <w:tcW w:w="255" w:type="dxa"/>
            <w:tcMar>
              <w:top w:w="0" w:type="dxa"/>
              <w:left w:w="28" w:type="dxa"/>
              <w:bottom w:w="0" w:type="dxa"/>
              <w:right w:w="28" w:type="dxa"/>
            </w:tcMar>
            <w:vAlign w:val="bottom"/>
            <w:hideMark/>
          </w:tcPr>
          <w:p w:rsidR="0014503F" w:rsidRPr="0014503F" w:rsidRDefault="0014503F" w:rsidP="0014503F">
            <w:pPr>
              <w:ind w:firstLine="0"/>
              <w:rPr>
                <w:rFonts w:ascii="Times New Roman" w:hAnsi="Times New Roman"/>
              </w:rPr>
            </w:pPr>
            <w:r w:rsidRPr="0014503F">
              <w:rPr>
                <w:rFonts w:cs="Arial"/>
              </w:rPr>
              <w:t>с</w:t>
            </w:r>
          </w:p>
        </w:tc>
        <w:tc>
          <w:tcPr>
            <w:tcW w:w="3119" w:type="dxa"/>
            <w:tcBorders>
              <w:bottom w:val="single" w:sz="6" w:space="0" w:color="000000"/>
            </w:tcBorders>
            <w:tcMar>
              <w:top w:w="0" w:type="dxa"/>
              <w:left w:w="28" w:type="dxa"/>
              <w:bottom w:w="0" w:type="dxa"/>
              <w:right w:w="28" w:type="dxa"/>
            </w:tcMar>
            <w:vAlign w:val="bottom"/>
            <w:hideMark/>
          </w:tcPr>
          <w:p w:rsidR="0014503F" w:rsidRPr="0014503F" w:rsidRDefault="0014503F" w:rsidP="0014503F">
            <w:pPr>
              <w:ind w:firstLine="0"/>
              <w:jc w:val="center"/>
              <w:rPr>
                <w:rFonts w:ascii="Times New Roman" w:hAnsi="Times New Roman"/>
              </w:rPr>
            </w:pPr>
            <w:r w:rsidRPr="0014503F">
              <w:rPr>
                <w:rFonts w:cs="Arial"/>
              </w:rPr>
              <w:t> </w:t>
            </w:r>
          </w:p>
        </w:tc>
        <w:tc>
          <w:tcPr>
            <w:tcW w:w="482" w:type="dxa"/>
            <w:tcMar>
              <w:top w:w="0" w:type="dxa"/>
              <w:left w:w="28" w:type="dxa"/>
              <w:bottom w:w="0" w:type="dxa"/>
              <w:right w:w="28" w:type="dxa"/>
            </w:tcMar>
            <w:vAlign w:val="bottom"/>
            <w:hideMark/>
          </w:tcPr>
          <w:p w:rsidR="0014503F" w:rsidRPr="0014503F" w:rsidRDefault="0014503F" w:rsidP="0014503F">
            <w:pPr>
              <w:ind w:firstLine="0"/>
              <w:jc w:val="center"/>
              <w:rPr>
                <w:rFonts w:ascii="Times New Roman" w:hAnsi="Times New Roman"/>
              </w:rPr>
            </w:pPr>
            <w:r w:rsidRPr="0014503F">
              <w:rPr>
                <w:rFonts w:cs="Arial"/>
              </w:rPr>
              <w:t>по</w:t>
            </w:r>
          </w:p>
        </w:tc>
        <w:tc>
          <w:tcPr>
            <w:tcW w:w="3119" w:type="dxa"/>
            <w:tcBorders>
              <w:bottom w:val="single" w:sz="6" w:space="0" w:color="000000"/>
            </w:tcBorders>
            <w:tcMar>
              <w:top w:w="0" w:type="dxa"/>
              <w:left w:w="28" w:type="dxa"/>
              <w:bottom w:w="0" w:type="dxa"/>
              <w:right w:w="28" w:type="dxa"/>
            </w:tcMar>
            <w:vAlign w:val="bottom"/>
            <w:hideMark/>
          </w:tcPr>
          <w:p w:rsidR="0014503F" w:rsidRPr="0014503F" w:rsidRDefault="0014503F" w:rsidP="0014503F">
            <w:pPr>
              <w:ind w:firstLine="0"/>
              <w:jc w:val="center"/>
              <w:rPr>
                <w:rFonts w:ascii="Times New Roman" w:hAnsi="Times New Roman"/>
              </w:rPr>
            </w:pPr>
            <w:r w:rsidRPr="0014503F">
              <w:rPr>
                <w:rFonts w:cs="Arial"/>
              </w:rPr>
              <w:t> </w:t>
            </w:r>
          </w:p>
        </w:tc>
        <w:tc>
          <w:tcPr>
            <w:tcW w:w="284" w:type="dxa"/>
            <w:tcMar>
              <w:top w:w="0" w:type="dxa"/>
              <w:left w:w="28" w:type="dxa"/>
              <w:bottom w:w="0" w:type="dxa"/>
              <w:right w:w="28" w:type="dxa"/>
            </w:tcMar>
            <w:vAlign w:val="bottom"/>
            <w:hideMark/>
          </w:tcPr>
          <w:p w:rsidR="0014503F" w:rsidRPr="0014503F" w:rsidRDefault="0014503F" w:rsidP="0014503F">
            <w:pPr>
              <w:ind w:firstLine="0"/>
              <w:rPr>
                <w:rFonts w:ascii="Times New Roman" w:hAnsi="Times New Roman"/>
              </w:rPr>
            </w:pPr>
            <w:r w:rsidRPr="0014503F">
              <w:rPr>
                <w:rFonts w:cs="Arial"/>
              </w:rPr>
              <w:t>.</w:t>
            </w:r>
          </w:p>
        </w:tc>
      </w:tr>
    </w:tbl>
    <w:p w:rsidR="0014503F" w:rsidRPr="0014503F" w:rsidRDefault="0014503F" w:rsidP="0014503F">
      <w:pPr>
        <w:ind w:firstLine="0"/>
        <w:rPr>
          <w:rFonts w:cs="Arial"/>
          <w:color w:val="000000"/>
        </w:rPr>
      </w:pPr>
      <w:r w:rsidRPr="0014503F">
        <w:rPr>
          <w:rFonts w:cs="Arial"/>
          <w:color w:val="000000"/>
        </w:rPr>
        <w:t>Местонахождение заявителя</w:t>
      </w:r>
    </w:p>
    <w:p w:rsidR="0014503F" w:rsidRPr="0014503F" w:rsidRDefault="0014503F" w:rsidP="0014503F">
      <w:pPr>
        <w:pBdr>
          <w:top w:val="single" w:sz="6" w:space="1" w:color="000000"/>
        </w:pBdr>
        <w:ind w:left="3061" w:firstLine="0"/>
        <w:jc w:val="center"/>
        <w:rPr>
          <w:rFonts w:cs="Arial"/>
          <w:color w:val="000000"/>
        </w:rPr>
      </w:pPr>
      <w:r w:rsidRPr="0014503F">
        <w:rPr>
          <w:rFonts w:cs="Arial"/>
          <w:color w:val="000000"/>
        </w:rPr>
        <w:t>(индекс, юридический адрес или адрес места жительства заявителя)</w:t>
      </w:r>
    </w:p>
    <w:p w:rsidR="0014503F" w:rsidRPr="0014503F" w:rsidRDefault="0014503F" w:rsidP="0014503F">
      <w:pPr>
        <w:ind w:firstLine="0"/>
        <w:rPr>
          <w:rFonts w:cs="Arial"/>
          <w:color w:val="000000"/>
        </w:rPr>
      </w:pPr>
      <w:r w:rsidRPr="0014503F">
        <w:rPr>
          <w:rFonts w:cs="Arial"/>
          <w:color w:val="000000"/>
        </w:rPr>
        <w:t> </w:t>
      </w:r>
    </w:p>
    <w:p w:rsidR="0014503F" w:rsidRPr="0014503F" w:rsidRDefault="0014503F" w:rsidP="0014503F">
      <w:pPr>
        <w:pBdr>
          <w:top w:val="single" w:sz="6" w:space="1" w:color="000000"/>
        </w:pBdr>
        <w:ind w:firstLine="0"/>
        <w:jc w:val="center"/>
        <w:rPr>
          <w:rFonts w:cs="Arial"/>
          <w:color w:val="000000"/>
        </w:rPr>
      </w:pPr>
      <w:r w:rsidRPr="0014503F">
        <w:rPr>
          <w:rFonts w:cs="Arial"/>
          <w:color w:val="000000"/>
        </w:rPr>
        <w:t>(индекс, почтовый адрес заявителя)</w:t>
      </w:r>
    </w:p>
    <w:p w:rsidR="0014503F" w:rsidRPr="0014503F" w:rsidRDefault="0014503F" w:rsidP="0014503F">
      <w:pPr>
        <w:ind w:firstLine="0"/>
        <w:rPr>
          <w:rFonts w:cs="Arial"/>
          <w:color w:val="000000"/>
        </w:rPr>
      </w:pPr>
      <w:r w:rsidRPr="0014503F">
        <w:rPr>
          <w:rFonts w:cs="Arial"/>
          <w:color w:val="000000"/>
        </w:rPr>
        <w:t>Телефон и факс (с указанием кода города)</w:t>
      </w:r>
    </w:p>
    <w:p w:rsidR="0014503F" w:rsidRPr="0014503F" w:rsidRDefault="0014503F" w:rsidP="0014503F">
      <w:pPr>
        <w:pBdr>
          <w:top w:val="single" w:sz="6" w:space="1" w:color="000000"/>
        </w:pBdr>
        <w:ind w:left="4457" w:firstLine="0"/>
        <w:rPr>
          <w:rFonts w:cs="Arial"/>
          <w:color w:val="000000"/>
        </w:rPr>
      </w:pPr>
      <w:r w:rsidRPr="0014503F">
        <w:rPr>
          <w:rFonts w:cs="Arial"/>
          <w:color w:val="000000"/>
        </w:rPr>
        <w:t> </w:t>
      </w:r>
    </w:p>
    <w:tbl>
      <w:tblPr>
        <w:tblW w:w="0" w:type="auto"/>
        <w:tblCellMar>
          <w:left w:w="0" w:type="dxa"/>
          <w:right w:w="0" w:type="dxa"/>
        </w:tblCellMar>
        <w:tblLook w:val="04A0" w:firstRow="1" w:lastRow="0" w:firstColumn="1" w:lastColumn="0" w:noHBand="0" w:noVBand="1"/>
      </w:tblPr>
      <w:tblGrid>
        <w:gridCol w:w="649"/>
        <w:gridCol w:w="4233"/>
        <w:gridCol w:w="874"/>
        <w:gridCol w:w="3655"/>
      </w:tblGrid>
      <w:tr w:rsidR="0014503F" w:rsidRPr="0014503F" w:rsidTr="0014503F">
        <w:tc>
          <w:tcPr>
            <w:tcW w:w="652" w:type="dxa"/>
            <w:tcMar>
              <w:top w:w="0" w:type="dxa"/>
              <w:left w:w="28" w:type="dxa"/>
              <w:bottom w:w="0" w:type="dxa"/>
              <w:right w:w="28" w:type="dxa"/>
            </w:tcMar>
            <w:vAlign w:val="bottom"/>
            <w:hideMark/>
          </w:tcPr>
          <w:p w:rsidR="0014503F" w:rsidRPr="0014503F" w:rsidRDefault="0014503F" w:rsidP="0014503F">
            <w:pPr>
              <w:ind w:firstLine="0"/>
              <w:rPr>
                <w:rFonts w:ascii="Times New Roman" w:hAnsi="Times New Roman"/>
              </w:rPr>
            </w:pPr>
            <w:r w:rsidRPr="0014503F">
              <w:rPr>
                <w:rFonts w:cs="Arial"/>
              </w:rPr>
              <w:t>ИНН</w:t>
            </w:r>
          </w:p>
        </w:tc>
        <w:tc>
          <w:tcPr>
            <w:tcW w:w="4366" w:type="dxa"/>
            <w:tcBorders>
              <w:bottom w:val="single" w:sz="6" w:space="0" w:color="000000"/>
            </w:tcBorders>
            <w:tcMar>
              <w:top w:w="0" w:type="dxa"/>
              <w:left w:w="28" w:type="dxa"/>
              <w:bottom w:w="0" w:type="dxa"/>
              <w:right w:w="28" w:type="dxa"/>
            </w:tcMar>
            <w:vAlign w:val="bottom"/>
            <w:hideMark/>
          </w:tcPr>
          <w:p w:rsidR="0014503F" w:rsidRPr="0014503F" w:rsidRDefault="0014503F" w:rsidP="0014503F">
            <w:pPr>
              <w:ind w:firstLine="0"/>
              <w:jc w:val="center"/>
              <w:rPr>
                <w:rFonts w:ascii="Times New Roman" w:hAnsi="Times New Roman"/>
              </w:rPr>
            </w:pPr>
            <w:r w:rsidRPr="0014503F">
              <w:rPr>
                <w:rFonts w:cs="Arial"/>
              </w:rPr>
              <w:t> </w:t>
            </w:r>
          </w:p>
        </w:tc>
        <w:tc>
          <w:tcPr>
            <w:tcW w:w="879" w:type="dxa"/>
            <w:tcMar>
              <w:top w:w="0" w:type="dxa"/>
              <w:left w:w="28" w:type="dxa"/>
              <w:bottom w:w="0" w:type="dxa"/>
              <w:right w:w="28" w:type="dxa"/>
            </w:tcMar>
            <w:vAlign w:val="bottom"/>
            <w:hideMark/>
          </w:tcPr>
          <w:p w:rsidR="0014503F" w:rsidRPr="0014503F" w:rsidRDefault="0014503F" w:rsidP="0014503F">
            <w:pPr>
              <w:ind w:firstLine="0"/>
              <w:jc w:val="center"/>
              <w:rPr>
                <w:rFonts w:ascii="Times New Roman" w:hAnsi="Times New Roman"/>
              </w:rPr>
            </w:pPr>
            <w:r w:rsidRPr="0014503F">
              <w:rPr>
                <w:rFonts w:cs="Arial"/>
              </w:rPr>
              <w:t>ОГРН</w:t>
            </w:r>
          </w:p>
        </w:tc>
        <w:tc>
          <w:tcPr>
            <w:tcW w:w="3770" w:type="dxa"/>
            <w:tcBorders>
              <w:bottom w:val="single" w:sz="6" w:space="0" w:color="000000"/>
            </w:tcBorders>
            <w:tcMar>
              <w:top w:w="0" w:type="dxa"/>
              <w:left w:w="28" w:type="dxa"/>
              <w:bottom w:w="0" w:type="dxa"/>
              <w:right w:w="28" w:type="dxa"/>
            </w:tcMar>
            <w:vAlign w:val="bottom"/>
            <w:hideMark/>
          </w:tcPr>
          <w:p w:rsidR="0014503F" w:rsidRPr="0014503F" w:rsidRDefault="0014503F" w:rsidP="0014503F">
            <w:pPr>
              <w:ind w:firstLine="0"/>
              <w:jc w:val="center"/>
              <w:rPr>
                <w:rFonts w:ascii="Times New Roman" w:hAnsi="Times New Roman"/>
              </w:rPr>
            </w:pPr>
            <w:r w:rsidRPr="0014503F">
              <w:rPr>
                <w:rFonts w:cs="Arial"/>
              </w:rPr>
              <w:t> </w:t>
            </w:r>
          </w:p>
        </w:tc>
      </w:tr>
    </w:tbl>
    <w:p w:rsidR="0014503F" w:rsidRPr="0014503F" w:rsidRDefault="0014503F" w:rsidP="0014503F">
      <w:pPr>
        <w:ind w:firstLine="0"/>
        <w:rPr>
          <w:rFonts w:cs="Arial"/>
          <w:color w:val="000000"/>
        </w:rPr>
      </w:pPr>
      <w:r w:rsidRPr="0014503F">
        <w:rPr>
          <w:rFonts w:cs="Arial"/>
          <w:color w:val="000000"/>
        </w:rPr>
        <w:t> </w:t>
      </w:r>
    </w:p>
    <w:p w:rsidR="0014503F" w:rsidRPr="0014503F" w:rsidRDefault="0014503F" w:rsidP="0014503F">
      <w:pPr>
        <w:pBdr>
          <w:top w:val="single" w:sz="6" w:space="1" w:color="000000"/>
        </w:pBdr>
        <w:ind w:firstLine="0"/>
        <w:jc w:val="center"/>
        <w:rPr>
          <w:rFonts w:cs="Arial"/>
          <w:color w:val="000000"/>
        </w:rPr>
      </w:pPr>
      <w:r w:rsidRPr="0014503F">
        <w:rPr>
          <w:rFonts w:cs="Arial"/>
          <w:color w:val="000000"/>
        </w:rPr>
        <w:t>(дополнительная информация, указываемая заявителем при подаче заявления)</w:t>
      </w:r>
    </w:p>
    <w:p w:rsidR="0014503F" w:rsidRPr="0014503F" w:rsidRDefault="0014503F" w:rsidP="0014503F">
      <w:pPr>
        <w:ind w:firstLine="0"/>
        <w:rPr>
          <w:rFonts w:cs="Arial"/>
          <w:color w:val="000000"/>
        </w:rPr>
      </w:pPr>
      <w:r w:rsidRPr="0014503F">
        <w:rPr>
          <w:rFonts w:cs="Arial"/>
          <w:color w:val="000000"/>
        </w:rPr>
        <w:lastRenderedPageBreak/>
        <w:t>Необходимые документы к заявлению прилагаются. Заявитель подтверждает подлинность и достоверность представленных сведений и документов.</w:t>
      </w:r>
    </w:p>
    <w:p w:rsidR="0014503F" w:rsidRPr="0014503F" w:rsidRDefault="0014503F" w:rsidP="0014503F">
      <w:pPr>
        <w:ind w:firstLine="0"/>
        <w:rPr>
          <w:rFonts w:cs="Arial"/>
          <w:color w:val="000000"/>
        </w:rPr>
      </w:pPr>
      <w:r w:rsidRPr="0014503F">
        <w:rPr>
          <w:rFonts w:cs="Arial"/>
          <w:color w:val="000000"/>
        </w:rPr>
        <w:t>Копию принятого решения прошу направить по адресу:</w:t>
      </w:r>
    </w:p>
    <w:p w:rsidR="0014503F" w:rsidRPr="0014503F" w:rsidRDefault="0014503F" w:rsidP="0014503F">
      <w:pPr>
        <w:pBdr>
          <w:top w:val="single" w:sz="6" w:space="1" w:color="000000"/>
        </w:pBdr>
        <w:ind w:left="5812" w:firstLine="0"/>
        <w:jc w:val="center"/>
        <w:rPr>
          <w:rFonts w:cs="Arial"/>
          <w:color w:val="000000"/>
        </w:rPr>
      </w:pPr>
      <w:r w:rsidRPr="0014503F">
        <w:rPr>
          <w:rFonts w:cs="Arial"/>
          <w:color w:val="000000"/>
        </w:rPr>
        <w:t>(почтовый адрес заявителя)</w:t>
      </w:r>
    </w:p>
    <w:p w:rsidR="0014503F" w:rsidRPr="0014503F" w:rsidRDefault="0014503F" w:rsidP="0014503F">
      <w:pPr>
        <w:ind w:firstLine="0"/>
        <w:rPr>
          <w:rFonts w:cs="Arial"/>
          <w:color w:val="000000"/>
        </w:rPr>
      </w:pPr>
      <w:r w:rsidRPr="0014503F">
        <w:rPr>
          <w:rFonts w:cs="Arial"/>
          <w:color w:val="000000"/>
        </w:rPr>
        <w:t> </w:t>
      </w:r>
    </w:p>
    <w:tbl>
      <w:tblPr>
        <w:tblW w:w="0" w:type="auto"/>
        <w:tblCellMar>
          <w:left w:w="0" w:type="dxa"/>
          <w:right w:w="0" w:type="dxa"/>
        </w:tblCellMar>
        <w:tblLook w:val="04A0" w:firstRow="1" w:lastRow="0" w:firstColumn="1" w:lastColumn="0" w:noHBand="0" w:noVBand="1"/>
      </w:tblPr>
      <w:tblGrid>
        <w:gridCol w:w="1235"/>
        <w:gridCol w:w="8176"/>
      </w:tblGrid>
      <w:tr w:rsidR="0014503F" w:rsidRPr="0014503F" w:rsidTr="0014503F">
        <w:tc>
          <w:tcPr>
            <w:tcW w:w="1162" w:type="dxa"/>
            <w:tcMar>
              <w:top w:w="0" w:type="dxa"/>
              <w:left w:w="28" w:type="dxa"/>
              <w:bottom w:w="0" w:type="dxa"/>
              <w:right w:w="28" w:type="dxa"/>
            </w:tcMar>
            <w:vAlign w:val="bottom"/>
            <w:hideMark/>
          </w:tcPr>
          <w:p w:rsidR="0014503F" w:rsidRPr="0014503F" w:rsidRDefault="0014503F" w:rsidP="0014503F">
            <w:pPr>
              <w:ind w:firstLine="0"/>
              <w:rPr>
                <w:rFonts w:ascii="Times New Roman" w:hAnsi="Times New Roman"/>
              </w:rPr>
            </w:pPr>
            <w:r w:rsidRPr="0014503F">
              <w:rPr>
                <w:rFonts w:cs="Arial"/>
              </w:rPr>
              <w:t>Заявитель</w:t>
            </w:r>
          </w:p>
        </w:tc>
        <w:tc>
          <w:tcPr>
            <w:tcW w:w="8505" w:type="dxa"/>
            <w:tcBorders>
              <w:bottom w:val="single" w:sz="6" w:space="0" w:color="000000"/>
            </w:tcBorders>
            <w:tcMar>
              <w:top w:w="0" w:type="dxa"/>
              <w:left w:w="28" w:type="dxa"/>
              <w:bottom w:w="0" w:type="dxa"/>
              <w:right w:w="28" w:type="dxa"/>
            </w:tcMar>
            <w:vAlign w:val="bottom"/>
            <w:hideMark/>
          </w:tcPr>
          <w:p w:rsidR="0014503F" w:rsidRPr="0014503F" w:rsidRDefault="0014503F" w:rsidP="0014503F">
            <w:pPr>
              <w:ind w:firstLine="0"/>
              <w:rPr>
                <w:rFonts w:ascii="Times New Roman" w:hAnsi="Times New Roman"/>
              </w:rPr>
            </w:pPr>
            <w:r w:rsidRPr="0014503F">
              <w:rPr>
                <w:rFonts w:cs="Arial"/>
              </w:rPr>
              <w:t> </w:t>
            </w:r>
          </w:p>
        </w:tc>
      </w:tr>
      <w:tr w:rsidR="0014503F" w:rsidRPr="0014503F" w:rsidTr="0014503F">
        <w:tc>
          <w:tcPr>
            <w:tcW w:w="1162" w:type="dxa"/>
            <w:tcMar>
              <w:top w:w="0" w:type="dxa"/>
              <w:left w:w="28" w:type="dxa"/>
              <w:bottom w:w="0" w:type="dxa"/>
              <w:right w:w="28" w:type="dxa"/>
            </w:tcMar>
            <w:hideMark/>
          </w:tcPr>
          <w:p w:rsidR="0014503F" w:rsidRPr="0014503F" w:rsidRDefault="0014503F" w:rsidP="0014503F">
            <w:pPr>
              <w:ind w:firstLine="0"/>
              <w:rPr>
                <w:rFonts w:ascii="Times New Roman" w:hAnsi="Times New Roman"/>
              </w:rPr>
            </w:pPr>
            <w:r w:rsidRPr="0014503F">
              <w:rPr>
                <w:rFonts w:cs="Arial"/>
              </w:rPr>
              <w:t> </w:t>
            </w:r>
          </w:p>
        </w:tc>
        <w:tc>
          <w:tcPr>
            <w:tcW w:w="8505" w:type="dxa"/>
            <w:tcMar>
              <w:top w:w="0" w:type="dxa"/>
              <w:left w:w="28" w:type="dxa"/>
              <w:bottom w:w="0" w:type="dxa"/>
              <w:right w:w="28" w:type="dxa"/>
            </w:tcMar>
            <w:hideMark/>
          </w:tcPr>
          <w:p w:rsidR="0014503F" w:rsidRPr="0014503F" w:rsidRDefault="0014503F" w:rsidP="0014503F">
            <w:pPr>
              <w:ind w:firstLine="0"/>
              <w:jc w:val="center"/>
              <w:rPr>
                <w:rFonts w:ascii="Times New Roman" w:hAnsi="Times New Roman"/>
              </w:rPr>
            </w:pPr>
            <w:r w:rsidRPr="0014503F">
              <w:rPr>
                <w:rFonts w:cs="Arial"/>
              </w:rPr>
              <w:t>(должность, Ф.И.О., подпись)</w:t>
            </w:r>
          </w:p>
        </w:tc>
      </w:tr>
    </w:tbl>
    <w:p w:rsidR="0014503F" w:rsidRPr="0014503F" w:rsidRDefault="0014503F" w:rsidP="0014503F">
      <w:pPr>
        <w:ind w:left="8789" w:firstLine="0"/>
        <w:rPr>
          <w:rFonts w:cs="Arial"/>
          <w:color w:val="000000"/>
        </w:rPr>
      </w:pPr>
      <w:r w:rsidRPr="0014503F">
        <w:rPr>
          <w:rFonts w:cs="Arial"/>
          <w:color w:val="000000"/>
        </w:rPr>
        <w:t>М.П.</w:t>
      </w:r>
    </w:p>
    <w:tbl>
      <w:tblPr>
        <w:tblW w:w="0" w:type="auto"/>
        <w:tblCellMar>
          <w:left w:w="0" w:type="dxa"/>
          <w:right w:w="0" w:type="dxa"/>
        </w:tblCellMar>
        <w:tblLook w:val="04A0" w:firstRow="1" w:lastRow="0" w:firstColumn="1" w:lastColumn="0" w:noHBand="0" w:noVBand="1"/>
      </w:tblPr>
      <w:tblGrid>
        <w:gridCol w:w="198"/>
        <w:gridCol w:w="397"/>
        <w:gridCol w:w="255"/>
        <w:gridCol w:w="1701"/>
        <w:gridCol w:w="397"/>
        <w:gridCol w:w="369"/>
        <w:gridCol w:w="397"/>
      </w:tblGrid>
      <w:tr w:rsidR="0014503F" w:rsidRPr="0014503F" w:rsidTr="0014503F">
        <w:tc>
          <w:tcPr>
            <w:tcW w:w="198" w:type="dxa"/>
            <w:tcMar>
              <w:top w:w="0" w:type="dxa"/>
              <w:left w:w="28" w:type="dxa"/>
              <w:bottom w:w="0" w:type="dxa"/>
              <w:right w:w="28" w:type="dxa"/>
            </w:tcMar>
            <w:vAlign w:val="bottom"/>
            <w:hideMark/>
          </w:tcPr>
          <w:p w:rsidR="0014503F" w:rsidRPr="0014503F" w:rsidRDefault="0014503F" w:rsidP="0014503F">
            <w:pPr>
              <w:ind w:firstLine="0"/>
              <w:jc w:val="right"/>
              <w:rPr>
                <w:rFonts w:ascii="Times New Roman" w:hAnsi="Times New Roman"/>
              </w:rPr>
            </w:pPr>
            <w:r w:rsidRPr="0014503F">
              <w:rPr>
                <w:rFonts w:cs="Arial"/>
              </w:rPr>
              <w:t>“</w:t>
            </w:r>
          </w:p>
        </w:tc>
        <w:tc>
          <w:tcPr>
            <w:tcW w:w="397" w:type="dxa"/>
            <w:tcBorders>
              <w:bottom w:val="single" w:sz="6" w:space="0" w:color="000000"/>
            </w:tcBorders>
            <w:tcMar>
              <w:top w:w="0" w:type="dxa"/>
              <w:left w:w="28" w:type="dxa"/>
              <w:bottom w:w="0" w:type="dxa"/>
              <w:right w:w="28" w:type="dxa"/>
            </w:tcMar>
            <w:vAlign w:val="bottom"/>
            <w:hideMark/>
          </w:tcPr>
          <w:p w:rsidR="0014503F" w:rsidRPr="0014503F" w:rsidRDefault="0014503F" w:rsidP="0014503F">
            <w:pPr>
              <w:ind w:firstLine="0"/>
              <w:jc w:val="center"/>
              <w:rPr>
                <w:rFonts w:ascii="Times New Roman" w:hAnsi="Times New Roman"/>
              </w:rPr>
            </w:pPr>
            <w:r w:rsidRPr="0014503F">
              <w:rPr>
                <w:rFonts w:cs="Arial"/>
              </w:rPr>
              <w:t> </w:t>
            </w:r>
          </w:p>
        </w:tc>
        <w:tc>
          <w:tcPr>
            <w:tcW w:w="255" w:type="dxa"/>
            <w:tcMar>
              <w:top w:w="0" w:type="dxa"/>
              <w:left w:w="28" w:type="dxa"/>
              <w:bottom w:w="0" w:type="dxa"/>
              <w:right w:w="28" w:type="dxa"/>
            </w:tcMar>
            <w:vAlign w:val="bottom"/>
            <w:hideMark/>
          </w:tcPr>
          <w:p w:rsidR="0014503F" w:rsidRPr="0014503F" w:rsidRDefault="0014503F" w:rsidP="0014503F">
            <w:pPr>
              <w:ind w:firstLine="0"/>
              <w:rPr>
                <w:rFonts w:ascii="Times New Roman" w:hAnsi="Times New Roman"/>
              </w:rPr>
            </w:pPr>
            <w:r w:rsidRPr="0014503F">
              <w:rPr>
                <w:rFonts w:cs="Arial"/>
              </w:rPr>
              <w:t>”</w:t>
            </w:r>
          </w:p>
        </w:tc>
        <w:tc>
          <w:tcPr>
            <w:tcW w:w="1701" w:type="dxa"/>
            <w:tcBorders>
              <w:bottom w:val="single" w:sz="6" w:space="0" w:color="000000"/>
            </w:tcBorders>
            <w:tcMar>
              <w:top w:w="0" w:type="dxa"/>
              <w:left w:w="28" w:type="dxa"/>
              <w:bottom w:w="0" w:type="dxa"/>
              <w:right w:w="28" w:type="dxa"/>
            </w:tcMar>
            <w:vAlign w:val="bottom"/>
            <w:hideMark/>
          </w:tcPr>
          <w:p w:rsidR="0014503F" w:rsidRPr="0014503F" w:rsidRDefault="0014503F" w:rsidP="0014503F">
            <w:pPr>
              <w:ind w:firstLine="0"/>
              <w:jc w:val="center"/>
              <w:rPr>
                <w:rFonts w:ascii="Times New Roman" w:hAnsi="Times New Roman"/>
              </w:rPr>
            </w:pPr>
            <w:r w:rsidRPr="0014503F">
              <w:rPr>
                <w:rFonts w:cs="Arial"/>
              </w:rPr>
              <w:t> </w:t>
            </w:r>
          </w:p>
        </w:tc>
        <w:tc>
          <w:tcPr>
            <w:tcW w:w="397" w:type="dxa"/>
            <w:tcMar>
              <w:top w:w="0" w:type="dxa"/>
              <w:left w:w="28" w:type="dxa"/>
              <w:bottom w:w="0" w:type="dxa"/>
              <w:right w:w="28" w:type="dxa"/>
            </w:tcMar>
            <w:vAlign w:val="bottom"/>
            <w:hideMark/>
          </w:tcPr>
          <w:p w:rsidR="0014503F" w:rsidRPr="0014503F" w:rsidRDefault="0014503F" w:rsidP="0014503F">
            <w:pPr>
              <w:ind w:firstLine="0"/>
              <w:jc w:val="right"/>
              <w:rPr>
                <w:rFonts w:ascii="Times New Roman" w:hAnsi="Times New Roman"/>
              </w:rPr>
            </w:pPr>
            <w:r w:rsidRPr="0014503F">
              <w:rPr>
                <w:rFonts w:cs="Arial"/>
              </w:rPr>
              <w:t>20</w:t>
            </w:r>
          </w:p>
        </w:tc>
        <w:tc>
          <w:tcPr>
            <w:tcW w:w="369" w:type="dxa"/>
            <w:tcBorders>
              <w:bottom w:val="single" w:sz="6" w:space="0" w:color="000000"/>
            </w:tcBorders>
            <w:tcMar>
              <w:top w:w="0" w:type="dxa"/>
              <w:left w:w="28" w:type="dxa"/>
              <w:bottom w:w="0" w:type="dxa"/>
              <w:right w:w="28" w:type="dxa"/>
            </w:tcMar>
            <w:vAlign w:val="bottom"/>
            <w:hideMark/>
          </w:tcPr>
          <w:p w:rsidR="0014503F" w:rsidRPr="0014503F" w:rsidRDefault="0014503F" w:rsidP="0014503F">
            <w:pPr>
              <w:ind w:firstLine="0"/>
              <w:rPr>
                <w:rFonts w:ascii="Times New Roman" w:hAnsi="Times New Roman"/>
              </w:rPr>
            </w:pPr>
            <w:r w:rsidRPr="0014503F">
              <w:rPr>
                <w:rFonts w:cs="Arial"/>
              </w:rPr>
              <w:t> </w:t>
            </w:r>
          </w:p>
        </w:tc>
        <w:tc>
          <w:tcPr>
            <w:tcW w:w="397" w:type="dxa"/>
            <w:tcMar>
              <w:top w:w="0" w:type="dxa"/>
              <w:left w:w="28" w:type="dxa"/>
              <w:bottom w:w="0" w:type="dxa"/>
              <w:right w:w="28" w:type="dxa"/>
            </w:tcMar>
            <w:vAlign w:val="bottom"/>
            <w:hideMark/>
          </w:tcPr>
          <w:p w:rsidR="0014503F" w:rsidRPr="0014503F" w:rsidRDefault="0014503F" w:rsidP="0014503F">
            <w:pPr>
              <w:ind w:left="57" w:firstLine="0"/>
              <w:rPr>
                <w:rFonts w:ascii="Times New Roman" w:hAnsi="Times New Roman"/>
              </w:rPr>
            </w:pPr>
            <w:proofErr w:type="gramStart"/>
            <w:r w:rsidRPr="0014503F">
              <w:rPr>
                <w:rFonts w:cs="Arial"/>
              </w:rPr>
              <w:t>г</w:t>
            </w:r>
            <w:proofErr w:type="gramEnd"/>
            <w:r w:rsidRPr="0014503F">
              <w:rPr>
                <w:rFonts w:cs="Arial"/>
              </w:rPr>
              <w:t>.</w:t>
            </w:r>
          </w:p>
        </w:tc>
      </w:tr>
    </w:tbl>
    <w:p w:rsidR="0014503F" w:rsidRPr="0014503F" w:rsidRDefault="0014503F" w:rsidP="0014503F">
      <w:pPr>
        <w:ind w:firstLine="0"/>
        <w:rPr>
          <w:rFonts w:cs="Arial"/>
          <w:color w:val="000000"/>
        </w:rPr>
      </w:pPr>
      <w:r w:rsidRPr="0014503F">
        <w:rPr>
          <w:rFonts w:cs="Arial"/>
          <w:color w:val="000000"/>
        </w:rPr>
        <w:br w:type="textWrapping" w:clear="all"/>
      </w:r>
    </w:p>
    <w:p w:rsidR="0014503F" w:rsidRPr="0014503F" w:rsidRDefault="0014503F" w:rsidP="0014503F">
      <w:pPr>
        <w:ind w:left="5812" w:firstLine="0"/>
        <w:rPr>
          <w:rFonts w:cs="Arial"/>
          <w:color w:val="000000"/>
        </w:rPr>
      </w:pPr>
      <w:r w:rsidRPr="0014503F">
        <w:rPr>
          <w:rFonts w:cs="Arial"/>
          <w:color w:val="000000"/>
        </w:rPr>
        <w:t>Приложение № 2</w:t>
      </w:r>
    </w:p>
    <w:p w:rsidR="0014503F" w:rsidRPr="0014503F" w:rsidRDefault="0014503F" w:rsidP="0014503F">
      <w:pPr>
        <w:ind w:left="5812" w:firstLine="0"/>
        <w:rPr>
          <w:rFonts w:cs="Arial"/>
          <w:color w:val="000000"/>
        </w:rPr>
      </w:pPr>
      <w:r w:rsidRPr="0014503F">
        <w:rPr>
          <w:rFonts w:cs="Arial"/>
          <w:color w:val="000000"/>
        </w:rPr>
        <w:t>к административному регламенту</w:t>
      </w:r>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 xml:space="preserve">1. Место нахождения администрации </w:t>
      </w:r>
      <w:proofErr w:type="spellStart"/>
      <w:r w:rsidRPr="0014503F">
        <w:rPr>
          <w:rFonts w:cs="Arial"/>
          <w:color w:val="000000"/>
        </w:rPr>
        <w:t>Запрудского</w:t>
      </w:r>
      <w:proofErr w:type="spellEnd"/>
      <w:r w:rsidRPr="0014503F">
        <w:rPr>
          <w:rFonts w:cs="Arial"/>
          <w:color w:val="000000"/>
        </w:rPr>
        <w:t xml:space="preserve"> сельского поселения: 396354 Воронежская обл., Каширский р-н, с. Запрудское, ул. Ленина, 19 а.</w:t>
      </w:r>
    </w:p>
    <w:p w:rsidR="0014503F" w:rsidRPr="0014503F" w:rsidRDefault="0014503F" w:rsidP="0014503F">
      <w:pPr>
        <w:ind w:firstLine="709"/>
        <w:rPr>
          <w:rFonts w:cs="Arial"/>
          <w:color w:val="000000"/>
        </w:rPr>
      </w:pPr>
      <w:r w:rsidRPr="0014503F">
        <w:rPr>
          <w:rFonts w:cs="Arial"/>
          <w:color w:val="000000"/>
        </w:rPr>
        <w:t xml:space="preserve">1.1. График работы администрации </w:t>
      </w:r>
      <w:proofErr w:type="spellStart"/>
      <w:r w:rsidRPr="0014503F">
        <w:rPr>
          <w:rFonts w:cs="Arial"/>
          <w:color w:val="000000"/>
        </w:rPr>
        <w:t>Запрудского</w:t>
      </w:r>
      <w:proofErr w:type="spellEnd"/>
      <w:r w:rsidRPr="0014503F">
        <w:rPr>
          <w:rFonts w:cs="Arial"/>
          <w:color w:val="000000"/>
        </w:rPr>
        <w:t xml:space="preserve"> сельского поселения Каширского муниципального района Воронежской области:</w:t>
      </w:r>
    </w:p>
    <w:p w:rsidR="0014503F" w:rsidRPr="0014503F" w:rsidRDefault="0014503F" w:rsidP="0014503F">
      <w:pPr>
        <w:ind w:firstLine="709"/>
        <w:rPr>
          <w:rFonts w:cs="Arial"/>
          <w:color w:val="000000"/>
        </w:rPr>
      </w:pPr>
      <w:r w:rsidRPr="0014503F">
        <w:rPr>
          <w:rFonts w:cs="Arial"/>
          <w:color w:val="000000"/>
        </w:rPr>
        <w:t>- Понедельник – пятница 08.00. – 16.00.</w:t>
      </w:r>
    </w:p>
    <w:p w:rsidR="0014503F" w:rsidRPr="0014503F" w:rsidRDefault="0014503F" w:rsidP="0014503F">
      <w:pPr>
        <w:ind w:firstLine="709"/>
        <w:rPr>
          <w:rFonts w:cs="Arial"/>
          <w:color w:val="000000"/>
        </w:rPr>
      </w:pPr>
      <w:r w:rsidRPr="0014503F">
        <w:rPr>
          <w:rFonts w:cs="Arial"/>
          <w:color w:val="000000"/>
        </w:rPr>
        <w:t>- Перерыв - 12.00 - 13.00.</w:t>
      </w:r>
    </w:p>
    <w:p w:rsidR="0014503F" w:rsidRPr="0014503F" w:rsidRDefault="0014503F" w:rsidP="0014503F">
      <w:pPr>
        <w:ind w:firstLine="709"/>
        <w:rPr>
          <w:rFonts w:cs="Arial"/>
          <w:color w:val="000000"/>
        </w:rPr>
      </w:pPr>
      <w:r w:rsidRPr="0014503F">
        <w:rPr>
          <w:rFonts w:cs="Arial"/>
          <w:color w:val="000000"/>
        </w:rPr>
        <w:t>- Выходные дни: суббота – воскресенье</w:t>
      </w:r>
    </w:p>
    <w:p w:rsidR="0014503F" w:rsidRPr="0014503F" w:rsidRDefault="0014503F" w:rsidP="0014503F">
      <w:pPr>
        <w:ind w:firstLine="709"/>
        <w:rPr>
          <w:rFonts w:cs="Arial"/>
          <w:color w:val="000000"/>
        </w:rPr>
      </w:pPr>
      <w:r w:rsidRPr="0014503F">
        <w:rPr>
          <w:rFonts w:cs="Arial"/>
          <w:color w:val="000000"/>
        </w:rPr>
        <w:t xml:space="preserve">1.2. Официальный сайт администрации </w:t>
      </w:r>
      <w:proofErr w:type="spellStart"/>
      <w:r w:rsidRPr="0014503F">
        <w:rPr>
          <w:rFonts w:cs="Arial"/>
          <w:color w:val="000000"/>
        </w:rPr>
        <w:t>Запрудского</w:t>
      </w:r>
      <w:proofErr w:type="spellEnd"/>
      <w:r w:rsidRPr="0014503F">
        <w:rPr>
          <w:rFonts w:cs="Arial"/>
          <w:color w:val="000000"/>
        </w:rPr>
        <w:t xml:space="preserve"> сельского поселения Каширского муниципального района Воронежской области в сети Интернет: http://zaprudskoe.ru.</w:t>
      </w:r>
    </w:p>
    <w:p w:rsidR="0014503F" w:rsidRPr="0014503F" w:rsidRDefault="0014503F" w:rsidP="0014503F">
      <w:pPr>
        <w:ind w:firstLine="709"/>
        <w:rPr>
          <w:rFonts w:cs="Arial"/>
          <w:color w:val="000000"/>
        </w:rPr>
      </w:pPr>
      <w:r w:rsidRPr="0014503F">
        <w:rPr>
          <w:rFonts w:cs="Arial"/>
          <w:color w:val="000000"/>
        </w:rPr>
        <w:t xml:space="preserve">Адрес электронной почты администрации </w:t>
      </w:r>
      <w:proofErr w:type="spellStart"/>
      <w:r w:rsidRPr="0014503F">
        <w:rPr>
          <w:rFonts w:cs="Arial"/>
          <w:color w:val="000000"/>
        </w:rPr>
        <w:t>Запрудского</w:t>
      </w:r>
      <w:proofErr w:type="spellEnd"/>
      <w:r w:rsidRPr="0014503F">
        <w:rPr>
          <w:rFonts w:cs="Arial"/>
          <w:color w:val="000000"/>
        </w:rPr>
        <w:t xml:space="preserve"> сельского поселения Каширского муниципального района Воронежской области: zaprud.kashir@govvrn.ru</w:t>
      </w:r>
    </w:p>
    <w:p w:rsidR="0014503F" w:rsidRPr="0014503F" w:rsidRDefault="0014503F" w:rsidP="0014503F">
      <w:pPr>
        <w:ind w:firstLine="709"/>
        <w:rPr>
          <w:rFonts w:cs="Arial"/>
          <w:color w:val="000000"/>
        </w:rPr>
      </w:pPr>
      <w:r w:rsidRPr="0014503F">
        <w:rPr>
          <w:rFonts w:cs="Arial"/>
          <w:color w:val="000000"/>
        </w:rPr>
        <w:t>Телефоны для справок: (847342)6-31-48, (847342)6-31-19</w:t>
      </w:r>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left="142"/>
        <w:rPr>
          <w:rFonts w:cs="Arial"/>
          <w:color w:val="000000"/>
        </w:rPr>
      </w:pPr>
      <w:r w:rsidRPr="0014503F">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14503F" w:rsidRPr="0014503F" w:rsidRDefault="0014503F" w:rsidP="0014503F">
      <w:pPr>
        <w:ind w:left="142"/>
        <w:rPr>
          <w:rFonts w:cs="Arial"/>
          <w:color w:val="000000"/>
        </w:rPr>
      </w:pPr>
      <w:r w:rsidRPr="0014503F">
        <w:rPr>
          <w:rFonts w:cs="Arial"/>
          <w:color w:val="000000"/>
        </w:rPr>
        <w:t>2.1. Место нахождения АУ «МФЦ»: 394026, г. Воронеж, ул. Дружинников, 3б (Коминтерновский район).</w:t>
      </w:r>
    </w:p>
    <w:p w:rsidR="0014503F" w:rsidRPr="0014503F" w:rsidRDefault="0014503F" w:rsidP="0014503F">
      <w:pPr>
        <w:ind w:left="142"/>
        <w:rPr>
          <w:rFonts w:cs="Arial"/>
          <w:color w:val="000000"/>
        </w:rPr>
      </w:pPr>
      <w:r w:rsidRPr="0014503F">
        <w:rPr>
          <w:rFonts w:cs="Arial"/>
          <w:color w:val="000000"/>
        </w:rPr>
        <w:t>Телефон для справок АУ «МФЦ»: (473) 226-99-99.</w:t>
      </w:r>
    </w:p>
    <w:p w:rsidR="0014503F" w:rsidRPr="0014503F" w:rsidRDefault="0014503F" w:rsidP="0014503F">
      <w:pPr>
        <w:ind w:left="142"/>
        <w:rPr>
          <w:rFonts w:cs="Arial"/>
          <w:color w:val="000000"/>
        </w:rPr>
      </w:pPr>
      <w:r w:rsidRPr="0014503F">
        <w:rPr>
          <w:rFonts w:cs="Arial"/>
          <w:color w:val="000000"/>
        </w:rPr>
        <w:t>Официальный сайт АУ «МФЦ» в сети Интернет: mfc.vrn.ru.; www.mydocuments36.ru.</w:t>
      </w:r>
    </w:p>
    <w:p w:rsidR="0014503F" w:rsidRPr="0014503F" w:rsidRDefault="0014503F" w:rsidP="0014503F">
      <w:pPr>
        <w:ind w:left="142"/>
        <w:rPr>
          <w:rFonts w:cs="Arial"/>
          <w:color w:val="000000"/>
        </w:rPr>
      </w:pPr>
      <w:r w:rsidRPr="0014503F">
        <w:rPr>
          <w:rFonts w:cs="Arial"/>
          <w:color w:val="000000"/>
        </w:rPr>
        <w:t xml:space="preserve">Адрес электронной почты АУ «МФЦ»: </w:t>
      </w:r>
      <w:proofErr w:type="spellStart"/>
      <w:r w:rsidRPr="0014503F">
        <w:rPr>
          <w:rFonts w:cs="Arial"/>
          <w:color w:val="000000"/>
        </w:rPr>
        <w:t>mfc@govvrn</w:t>
      </w:r>
      <w:proofErr w:type="spellEnd"/>
      <w:r w:rsidRPr="0014503F">
        <w:rPr>
          <w:rFonts w:cs="Arial"/>
          <w:color w:val="000000"/>
        </w:rPr>
        <w:t>, odno-okno@mail.ru.</w:t>
      </w:r>
    </w:p>
    <w:p w:rsidR="0014503F" w:rsidRPr="0014503F" w:rsidRDefault="0014503F" w:rsidP="0014503F">
      <w:pPr>
        <w:ind w:left="142"/>
        <w:rPr>
          <w:rFonts w:cs="Arial"/>
          <w:color w:val="000000"/>
        </w:rPr>
      </w:pPr>
      <w:r w:rsidRPr="0014503F">
        <w:rPr>
          <w:rFonts w:cs="Arial"/>
          <w:color w:val="000000"/>
        </w:rPr>
        <w:t>График работы АУ «МФЦ»:</w:t>
      </w:r>
    </w:p>
    <w:p w:rsidR="0014503F" w:rsidRPr="0014503F" w:rsidRDefault="0014503F" w:rsidP="0014503F">
      <w:pPr>
        <w:ind w:left="142"/>
        <w:rPr>
          <w:rFonts w:cs="Arial"/>
          <w:color w:val="000000"/>
        </w:rPr>
      </w:pPr>
      <w:r w:rsidRPr="0014503F">
        <w:rPr>
          <w:rFonts w:cs="Arial"/>
          <w:color w:val="000000"/>
        </w:rPr>
        <w:t>понедельник: 08.00-18.00;</w:t>
      </w:r>
    </w:p>
    <w:p w:rsidR="0014503F" w:rsidRPr="0014503F" w:rsidRDefault="0014503F" w:rsidP="0014503F">
      <w:pPr>
        <w:ind w:left="142"/>
        <w:rPr>
          <w:rFonts w:cs="Arial"/>
          <w:color w:val="000000"/>
        </w:rPr>
      </w:pPr>
      <w:r w:rsidRPr="0014503F">
        <w:rPr>
          <w:rFonts w:cs="Arial"/>
          <w:color w:val="000000"/>
        </w:rPr>
        <w:t>вторник: 08.00-18.00;</w:t>
      </w:r>
    </w:p>
    <w:p w:rsidR="0014503F" w:rsidRPr="0014503F" w:rsidRDefault="0014503F" w:rsidP="0014503F">
      <w:pPr>
        <w:ind w:left="142"/>
        <w:rPr>
          <w:rFonts w:cs="Arial"/>
          <w:color w:val="000000"/>
        </w:rPr>
      </w:pPr>
      <w:r w:rsidRPr="0014503F">
        <w:rPr>
          <w:rFonts w:cs="Arial"/>
          <w:color w:val="000000"/>
        </w:rPr>
        <w:t>среда: 10.00-20.00;</w:t>
      </w:r>
    </w:p>
    <w:p w:rsidR="0014503F" w:rsidRPr="0014503F" w:rsidRDefault="0014503F" w:rsidP="0014503F">
      <w:pPr>
        <w:ind w:left="142"/>
        <w:rPr>
          <w:rFonts w:cs="Arial"/>
          <w:color w:val="000000"/>
        </w:rPr>
      </w:pPr>
      <w:r w:rsidRPr="0014503F">
        <w:rPr>
          <w:rFonts w:cs="Arial"/>
          <w:color w:val="000000"/>
        </w:rPr>
        <w:t>четверг: 08.00-18.00;</w:t>
      </w:r>
    </w:p>
    <w:p w:rsidR="0014503F" w:rsidRPr="0014503F" w:rsidRDefault="0014503F" w:rsidP="0014503F">
      <w:pPr>
        <w:ind w:left="142"/>
        <w:rPr>
          <w:rFonts w:cs="Arial"/>
          <w:color w:val="000000"/>
        </w:rPr>
      </w:pPr>
      <w:r w:rsidRPr="0014503F">
        <w:rPr>
          <w:rFonts w:cs="Arial"/>
          <w:color w:val="000000"/>
        </w:rPr>
        <w:t>пятница: 08.00-18.00;</w:t>
      </w:r>
    </w:p>
    <w:p w:rsidR="0014503F" w:rsidRPr="0014503F" w:rsidRDefault="0014503F" w:rsidP="0014503F">
      <w:pPr>
        <w:ind w:left="142"/>
        <w:rPr>
          <w:rFonts w:cs="Arial"/>
          <w:color w:val="000000"/>
        </w:rPr>
      </w:pPr>
      <w:r w:rsidRPr="0014503F">
        <w:rPr>
          <w:rFonts w:cs="Arial"/>
          <w:color w:val="000000"/>
        </w:rPr>
        <w:t>суббота: 10.00-18.00;</w:t>
      </w:r>
    </w:p>
    <w:p w:rsidR="0014503F" w:rsidRPr="0014503F" w:rsidRDefault="0014503F" w:rsidP="0014503F">
      <w:pPr>
        <w:ind w:left="142"/>
        <w:rPr>
          <w:rFonts w:cs="Arial"/>
          <w:color w:val="000000"/>
        </w:rPr>
      </w:pPr>
      <w:r w:rsidRPr="0014503F">
        <w:rPr>
          <w:rFonts w:cs="Arial"/>
          <w:color w:val="000000"/>
        </w:rPr>
        <w:t>выходной - воскресенье.</w:t>
      </w:r>
    </w:p>
    <w:p w:rsidR="0014503F" w:rsidRPr="0014503F" w:rsidRDefault="0014503F" w:rsidP="0014503F">
      <w:pPr>
        <w:ind w:left="142"/>
        <w:rPr>
          <w:rFonts w:cs="Arial"/>
          <w:color w:val="000000"/>
        </w:rPr>
      </w:pPr>
      <w:r w:rsidRPr="0014503F">
        <w:rPr>
          <w:rFonts w:cs="Arial"/>
          <w:color w:val="000000"/>
        </w:rPr>
        <w:t> </w:t>
      </w:r>
    </w:p>
    <w:p w:rsidR="0014503F" w:rsidRPr="0014503F" w:rsidRDefault="0014503F" w:rsidP="0014503F">
      <w:pPr>
        <w:ind w:left="142"/>
        <w:rPr>
          <w:rFonts w:cs="Arial"/>
          <w:color w:val="000000"/>
        </w:rPr>
      </w:pPr>
      <w:r w:rsidRPr="0014503F">
        <w:rPr>
          <w:rFonts w:cs="Arial"/>
          <w:color w:val="000000"/>
        </w:rPr>
        <w:t>3. Место нахождения филиала АУ «МФЦ» в муниципальном районе:</w:t>
      </w:r>
    </w:p>
    <w:p w:rsidR="0014503F" w:rsidRPr="0014503F" w:rsidRDefault="0014503F" w:rsidP="0014503F">
      <w:pPr>
        <w:ind w:left="142"/>
        <w:rPr>
          <w:rFonts w:cs="Arial"/>
          <w:color w:val="000000"/>
        </w:rPr>
      </w:pPr>
      <w:r w:rsidRPr="0014503F">
        <w:rPr>
          <w:rFonts w:cs="Arial"/>
          <w:color w:val="000000"/>
        </w:rPr>
        <w:t xml:space="preserve">Воронежская область, Каширский район, с. </w:t>
      </w:r>
      <w:proofErr w:type="gramStart"/>
      <w:r w:rsidRPr="0014503F">
        <w:rPr>
          <w:rFonts w:cs="Arial"/>
          <w:color w:val="000000"/>
        </w:rPr>
        <w:t>Каширское</w:t>
      </w:r>
      <w:proofErr w:type="gramEnd"/>
      <w:r w:rsidRPr="0014503F">
        <w:rPr>
          <w:rFonts w:cs="Arial"/>
          <w:color w:val="000000"/>
        </w:rPr>
        <w:t>, ул. Комсомольская, 1 «в»</w:t>
      </w:r>
    </w:p>
    <w:p w:rsidR="0014503F" w:rsidRPr="0014503F" w:rsidRDefault="0014503F" w:rsidP="0014503F">
      <w:pPr>
        <w:ind w:left="142"/>
        <w:rPr>
          <w:rFonts w:cs="Arial"/>
          <w:color w:val="000000"/>
        </w:rPr>
      </w:pPr>
      <w:r w:rsidRPr="0014503F">
        <w:rPr>
          <w:rFonts w:cs="Arial"/>
          <w:color w:val="000000"/>
        </w:rPr>
        <w:t>Телефон для справок филиала АУ «МФЦ»: 4-30-20</w:t>
      </w:r>
    </w:p>
    <w:p w:rsidR="0014503F" w:rsidRPr="0014503F" w:rsidRDefault="0014503F" w:rsidP="0014503F">
      <w:pPr>
        <w:ind w:left="142"/>
        <w:rPr>
          <w:rFonts w:cs="Arial"/>
          <w:color w:val="000000"/>
        </w:rPr>
      </w:pPr>
      <w:r w:rsidRPr="0014503F">
        <w:rPr>
          <w:rFonts w:cs="Arial"/>
          <w:color w:val="000000"/>
        </w:rPr>
        <w:t>График работы филиала АУ «МФЦ»:</w:t>
      </w:r>
    </w:p>
    <w:p w:rsidR="0014503F" w:rsidRPr="0014503F" w:rsidRDefault="0014503F" w:rsidP="0014503F">
      <w:pPr>
        <w:ind w:left="142"/>
        <w:rPr>
          <w:rFonts w:cs="Arial"/>
          <w:color w:val="000000"/>
        </w:rPr>
      </w:pPr>
      <w:r w:rsidRPr="0014503F">
        <w:rPr>
          <w:rFonts w:cs="Arial"/>
          <w:color w:val="000000"/>
        </w:rPr>
        <w:lastRenderedPageBreak/>
        <w:t>Понедельник - пятница: с 8.00 до 16.00;</w:t>
      </w:r>
    </w:p>
    <w:p w:rsidR="0014503F" w:rsidRPr="0014503F" w:rsidRDefault="0014503F" w:rsidP="0014503F">
      <w:pPr>
        <w:ind w:left="142"/>
        <w:rPr>
          <w:rFonts w:cs="Arial"/>
          <w:color w:val="000000"/>
        </w:rPr>
      </w:pPr>
      <w:r w:rsidRPr="0014503F">
        <w:rPr>
          <w:rFonts w:cs="Arial"/>
          <w:color w:val="000000"/>
        </w:rPr>
        <w:t>перерыв с 12.00 до 13.00;</w:t>
      </w:r>
    </w:p>
    <w:p w:rsidR="0014503F" w:rsidRPr="0014503F" w:rsidRDefault="0014503F" w:rsidP="0014503F">
      <w:pPr>
        <w:ind w:left="142"/>
        <w:rPr>
          <w:rFonts w:cs="Arial"/>
          <w:color w:val="000000"/>
        </w:rPr>
      </w:pPr>
      <w:r w:rsidRPr="0014503F">
        <w:rPr>
          <w:rFonts w:cs="Arial"/>
          <w:color w:val="000000"/>
        </w:rPr>
        <w:t>суббота, воскресенье – выходные дни</w:t>
      </w:r>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ind w:firstLine="709"/>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 </w:t>
      </w:r>
    </w:p>
    <w:p w:rsidR="0014503F" w:rsidRPr="0014503F" w:rsidRDefault="0014503F" w:rsidP="0014503F">
      <w:pPr>
        <w:rPr>
          <w:rFonts w:cs="Arial"/>
          <w:color w:val="000000"/>
        </w:rPr>
      </w:pPr>
      <w:r w:rsidRPr="0014503F">
        <w:rPr>
          <w:rFonts w:cs="Arial"/>
          <w:color w:val="000000"/>
        </w:rPr>
        <w:t> </w:t>
      </w:r>
    </w:p>
    <w:p w:rsidR="00543405" w:rsidRPr="00543405" w:rsidRDefault="00543405" w:rsidP="00301F8A">
      <w:pPr>
        <w:rPr>
          <w:rFonts w:cs="Arial"/>
          <w:color w:val="000000"/>
        </w:rPr>
      </w:pPr>
      <w:bookmarkStart w:id="1" w:name="_GoBack"/>
      <w:bookmarkEnd w:id="1"/>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09A" w:rsidRDefault="0074309A" w:rsidP="007F000C">
      <w:r>
        <w:separator/>
      </w:r>
    </w:p>
  </w:endnote>
  <w:endnote w:type="continuationSeparator" w:id="0">
    <w:p w:rsidR="0074309A" w:rsidRDefault="0074309A"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09A" w:rsidRDefault="0074309A" w:rsidP="007F000C">
      <w:r>
        <w:separator/>
      </w:r>
    </w:p>
  </w:footnote>
  <w:footnote w:type="continuationSeparator" w:id="0">
    <w:p w:rsidR="0074309A" w:rsidRDefault="0074309A"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D2EEF"/>
    <w:multiLevelType w:val="multilevel"/>
    <w:tmpl w:val="9CBC4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12399E"/>
    <w:multiLevelType w:val="multilevel"/>
    <w:tmpl w:val="562C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7C0B73"/>
    <w:multiLevelType w:val="multilevel"/>
    <w:tmpl w:val="FA7606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9E0501"/>
    <w:multiLevelType w:val="multilevel"/>
    <w:tmpl w:val="3ABA5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70B06DD0"/>
    <w:multiLevelType w:val="multilevel"/>
    <w:tmpl w:val="4DAE6A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4503F"/>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4309A"/>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6902">
      <w:bodyDiv w:val="1"/>
      <w:marLeft w:val="0"/>
      <w:marRight w:val="0"/>
      <w:marTop w:val="0"/>
      <w:marBottom w:val="0"/>
      <w:divBdr>
        <w:top w:val="none" w:sz="0" w:space="0" w:color="auto"/>
        <w:left w:val="none" w:sz="0" w:space="0" w:color="auto"/>
        <w:bottom w:val="none" w:sz="0" w:space="0" w:color="auto"/>
        <w:right w:val="none" w:sz="0" w:space="0" w:color="auto"/>
      </w:divBdr>
    </w:div>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21</Pages>
  <Words>8600</Words>
  <Characters>49026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2023-03-31T11:27:00Z</dcterms:created>
  <dcterms:modified xsi:type="dcterms:W3CDTF">2023-03-31T11:27:00Z</dcterms:modified>
</cp:coreProperties>
</file>